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999C" w14:textId="77777777" w:rsidR="00960D24" w:rsidRPr="008D6B9C" w:rsidRDefault="00960D24" w:rsidP="00960D24"/>
    <w:p w14:paraId="4D6AAEB1" w14:textId="77777777" w:rsidR="00960D24" w:rsidRPr="002D6AAB" w:rsidRDefault="00960D24" w:rsidP="00960D2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 w:eastAsia="ja-JP"/>
        </w:rPr>
      </w:pPr>
      <w:r w:rsidRPr="002D6AA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A </w:t>
      </w:r>
      <w:r w:rsidRPr="002D6AAB">
        <w:rPr>
          <w:rFonts w:ascii="Times New Roman" w:eastAsia="Times New Roman" w:hAnsi="Times New Roman" w:cs="Times New Roman"/>
          <w:b/>
          <w:sz w:val="28"/>
          <w:szCs w:val="28"/>
          <w:lang w:val="sr-Cyrl-RS" w:eastAsia="ja-JP"/>
        </w:rPr>
        <w:t>Г</w:t>
      </w:r>
      <w:r w:rsidRPr="002D6AAB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</w:t>
      </w:r>
      <w:r w:rsidRPr="002D6AAB">
        <w:rPr>
          <w:rFonts w:ascii="Times New Roman" w:eastAsia="Times New Roman" w:hAnsi="Times New Roman" w:cs="Times New Roman"/>
          <w:b/>
          <w:sz w:val="28"/>
          <w:szCs w:val="28"/>
          <w:lang w:val="sr-Cyrl-RS" w:eastAsia="ja-JP"/>
        </w:rPr>
        <w:t>Е Н Д А</w:t>
      </w:r>
    </w:p>
    <w:p w14:paraId="10BC9EE9" w14:textId="77777777" w:rsidR="00960D24" w:rsidRDefault="00960D24" w:rsidP="00960D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Вебинар </w:t>
      </w:r>
    </w:p>
    <w:p w14:paraId="2F291116" w14:textId="77777777" w:rsidR="00960D24" w:rsidRPr="009F0CF0" w:rsidRDefault="00960D24" w:rsidP="00960D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Критеријуми за доделу уговора  - нова законска решења у примени од 1. јануара 2024. године</w:t>
      </w:r>
    </w:p>
    <w:p w14:paraId="5581348F" w14:textId="77777777" w:rsidR="00960D24" w:rsidRPr="006F5537" w:rsidRDefault="00960D24" w:rsidP="00960D24">
      <w:pPr>
        <w:jc w:val="center"/>
        <w:rPr>
          <w:rFonts w:ascii="Times New Roman" w:hAnsi="Times New Roman" w:cs="Times New Roman"/>
          <w:bCs/>
          <w:lang w:val="sr-Cyrl-RS"/>
        </w:rPr>
      </w:pPr>
    </w:p>
    <w:p w14:paraId="58CA3B4C" w14:textId="77777777" w:rsidR="00960D24" w:rsidRDefault="00960D24" w:rsidP="00960D2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Критеријуми за доделу уговора – законска решења </w:t>
      </w:r>
    </w:p>
    <w:p w14:paraId="6151BB48" w14:textId="77777777" w:rsidR="00960D24" w:rsidRDefault="00960D24" w:rsidP="00960D2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Примена критеријума за доделу уговора на Порталу јавних набавки</w:t>
      </w:r>
    </w:p>
    <w:p w14:paraId="178AAFD8" w14:textId="77777777" w:rsidR="00960D24" w:rsidRPr="006F5537" w:rsidRDefault="00960D24" w:rsidP="00960D2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Промоција модела конкурсне документације</w:t>
      </w:r>
    </w:p>
    <w:p w14:paraId="3E88C085" w14:textId="77777777" w:rsidR="00960D24" w:rsidRPr="006F5537" w:rsidRDefault="00960D24" w:rsidP="00960D24">
      <w:pPr>
        <w:spacing w:before="120" w:after="120"/>
        <w:jc w:val="center"/>
        <w:rPr>
          <w:rFonts w:ascii="Times New Roman" w:eastAsia="Times New Roman" w:hAnsi="Times New Roman" w:cs="Times New Roman"/>
          <w:lang w:val="sr-Cyrl-RS" w:eastAsia="ja-JP"/>
        </w:rPr>
      </w:pPr>
    </w:p>
    <w:p w14:paraId="1F4E79FF" w14:textId="77777777" w:rsidR="00960D24" w:rsidRPr="00BC5559" w:rsidRDefault="00960D24" w:rsidP="00960D24">
      <w:pPr>
        <w:jc w:val="center"/>
        <w:rPr>
          <w:rFonts w:ascii="Times New Roman" w:hAnsi="Times New Roman" w:cs="Times New Roman"/>
          <w:bCs/>
        </w:rPr>
      </w:pPr>
      <w:r w:rsidRPr="006F5537">
        <w:rPr>
          <w:rFonts w:ascii="Times New Roman" w:hAnsi="Times New Roman" w:cs="Times New Roman"/>
          <w:bCs/>
          <w:lang w:val="sr-Cyrl-RS"/>
        </w:rPr>
        <w:t>Датум</w:t>
      </w:r>
      <w:r w:rsidRPr="006F5537">
        <w:rPr>
          <w:rFonts w:ascii="Times New Roman" w:hAnsi="Times New Roman" w:cs="Times New Roman"/>
          <w:bCs/>
        </w:rPr>
        <w:t>: 1</w:t>
      </w:r>
      <w:r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  <w:lang w:val="sr-Cyrl-RS"/>
        </w:rPr>
        <w:t>-15. новембар</w:t>
      </w:r>
      <w:r w:rsidRPr="006F5537">
        <w:rPr>
          <w:rFonts w:ascii="Times New Roman" w:hAnsi="Times New Roman" w:cs="Times New Roman"/>
          <w:bCs/>
          <w:lang w:val="sr-Cyrl-RS"/>
        </w:rPr>
        <w:t xml:space="preserve"> </w:t>
      </w:r>
      <w:r w:rsidRPr="006F5537">
        <w:rPr>
          <w:rFonts w:ascii="Times New Roman" w:hAnsi="Times New Roman" w:cs="Times New Roman"/>
          <w:bCs/>
        </w:rPr>
        <w:t>202</w:t>
      </w:r>
      <w:r w:rsidRPr="006F5537">
        <w:rPr>
          <w:rFonts w:ascii="Times New Roman" w:hAnsi="Times New Roman" w:cs="Times New Roman"/>
          <w:bCs/>
          <w:lang w:val="sr-Cyrl-RS"/>
        </w:rPr>
        <w:t>4</w:t>
      </w:r>
      <w:r w:rsidRPr="006F5537">
        <w:rPr>
          <w:rFonts w:ascii="Times New Roman" w:hAnsi="Times New Roman" w:cs="Times New Roman"/>
          <w:bCs/>
        </w:rPr>
        <w:t xml:space="preserve">. </w:t>
      </w:r>
      <w:r w:rsidRPr="006F5537">
        <w:rPr>
          <w:rFonts w:ascii="Times New Roman" w:hAnsi="Times New Roman" w:cs="Times New Roman"/>
          <w:bCs/>
          <w:lang w:val="sr-Cyrl-RS"/>
        </w:rPr>
        <w:t>године</w:t>
      </w:r>
    </w:p>
    <w:p w14:paraId="20AAF0A6" w14:textId="77777777" w:rsidR="00960D24" w:rsidRPr="006F5537" w:rsidRDefault="00960D24" w:rsidP="00960D24">
      <w:pPr>
        <w:pStyle w:val="ListParagrap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8DECEF2" w14:textId="77777777" w:rsidR="00960D24" w:rsidRPr="006F5537" w:rsidRDefault="00960D24" w:rsidP="00960D24">
      <w:pPr>
        <w:pStyle w:val="ListParagrap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6B5EE0E" w14:textId="77777777" w:rsidR="00960D24" w:rsidRPr="006F5537" w:rsidRDefault="00960D24" w:rsidP="00960D2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F5537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дан</w:t>
      </w:r>
      <w:r w:rsidRPr="006F55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четвртак</w:t>
      </w:r>
      <w:r w:rsidRPr="006F55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6F5537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новембар</w:t>
      </w: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960D24" w:rsidRPr="006F5537" w14:paraId="193B1E33" w14:textId="77777777" w:rsidTr="006A7658">
        <w:trPr>
          <w:trHeight w:val="359"/>
        </w:trPr>
        <w:tc>
          <w:tcPr>
            <w:tcW w:w="2468" w:type="dxa"/>
          </w:tcPr>
          <w:p w14:paraId="3C7A8E9D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10:00 – 10:10</w:t>
            </w:r>
          </w:p>
        </w:tc>
        <w:tc>
          <w:tcPr>
            <w:tcW w:w="6359" w:type="dxa"/>
          </w:tcPr>
          <w:p w14:paraId="44BDFCDE" w14:textId="77777777" w:rsidR="00960D24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Уводна реч – представљање обуке</w:t>
            </w:r>
          </w:p>
          <w:p w14:paraId="479AB6B3" w14:textId="77777777" w:rsidR="00960D24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Представник УНДП</w:t>
            </w:r>
          </w:p>
          <w:p w14:paraId="155FDA01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Снежана Лепосавић – руководилац у КЈН</w:t>
            </w:r>
          </w:p>
        </w:tc>
      </w:tr>
      <w:tr w:rsidR="00960D24" w:rsidRPr="006F5537" w14:paraId="619A97A1" w14:textId="77777777" w:rsidTr="006A7658">
        <w:trPr>
          <w:trHeight w:val="341"/>
        </w:trPr>
        <w:tc>
          <w:tcPr>
            <w:tcW w:w="2468" w:type="dxa"/>
          </w:tcPr>
          <w:p w14:paraId="0C024919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10.10 – 10.4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</w:t>
            </w:r>
          </w:p>
        </w:tc>
        <w:tc>
          <w:tcPr>
            <w:tcW w:w="6359" w:type="dxa"/>
          </w:tcPr>
          <w:p w14:paraId="4EBAEAE5" w14:textId="77777777" w:rsidR="00960D24" w:rsidRPr="00A86BD8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Критеријуми за доделу уговора – законска решења  </w:t>
            </w:r>
          </w:p>
          <w:p w14:paraId="73D23079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Јелена Марковић</w:t>
            </w:r>
            <w:r w:rsidRPr="006F5537">
              <w:rPr>
                <w:rFonts w:ascii="Times New Roman" w:hAnsi="Times New Roman" w:cs="Times New Roman"/>
                <w:bCs/>
                <w:lang w:val="sr-Cyrl-RS"/>
              </w:rPr>
              <w:t xml:space="preserve"> – руководилац у КЈН</w:t>
            </w:r>
          </w:p>
        </w:tc>
      </w:tr>
      <w:tr w:rsidR="00960D24" w:rsidRPr="006F5537" w14:paraId="15D1A21D" w14:textId="77777777" w:rsidTr="006A7658">
        <w:trPr>
          <w:trHeight w:val="341"/>
        </w:trPr>
        <w:tc>
          <w:tcPr>
            <w:tcW w:w="2468" w:type="dxa"/>
          </w:tcPr>
          <w:p w14:paraId="02B7D721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10:40 – 11:1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</w:t>
            </w:r>
          </w:p>
        </w:tc>
        <w:tc>
          <w:tcPr>
            <w:tcW w:w="6359" w:type="dxa"/>
          </w:tcPr>
          <w:p w14:paraId="61C4C615" w14:textId="77777777" w:rsidR="00960D24" w:rsidRPr="00A86BD8" w:rsidRDefault="00960D24" w:rsidP="006A7658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>Примена критеријума за доделу уговора на Порталу јавних набавки</w:t>
            </w:r>
          </w:p>
          <w:p w14:paraId="54EFFD34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Тијана Томић – самостални саветник</w:t>
            </w:r>
            <w:r w:rsidRPr="006F5537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10354F68" w14:textId="77777777" w:rsidTr="006A7658">
        <w:trPr>
          <w:trHeight w:val="341"/>
        </w:trPr>
        <w:tc>
          <w:tcPr>
            <w:tcW w:w="2468" w:type="dxa"/>
          </w:tcPr>
          <w:p w14:paraId="2644ED6E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11:10 – 11:30</w:t>
            </w:r>
          </w:p>
        </w:tc>
        <w:tc>
          <w:tcPr>
            <w:tcW w:w="6359" w:type="dxa"/>
          </w:tcPr>
          <w:p w14:paraId="3D5565F5" w14:textId="77777777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Пауза</w:t>
            </w:r>
          </w:p>
        </w:tc>
      </w:tr>
      <w:tr w:rsidR="00960D24" w:rsidRPr="006F5537" w14:paraId="60053DD4" w14:textId="77777777" w:rsidTr="006A7658">
        <w:trPr>
          <w:trHeight w:val="341"/>
        </w:trPr>
        <w:tc>
          <w:tcPr>
            <w:tcW w:w="2468" w:type="dxa"/>
          </w:tcPr>
          <w:p w14:paraId="683415BB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11:30 – 12:00</w:t>
            </w:r>
          </w:p>
        </w:tc>
        <w:tc>
          <w:tcPr>
            <w:tcW w:w="6359" w:type="dxa"/>
          </w:tcPr>
          <w:p w14:paraId="313295AE" w14:textId="77777777" w:rsidR="00960D24" w:rsidRPr="00A86BD8" w:rsidRDefault="00960D24" w:rsidP="006A7658">
            <w:pPr>
              <w:spacing w:line="276" w:lineRule="auto"/>
              <w:ind w:left="-74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>Промоција модела конкурсне документације – Услуге превођења</w:t>
            </w:r>
          </w:p>
          <w:p w14:paraId="7CA4F984" w14:textId="77777777" w:rsidR="00960D24" w:rsidRPr="00165DA2" w:rsidRDefault="00960D24" w:rsidP="006A7658">
            <w:pPr>
              <w:spacing w:line="276" w:lineRule="auto"/>
              <w:ind w:left="-7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Снежана Лепосавић – руководилац</w:t>
            </w:r>
            <w:r w:rsidRPr="006F5537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54DDE6AD" w14:textId="77777777" w:rsidTr="006A7658">
        <w:trPr>
          <w:trHeight w:val="231"/>
        </w:trPr>
        <w:tc>
          <w:tcPr>
            <w:tcW w:w="2468" w:type="dxa"/>
          </w:tcPr>
          <w:p w14:paraId="4421D80A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 w:rsidRPr="006F5537">
              <w:rPr>
                <w:rFonts w:ascii="Times New Roman" w:eastAsia="Times New Roman" w:hAnsi="Times New Roman" w:cs="Times New Roman"/>
                <w:iCs/>
                <w:lang w:eastAsia="ja-JP"/>
              </w:rPr>
              <w:t>1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2.00</w:t>
            </w:r>
            <w:r w:rsidRPr="006F5537">
              <w:rPr>
                <w:rFonts w:ascii="Times New Roman" w:eastAsia="Times New Roman" w:hAnsi="Times New Roman" w:cs="Times New Roman"/>
                <w:iCs/>
                <w:lang w:eastAsia="ja-JP"/>
              </w:rPr>
              <w:t xml:space="preserve"> – 1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2.30</w:t>
            </w:r>
          </w:p>
        </w:tc>
        <w:tc>
          <w:tcPr>
            <w:tcW w:w="6359" w:type="dxa"/>
          </w:tcPr>
          <w:p w14:paraId="6169D24B" w14:textId="77777777" w:rsidR="00960D24" w:rsidRPr="00A86BD8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>Промоција модела конкурсне документације – Саветодавне услуге</w:t>
            </w:r>
          </w:p>
          <w:p w14:paraId="33B57F35" w14:textId="77777777" w:rsidR="00960D24" w:rsidRPr="006F5537" w:rsidRDefault="00960D24" w:rsidP="006A76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lang w:eastAsia="ja-JP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Милица Вуксановић</w:t>
            </w:r>
            <w:r w:rsidRPr="004E61E0">
              <w:rPr>
                <w:rFonts w:ascii="Times New Roman" w:hAnsi="Times New Roman" w:cs="Times New Roman"/>
                <w:bCs/>
                <w:lang w:val="sr-Cyrl-R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млађи саветник</w:t>
            </w:r>
            <w:r w:rsidRPr="004E61E0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77CA9DFE" w14:textId="77777777" w:rsidTr="006A7658">
        <w:trPr>
          <w:trHeight w:val="296"/>
        </w:trPr>
        <w:tc>
          <w:tcPr>
            <w:tcW w:w="2468" w:type="dxa"/>
          </w:tcPr>
          <w:p w14:paraId="5FE74D31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 w:rsidRPr="006F5537">
              <w:rPr>
                <w:rFonts w:ascii="Times New Roman" w:eastAsia="Times New Roman" w:hAnsi="Times New Roman" w:cs="Times New Roman"/>
                <w:iCs/>
                <w:lang w:eastAsia="ja-JP"/>
              </w:rPr>
              <w:t>1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2.30</w:t>
            </w:r>
            <w:r w:rsidRPr="006F5537">
              <w:rPr>
                <w:rFonts w:ascii="Times New Roman" w:eastAsia="Times New Roman" w:hAnsi="Times New Roman" w:cs="Times New Roman"/>
                <w:iCs/>
                <w:lang w:eastAsia="ja-JP"/>
              </w:rPr>
              <w:t xml:space="preserve"> – 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13</w:t>
            </w:r>
            <w:r w:rsidRPr="006F5537">
              <w:rPr>
                <w:rFonts w:ascii="Times New Roman" w:eastAsia="Times New Roman" w:hAnsi="Times New Roman" w:cs="Times New Roman"/>
                <w:iCs/>
                <w:lang w:eastAsia="ja-JP"/>
              </w:rPr>
              <w:t>.</w:t>
            </w:r>
            <w:r w:rsidRPr="006F5537"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00</w:t>
            </w:r>
          </w:p>
        </w:tc>
        <w:tc>
          <w:tcPr>
            <w:tcW w:w="6359" w:type="dxa"/>
          </w:tcPr>
          <w:p w14:paraId="4789428B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6F5537">
              <w:rPr>
                <w:rFonts w:ascii="Times New Roman" w:hAnsi="Times New Roman" w:cs="Times New Roman"/>
                <w:bCs/>
                <w:lang w:val="sr-Cyrl-RS"/>
              </w:rPr>
              <w:t>Питања и одговори</w:t>
            </w:r>
          </w:p>
        </w:tc>
      </w:tr>
      <w:tr w:rsidR="00960D24" w:rsidRPr="006F5537" w14:paraId="0064794D" w14:textId="77777777" w:rsidTr="006A7658">
        <w:trPr>
          <w:trHeight w:val="303"/>
        </w:trPr>
        <w:tc>
          <w:tcPr>
            <w:tcW w:w="2468" w:type="dxa"/>
          </w:tcPr>
          <w:p w14:paraId="331C0EC3" w14:textId="77777777" w:rsidR="00960D24" w:rsidRPr="006F5537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13.00</w:t>
            </w:r>
          </w:p>
        </w:tc>
        <w:tc>
          <w:tcPr>
            <w:tcW w:w="6359" w:type="dxa"/>
          </w:tcPr>
          <w:p w14:paraId="566F217C" w14:textId="77777777" w:rsidR="00960D24" w:rsidRPr="005A2B79" w:rsidRDefault="00960D24" w:rsidP="006A7658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</w:pPr>
            <w:r>
              <w:rPr>
                <w:rFonts w:ascii="Times New Roman" w:eastAsia="Times New Roman" w:hAnsi="Times New Roman" w:cs="Times New Roman"/>
                <w:iCs/>
                <w:lang w:val="sr-Cyrl-RS" w:eastAsia="ja-JP"/>
              </w:rPr>
              <w:t>Крај првог дана вебинара</w:t>
            </w:r>
          </w:p>
        </w:tc>
      </w:tr>
    </w:tbl>
    <w:p w14:paraId="298E3DFD" w14:textId="77777777" w:rsidR="00960D24" w:rsidRPr="006F5537" w:rsidRDefault="00960D24" w:rsidP="00960D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ECE389" w14:textId="77777777" w:rsidR="00960D24" w:rsidRPr="006F5537" w:rsidRDefault="00960D24" w:rsidP="00960D2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дан – петак 15. новембар</w:t>
      </w:r>
    </w:p>
    <w:p w14:paraId="2AE1D1B7" w14:textId="77777777" w:rsidR="00960D24" w:rsidRPr="006F5537" w:rsidRDefault="00960D24" w:rsidP="00960D24">
      <w:pPr>
        <w:pStyle w:val="ListParagraph"/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960D24" w:rsidRPr="006F5537" w14:paraId="208F841D" w14:textId="77777777" w:rsidTr="006A7658">
        <w:trPr>
          <w:trHeight w:val="341"/>
        </w:trPr>
        <w:tc>
          <w:tcPr>
            <w:tcW w:w="2468" w:type="dxa"/>
          </w:tcPr>
          <w:p w14:paraId="3437363E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 w:rsidRPr="004E61E0">
              <w:rPr>
                <w:rFonts w:ascii="Times New Roman" w:hAnsi="Times New Roman" w:cs="Times New Roman"/>
                <w:iCs/>
                <w:lang w:val="sr-Cyrl-RS"/>
              </w:rPr>
              <w:t>10.00 – 1</w:t>
            </w:r>
            <w:r>
              <w:rPr>
                <w:rFonts w:ascii="Times New Roman" w:hAnsi="Times New Roman" w:cs="Times New Roman"/>
                <w:iCs/>
                <w:lang w:val="sr-Cyrl-RS"/>
              </w:rPr>
              <w:t>0.30</w:t>
            </w:r>
          </w:p>
        </w:tc>
        <w:tc>
          <w:tcPr>
            <w:tcW w:w="6359" w:type="dxa"/>
          </w:tcPr>
          <w:p w14:paraId="4528BD6B" w14:textId="77777777" w:rsidR="00960D24" w:rsidRPr="00A86BD8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>Промоција модела конкурсне документације - Развој рачунарског програма</w:t>
            </w:r>
          </w:p>
          <w:p w14:paraId="46F783FE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Дејан Маричић – виши саветник</w:t>
            </w:r>
            <w:r w:rsidRPr="004E61E0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65B10922" w14:textId="77777777" w:rsidTr="006A7658">
        <w:trPr>
          <w:trHeight w:val="341"/>
        </w:trPr>
        <w:tc>
          <w:tcPr>
            <w:tcW w:w="2468" w:type="dxa"/>
          </w:tcPr>
          <w:p w14:paraId="3CCC0209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10.30 – 11.0</w:t>
            </w:r>
            <w:r w:rsidRPr="004E61E0">
              <w:rPr>
                <w:rFonts w:ascii="Times New Roman" w:hAnsi="Times New Roman" w:cs="Times New Roman"/>
                <w:iCs/>
                <w:lang w:val="sr-Cyrl-RS"/>
              </w:rPr>
              <w:t>0</w:t>
            </w:r>
          </w:p>
        </w:tc>
        <w:tc>
          <w:tcPr>
            <w:tcW w:w="6359" w:type="dxa"/>
          </w:tcPr>
          <w:p w14:paraId="7976E144" w14:textId="77777777" w:rsidR="00960D24" w:rsidRPr="00A86BD8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Промоција модела конкурсне документације – Инжењерске услуге </w:t>
            </w:r>
          </w:p>
          <w:p w14:paraId="60ACF147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lastRenderedPageBreak/>
              <w:t>Марија Петковић – самостални саветник</w:t>
            </w:r>
            <w:r w:rsidRPr="004E61E0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3C80BCB6" w14:textId="77777777" w:rsidTr="006A7658">
        <w:trPr>
          <w:trHeight w:val="341"/>
        </w:trPr>
        <w:tc>
          <w:tcPr>
            <w:tcW w:w="2468" w:type="dxa"/>
          </w:tcPr>
          <w:p w14:paraId="53B83D1C" w14:textId="77777777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lastRenderedPageBreak/>
              <w:t>11.00 – 11.20</w:t>
            </w:r>
          </w:p>
        </w:tc>
        <w:tc>
          <w:tcPr>
            <w:tcW w:w="6359" w:type="dxa"/>
          </w:tcPr>
          <w:p w14:paraId="5E0D3A41" w14:textId="77777777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Пауза</w:t>
            </w:r>
          </w:p>
        </w:tc>
      </w:tr>
      <w:tr w:rsidR="00960D24" w:rsidRPr="006F5537" w14:paraId="3984883C" w14:textId="77777777" w:rsidTr="006A7658">
        <w:trPr>
          <w:trHeight w:val="341"/>
        </w:trPr>
        <w:tc>
          <w:tcPr>
            <w:tcW w:w="2468" w:type="dxa"/>
          </w:tcPr>
          <w:p w14:paraId="31D45794" w14:textId="77777777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11.20 – 11.50</w:t>
            </w:r>
          </w:p>
        </w:tc>
        <w:tc>
          <w:tcPr>
            <w:tcW w:w="6359" w:type="dxa"/>
          </w:tcPr>
          <w:p w14:paraId="3A308ADA" w14:textId="77777777" w:rsidR="00960D24" w:rsidRPr="00A86BD8" w:rsidRDefault="00960D24" w:rsidP="006A7658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86BD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Промоција модела конкурсне документације – Архитектонске услуге </w:t>
            </w:r>
          </w:p>
          <w:p w14:paraId="734BAEF9" w14:textId="77777777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Александра Савић – млађи саветник</w:t>
            </w:r>
            <w:r w:rsidRPr="004E61E0">
              <w:rPr>
                <w:rFonts w:ascii="Times New Roman" w:hAnsi="Times New Roman" w:cs="Times New Roman"/>
                <w:bCs/>
                <w:lang w:val="sr-Cyrl-RS"/>
              </w:rPr>
              <w:t xml:space="preserve"> у КЈН</w:t>
            </w:r>
          </w:p>
        </w:tc>
      </w:tr>
      <w:tr w:rsidR="00960D24" w:rsidRPr="006F5537" w14:paraId="2D857929" w14:textId="77777777" w:rsidTr="006A7658">
        <w:trPr>
          <w:trHeight w:val="332"/>
        </w:trPr>
        <w:tc>
          <w:tcPr>
            <w:tcW w:w="2468" w:type="dxa"/>
          </w:tcPr>
          <w:p w14:paraId="2C6B305A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11.50 – 12.3</w:t>
            </w:r>
            <w:r w:rsidRPr="006F5537">
              <w:rPr>
                <w:rFonts w:ascii="Times New Roman" w:hAnsi="Times New Roman" w:cs="Times New Roman"/>
                <w:iCs/>
                <w:lang w:val="sr-Cyrl-RS"/>
              </w:rPr>
              <w:t>0</w:t>
            </w:r>
          </w:p>
        </w:tc>
        <w:tc>
          <w:tcPr>
            <w:tcW w:w="6359" w:type="dxa"/>
          </w:tcPr>
          <w:p w14:paraId="272ABC45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 w:rsidRPr="006F5537">
              <w:rPr>
                <w:rFonts w:ascii="Times New Roman" w:hAnsi="Times New Roman" w:cs="Times New Roman"/>
                <w:bCs/>
                <w:lang w:val="sr-Cyrl-RS"/>
              </w:rPr>
              <w:t xml:space="preserve">Питања и одговори </w:t>
            </w:r>
          </w:p>
        </w:tc>
      </w:tr>
      <w:tr w:rsidR="00960D24" w:rsidRPr="006F5537" w14:paraId="31AE4212" w14:textId="77777777" w:rsidTr="006A7658">
        <w:trPr>
          <w:trHeight w:val="332"/>
        </w:trPr>
        <w:tc>
          <w:tcPr>
            <w:tcW w:w="2468" w:type="dxa"/>
          </w:tcPr>
          <w:p w14:paraId="7485E86B" w14:textId="77777777" w:rsidR="00960D24" w:rsidRDefault="00960D24" w:rsidP="006A7658">
            <w:pPr>
              <w:spacing w:line="276" w:lineRule="auto"/>
              <w:rPr>
                <w:rFonts w:ascii="Times New Roman" w:hAnsi="Times New Roman" w:cs="Times New Roman"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12.30</w:t>
            </w:r>
          </w:p>
        </w:tc>
        <w:tc>
          <w:tcPr>
            <w:tcW w:w="6359" w:type="dxa"/>
          </w:tcPr>
          <w:p w14:paraId="5032387F" w14:textId="77777777" w:rsidR="00960D24" w:rsidRPr="006F5537" w:rsidRDefault="00960D24" w:rsidP="006A7658">
            <w:pPr>
              <w:spacing w:line="276" w:lineRule="auto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 w:val="sr-Cyrl-RS"/>
              </w:rPr>
              <w:t>Крај вебинара</w:t>
            </w:r>
          </w:p>
        </w:tc>
      </w:tr>
    </w:tbl>
    <w:p w14:paraId="05296F87" w14:textId="77777777" w:rsidR="00960D24" w:rsidRPr="006F5537" w:rsidRDefault="00960D24" w:rsidP="00960D24">
      <w:pPr>
        <w:rPr>
          <w:rFonts w:ascii="Times New Roman" w:hAnsi="Times New Roman" w:cs="Times New Roman"/>
          <w:lang w:val="sr-Cyrl-RS"/>
        </w:rPr>
      </w:pPr>
    </w:p>
    <w:p w14:paraId="5EAD3825" w14:textId="3112D151" w:rsidR="00446549" w:rsidRPr="00336627" w:rsidRDefault="00446549" w:rsidP="00336627"/>
    <w:sectPr w:rsidR="00446549" w:rsidRPr="00336627" w:rsidSect="00E51DF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D583" w14:textId="77777777" w:rsidR="00A7350A" w:rsidRDefault="00A7350A" w:rsidP="00FD1619">
      <w:r>
        <w:separator/>
      </w:r>
    </w:p>
  </w:endnote>
  <w:endnote w:type="continuationSeparator" w:id="0">
    <w:p w14:paraId="06804C42" w14:textId="77777777" w:rsidR="00A7350A" w:rsidRDefault="00A7350A" w:rsidP="00FD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5626" w14:textId="32D8F3D8" w:rsidR="00452C30" w:rsidRPr="00452C30" w:rsidRDefault="00452C30">
    <w:pPr>
      <w:pStyle w:val="Footer"/>
      <w:jc w:val="right"/>
      <w:rPr>
        <w:sz w:val="16"/>
        <w:szCs w:val="16"/>
      </w:rPr>
    </w:pPr>
  </w:p>
  <w:p w14:paraId="5D186423" w14:textId="6A88F198" w:rsidR="000342C7" w:rsidRDefault="00034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BE029" w14:textId="77777777" w:rsidR="00A7350A" w:rsidRDefault="00A7350A" w:rsidP="00FD1619">
      <w:r>
        <w:separator/>
      </w:r>
    </w:p>
  </w:footnote>
  <w:footnote w:type="continuationSeparator" w:id="0">
    <w:p w14:paraId="7E401FA8" w14:textId="77777777" w:rsidR="00A7350A" w:rsidRDefault="00A7350A" w:rsidP="00FD1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ED96" w14:textId="2CA2B454" w:rsidR="000342C7" w:rsidRDefault="00561831">
    <w:pPr>
      <w:pStyle w:val="Header"/>
    </w:pPr>
    <w:r>
      <w:rPr>
        <w:noProof/>
      </w:rPr>
      <w:pict w14:anchorId="3D98A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9" o:spid="_x0000_s1028" type="#_x0000_t75" alt="" style="position:absolute;margin-left:0;margin-top:0;width:620pt;height:877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0108" w14:textId="5D4400A3" w:rsidR="000342C7" w:rsidRDefault="00960D24">
    <w:pPr>
      <w:pStyle w:val="Header"/>
    </w:pPr>
    <w:r>
      <w:rPr>
        <w:noProof/>
      </w:rPr>
      <w:drawing>
        <wp:anchor distT="0" distB="0" distL="114300" distR="114300" simplePos="0" relativeHeight="251686912" behindDoc="1" locked="0" layoutInCell="0" allowOverlap="1" wp14:anchorId="33774746" wp14:editId="128396F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20570128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DF7">
      <w:rPr>
        <w:noProof/>
      </w:rPr>
      <w:drawing>
        <wp:anchor distT="0" distB="0" distL="114300" distR="114300" simplePos="0" relativeHeight="251658240" behindDoc="0" locked="0" layoutInCell="1" allowOverlap="1" wp14:anchorId="3625C8D1" wp14:editId="74C531B8">
          <wp:simplePos x="0" y="0"/>
          <wp:positionH relativeFrom="column">
            <wp:posOffset>2714307</wp:posOffset>
          </wp:positionH>
          <wp:positionV relativeFrom="paragraph">
            <wp:posOffset>-873760</wp:posOffset>
          </wp:positionV>
          <wp:extent cx="3521705" cy="5220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705" cy="52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0" allowOverlap="1" wp14:anchorId="7B363976" wp14:editId="48E183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8107045"/>
          <wp:effectExtent l="0" t="0" r="2540" b="8255"/>
          <wp:wrapNone/>
          <wp:docPr id="55455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0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2C7">
      <w:rPr>
        <w:noProof/>
      </w:rPr>
      <w:drawing>
        <wp:anchor distT="0" distB="0" distL="114300" distR="114300" simplePos="0" relativeHeight="251671552" behindDoc="1" locked="0" layoutInCell="1" allowOverlap="1" wp14:anchorId="018A70AD" wp14:editId="16463096">
          <wp:simplePos x="0" y="0"/>
          <wp:positionH relativeFrom="column">
            <wp:posOffset>-340707</wp:posOffset>
          </wp:positionH>
          <wp:positionV relativeFrom="paragraph">
            <wp:posOffset>-870585</wp:posOffset>
          </wp:positionV>
          <wp:extent cx="2276990" cy="43480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990" cy="43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03E8" w14:textId="1E2A3F2A" w:rsidR="000342C7" w:rsidRDefault="00561831">
    <w:pPr>
      <w:pStyle w:val="Header"/>
    </w:pPr>
    <w:r>
      <w:rPr>
        <w:noProof/>
      </w:rPr>
      <w:pict w14:anchorId="3746A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5455078" o:spid="_x0000_s1025" type="#_x0000_t75" alt="" style="position:absolute;margin-left:0;margin-top:0;width:620pt;height:877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27E"/>
    <w:multiLevelType w:val="hybridMultilevel"/>
    <w:tmpl w:val="FDC29AD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0D2626E2"/>
    <w:multiLevelType w:val="hybridMultilevel"/>
    <w:tmpl w:val="0F465D60"/>
    <w:lvl w:ilvl="0" w:tplc="B1A0B68E">
      <w:start w:val="27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" w15:restartNumberingAfterBreak="0">
    <w:nsid w:val="162009A2"/>
    <w:multiLevelType w:val="hybridMultilevel"/>
    <w:tmpl w:val="AF4452C8"/>
    <w:lvl w:ilvl="0" w:tplc="B34E3FEC">
      <w:start w:val="7"/>
      <w:numFmt w:val="decimal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" w15:restartNumberingAfterBreak="0">
    <w:nsid w:val="1AED3B29"/>
    <w:multiLevelType w:val="hybridMultilevel"/>
    <w:tmpl w:val="8BCEF7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08F"/>
    <w:multiLevelType w:val="hybridMultilevel"/>
    <w:tmpl w:val="1CC4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C27B3"/>
    <w:multiLevelType w:val="hybridMultilevel"/>
    <w:tmpl w:val="D9A65A3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11A175A"/>
    <w:multiLevelType w:val="multilevel"/>
    <w:tmpl w:val="034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4B1CDE"/>
    <w:multiLevelType w:val="hybridMultilevel"/>
    <w:tmpl w:val="C500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02CF"/>
    <w:multiLevelType w:val="hybridMultilevel"/>
    <w:tmpl w:val="8D6048E4"/>
    <w:lvl w:ilvl="0" w:tplc="0F2A06A0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9" w15:restartNumberingAfterBreak="0">
    <w:nsid w:val="306E3096"/>
    <w:multiLevelType w:val="hybridMultilevel"/>
    <w:tmpl w:val="6FE654E2"/>
    <w:lvl w:ilvl="0" w:tplc="BA168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81B55"/>
    <w:multiLevelType w:val="hybridMultilevel"/>
    <w:tmpl w:val="6A768E9E"/>
    <w:lvl w:ilvl="0" w:tplc="1AF8077C">
      <w:start w:val="1"/>
      <w:numFmt w:val="decimal"/>
      <w:lvlText w:val="%1)"/>
      <w:lvlJc w:val="left"/>
      <w:pPr>
        <w:ind w:left="5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6" w:hanging="360"/>
      </w:pPr>
    </w:lvl>
    <w:lvl w:ilvl="2" w:tplc="0809001B" w:tentative="1">
      <w:start w:val="1"/>
      <w:numFmt w:val="lowerRoman"/>
      <w:lvlText w:val="%3."/>
      <w:lvlJc w:val="right"/>
      <w:pPr>
        <w:ind w:left="2006" w:hanging="180"/>
      </w:pPr>
    </w:lvl>
    <w:lvl w:ilvl="3" w:tplc="0809000F" w:tentative="1">
      <w:start w:val="1"/>
      <w:numFmt w:val="decimal"/>
      <w:lvlText w:val="%4."/>
      <w:lvlJc w:val="left"/>
      <w:pPr>
        <w:ind w:left="2726" w:hanging="360"/>
      </w:pPr>
    </w:lvl>
    <w:lvl w:ilvl="4" w:tplc="08090019" w:tentative="1">
      <w:start w:val="1"/>
      <w:numFmt w:val="lowerLetter"/>
      <w:lvlText w:val="%5."/>
      <w:lvlJc w:val="left"/>
      <w:pPr>
        <w:ind w:left="3446" w:hanging="360"/>
      </w:pPr>
    </w:lvl>
    <w:lvl w:ilvl="5" w:tplc="0809001B" w:tentative="1">
      <w:start w:val="1"/>
      <w:numFmt w:val="lowerRoman"/>
      <w:lvlText w:val="%6."/>
      <w:lvlJc w:val="right"/>
      <w:pPr>
        <w:ind w:left="4166" w:hanging="180"/>
      </w:pPr>
    </w:lvl>
    <w:lvl w:ilvl="6" w:tplc="0809000F" w:tentative="1">
      <w:start w:val="1"/>
      <w:numFmt w:val="decimal"/>
      <w:lvlText w:val="%7."/>
      <w:lvlJc w:val="left"/>
      <w:pPr>
        <w:ind w:left="4886" w:hanging="360"/>
      </w:pPr>
    </w:lvl>
    <w:lvl w:ilvl="7" w:tplc="08090019" w:tentative="1">
      <w:start w:val="1"/>
      <w:numFmt w:val="lowerLetter"/>
      <w:lvlText w:val="%8."/>
      <w:lvlJc w:val="left"/>
      <w:pPr>
        <w:ind w:left="5606" w:hanging="360"/>
      </w:pPr>
    </w:lvl>
    <w:lvl w:ilvl="8" w:tplc="08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11" w15:restartNumberingAfterBreak="0">
    <w:nsid w:val="38F5454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123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416A30E6"/>
    <w:multiLevelType w:val="hybridMultilevel"/>
    <w:tmpl w:val="6A4A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2888"/>
    <w:multiLevelType w:val="hybridMultilevel"/>
    <w:tmpl w:val="535C8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27E67"/>
    <w:multiLevelType w:val="hybridMultilevel"/>
    <w:tmpl w:val="F928F8DC"/>
    <w:lvl w:ilvl="0" w:tplc="CD88701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US" w:bidi="ar-SA"/>
      </w:rPr>
    </w:lvl>
    <w:lvl w:ilvl="1" w:tplc="9100278E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2" w:tplc="ED22E630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3" w:tplc="77545BCE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4" w:tplc="5E2C18B4">
      <w:numFmt w:val="bullet"/>
      <w:lvlText w:val="•"/>
      <w:lvlJc w:val="left"/>
      <w:pPr>
        <w:ind w:left="3550" w:hanging="360"/>
      </w:pPr>
      <w:rPr>
        <w:rFonts w:hint="default"/>
        <w:lang w:val="en-GB" w:eastAsia="en-US" w:bidi="ar-SA"/>
      </w:rPr>
    </w:lvl>
    <w:lvl w:ilvl="5" w:tplc="01F698EC">
      <w:numFmt w:val="bullet"/>
      <w:lvlText w:val="•"/>
      <w:lvlJc w:val="left"/>
      <w:pPr>
        <w:ind w:left="4555" w:hanging="360"/>
      </w:pPr>
      <w:rPr>
        <w:rFonts w:hint="default"/>
        <w:lang w:val="en-GB" w:eastAsia="en-US" w:bidi="ar-SA"/>
      </w:rPr>
    </w:lvl>
    <w:lvl w:ilvl="6" w:tplc="1150A112">
      <w:numFmt w:val="bullet"/>
      <w:lvlText w:val="•"/>
      <w:lvlJc w:val="left"/>
      <w:pPr>
        <w:ind w:left="5560" w:hanging="360"/>
      </w:pPr>
      <w:rPr>
        <w:rFonts w:hint="default"/>
        <w:lang w:val="en-GB" w:eastAsia="en-US" w:bidi="ar-SA"/>
      </w:rPr>
    </w:lvl>
    <w:lvl w:ilvl="7" w:tplc="DC40061C">
      <w:numFmt w:val="bullet"/>
      <w:lvlText w:val="•"/>
      <w:lvlJc w:val="left"/>
      <w:pPr>
        <w:ind w:left="6565" w:hanging="360"/>
      </w:pPr>
      <w:rPr>
        <w:rFonts w:hint="default"/>
        <w:lang w:val="en-GB" w:eastAsia="en-US" w:bidi="ar-SA"/>
      </w:rPr>
    </w:lvl>
    <w:lvl w:ilvl="8" w:tplc="C2664CDE">
      <w:numFmt w:val="bullet"/>
      <w:lvlText w:val="•"/>
      <w:lvlJc w:val="left"/>
      <w:pPr>
        <w:ind w:left="7570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4DED4CDB"/>
    <w:multiLevelType w:val="hybridMultilevel"/>
    <w:tmpl w:val="91307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703D8"/>
    <w:multiLevelType w:val="hybridMultilevel"/>
    <w:tmpl w:val="227EB000"/>
    <w:lvl w:ilvl="0" w:tplc="FD94BBBE">
      <w:start w:val="7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33" w:hanging="360"/>
      </w:pPr>
    </w:lvl>
    <w:lvl w:ilvl="2" w:tplc="0809001B" w:tentative="1">
      <w:start w:val="1"/>
      <w:numFmt w:val="lowerRoman"/>
      <w:lvlText w:val="%3."/>
      <w:lvlJc w:val="right"/>
      <w:pPr>
        <w:ind w:left="2053" w:hanging="180"/>
      </w:pPr>
    </w:lvl>
    <w:lvl w:ilvl="3" w:tplc="0809000F" w:tentative="1">
      <w:start w:val="1"/>
      <w:numFmt w:val="decimal"/>
      <w:lvlText w:val="%4."/>
      <w:lvlJc w:val="left"/>
      <w:pPr>
        <w:ind w:left="2773" w:hanging="360"/>
      </w:pPr>
    </w:lvl>
    <w:lvl w:ilvl="4" w:tplc="08090019" w:tentative="1">
      <w:start w:val="1"/>
      <w:numFmt w:val="lowerLetter"/>
      <w:lvlText w:val="%5."/>
      <w:lvlJc w:val="left"/>
      <w:pPr>
        <w:ind w:left="3493" w:hanging="360"/>
      </w:pPr>
    </w:lvl>
    <w:lvl w:ilvl="5" w:tplc="0809001B" w:tentative="1">
      <w:start w:val="1"/>
      <w:numFmt w:val="lowerRoman"/>
      <w:lvlText w:val="%6."/>
      <w:lvlJc w:val="right"/>
      <w:pPr>
        <w:ind w:left="4213" w:hanging="180"/>
      </w:pPr>
    </w:lvl>
    <w:lvl w:ilvl="6" w:tplc="0809000F" w:tentative="1">
      <w:start w:val="1"/>
      <w:numFmt w:val="decimal"/>
      <w:lvlText w:val="%7."/>
      <w:lvlJc w:val="left"/>
      <w:pPr>
        <w:ind w:left="4933" w:hanging="360"/>
      </w:pPr>
    </w:lvl>
    <w:lvl w:ilvl="7" w:tplc="08090019" w:tentative="1">
      <w:start w:val="1"/>
      <w:numFmt w:val="lowerLetter"/>
      <w:lvlText w:val="%8."/>
      <w:lvlJc w:val="left"/>
      <w:pPr>
        <w:ind w:left="5653" w:hanging="360"/>
      </w:pPr>
    </w:lvl>
    <w:lvl w:ilvl="8" w:tplc="08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7" w15:restartNumberingAfterBreak="0">
    <w:nsid w:val="5AD141C8"/>
    <w:multiLevelType w:val="multilevel"/>
    <w:tmpl w:val="C286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1723EA"/>
    <w:multiLevelType w:val="hybridMultilevel"/>
    <w:tmpl w:val="8D6E2D22"/>
    <w:lvl w:ilvl="0" w:tplc="59BC1972">
      <w:start w:val="1"/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612E703A"/>
    <w:multiLevelType w:val="hybridMultilevel"/>
    <w:tmpl w:val="FB9E96EC"/>
    <w:lvl w:ilvl="0" w:tplc="B1A0B68E">
      <w:start w:val="19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546755F"/>
    <w:multiLevelType w:val="hybridMultilevel"/>
    <w:tmpl w:val="1A3483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4F7A5E"/>
    <w:multiLevelType w:val="hybridMultilevel"/>
    <w:tmpl w:val="0040DAAC"/>
    <w:lvl w:ilvl="0" w:tplc="7C7407A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6B684B27"/>
    <w:multiLevelType w:val="hybridMultilevel"/>
    <w:tmpl w:val="35148B2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6C9B3383"/>
    <w:multiLevelType w:val="hybridMultilevel"/>
    <w:tmpl w:val="5A70EC44"/>
    <w:lvl w:ilvl="0" w:tplc="CA2C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B81A8A"/>
    <w:multiLevelType w:val="hybridMultilevel"/>
    <w:tmpl w:val="C7801618"/>
    <w:lvl w:ilvl="0" w:tplc="E758DBD0">
      <w:start w:val="11"/>
      <w:numFmt w:val="decimal"/>
      <w:lvlText w:val="%1."/>
      <w:lvlJc w:val="left"/>
      <w:pPr>
        <w:ind w:left="682" w:hanging="42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3C6EBDEE">
      <w:numFmt w:val="bullet"/>
      <w:lvlText w:val=""/>
      <w:lvlJc w:val="left"/>
      <w:pPr>
        <w:ind w:left="26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FA9E2D02">
      <w:numFmt w:val="bullet"/>
      <w:lvlText w:val="•"/>
      <w:lvlJc w:val="left"/>
      <w:pPr>
        <w:ind w:left="1686" w:hanging="360"/>
      </w:pPr>
      <w:rPr>
        <w:rFonts w:hint="default"/>
        <w:lang w:val="en-GB" w:eastAsia="en-US" w:bidi="ar-SA"/>
      </w:rPr>
    </w:lvl>
    <w:lvl w:ilvl="3" w:tplc="35AEA0AC">
      <w:numFmt w:val="bullet"/>
      <w:lvlText w:val="•"/>
      <w:lvlJc w:val="left"/>
      <w:pPr>
        <w:ind w:left="2693" w:hanging="360"/>
      </w:pPr>
      <w:rPr>
        <w:rFonts w:hint="default"/>
        <w:lang w:val="en-GB" w:eastAsia="en-US" w:bidi="ar-SA"/>
      </w:rPr>
    </w:lvl>
    <w:lvl w:ilvl="4" w:tplc="77B27532">
      <w:numFmt w:val="bullet"/>
      <w:lvlText w:val="•"/>
      <w:lvlJc w:val="left"/>
      <w:pPr>
        <w:ind w:left="3700" w:hanging="360"/>
      </w:pPr>
      <w:rPr>
        <w:rFonts w:hint="default"/>
        <w:lang w:val="en-GB" w:eastAsia="en-US" w:bidi="ar-SA"/>
      </w:rPr>
    </w:lvl>
    <w:lvl w:ilvl="5" w:tplc="626C545E">
      <w:numFmt w:val="bullet"/>
      <w:lvlText w:val="•"/>
      <w:lvlJc w:val="left"/>
      <w:pPr>
        <w:ind w:left="4706" w:hanging="360"/>
      </w:pPr>
      <w:rPr>
        <w:rFonts w:hint="default"/>
        <w:lang w:val="en-GB" w:eastAsia="en-US" w:bidi="ar-SA"/>
      </w:rPr>
    </w:lvl>
    <w:lvl w:ilvl="6" w:tplc="05BA1102">
      <w:numFmt w:val="bullet"/>
      <w:lvlText w:val="•"/>
      <w:lvlJc w:val="left"/>
      <w:pPr>
        <w:ind w:left="5713" w:hanging="360"/>
      </w:pPr>
      <w:rPr>
        <w:rFonts w:hint="default"/>
        <w:lang w:val="en-GB" w:eastAsia="en-US" w:bidi="ar-SA"/>
      </w:rPr>
    </w:lvl>
    <w:lvl w:ilvl="7" w:tplc="C0E4A238">
      <w:numFmt w:val="bullet"/>
      <w:lvlText w:val="•"/>
      <w:lvlJc w:val="left"/>
      <w:pPr>
        <w:ind w:left="6720" w:hanging="360"/>
      </w:pPr>
      <w:rPr>
        <w:rFonts w:hint="default"/>
        <w:lang w:val="en-GB" w:eastAsia="en-US" w:bidi="ar-SA"/>
      </w:rPr>
    </w:lvl>
    <w:lvl w:ilvl="8" w:tplc="BEE4B9F2">
      <w:numFmt w:val="bullet"/>
      <w:lvlText w:val="•"/>
      <w:lvlJc w:val="left"/>
      <w:pPr>
        <w:ind w:left="7726" w:hanging="360"/>
      </w:pPr>
      <w:rPr>
        <w:rFonts w:hint="default"/>
        <w:lang w:val="en-GB" w:eastAsia="en-US" w:bidi="ar-SA"/>
      </w:rPr>
    </w:lvl>
  </w:abstractNum>
  <w:abstractNum w:abstractNumId="25" w15:restartNumberingAfterBreak="0">
    <w:nsid w:val="71465D70"/>
    <w:multiLevelType w:val="hybridMultilevel"/>
    <w:tmpl w:val="822E7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53AC9"/>
    <w:multiLevelType w:val="hybridMultilevel"/>
    <w:tmpl w:val="D4CA0BE6"/>
    <w:lvl w:ilvl="0" w:tplc="91B66F5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77A2454C"/>
    <w:multiLevelType w:val="hybridMultilevel"/>
    <w:tmpl w:val="22C0A944"/>
    <w:lvl w:ilvl="0" w:tplc="191E0766">
      <w:start w:val="5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8" w15:restartNumberingAfterBreak="0">
    <w:nsid w:val="78FE6A87"/>
    <w:multiLevelType w:val="hybridMultilevel"/>
    <w:tmpl w:val="0A6893D2"/>
    <w:lvl w:ilvl="0" w:tplc="85D0EE28">
      <w:start w:val="9"/>
      <w:numFmt w:val="decimal"/>
      <w:lvlText w:val="%1."/>
      <w:lvlJc w:val="left"/>
      <w:pPr>
        <w:ind w:left="54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GB" w:eastAsia="en-US" w:bidi="ar-SA"/>
      </w:rPr>
    </w:lvl>
    <w:lvl w:ilvl="1" w:tplc="1A046A0C">
      <w:numFmt w:val="bullet"/>
      <w:lvlText w:val=""/>
      <w:lvlJc w:val="left"/>
      <w:pPr>
        <w:ind w:left="1340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US" w:bidi="ar-SA"/>
      </w:rPr>
    </w:lvl>
    <w:lvl w:ilvl="2" w:tplc="DF845F78">
      <w:numFmt w:val="bullet"/>
      <w:lvlText w:val="•"/>
      <w:lvlJc w:val="left"/>
      <w:pPr>
        <w:ind w:left="2273" w:hanging="360"/>
      </w:pPr>
      <w:rPr>
        <w:rFonts w:hint="default"/>
        <w:lang w:val="en-GB" w:eastAsia="en-US" w:bidi="ar-SA"/>
      </w:rPr>
    </w:lvl>
    <w:lvl w:ilvl="3" w:tplc="0C0A2486">
      <w:numFmt w:val="bullet"/>
      <w:lvlText w:val="•"/>
      <w:lvlJc w:val="left"/>
      <w:pPr>
        <w:ind w:left="3206" w:hanging="360"/>
      </w:pPr>
      <w:rPr>
        <w:rFonts w:hint="default"/>
        <w:lang w:val="en-GB" w:eastAsia="en-US" w:bidi="ar-SA"/>
      </w:rPr>
    </w:lvl>
    <w:lvl w:ilvl="4" w:tplc="76C0478C">
      <w:numFmt w:val="bullet"/>
      <w:lvlText w:val="•"/>
      <w:lvlJc w:val="left"/>
      <w:pPr>
        <w:ind w:left="4140" w:hanging="360"/>
      </w:pPr>
      <w:rPr>
        <w:rFonts w:hint="default"/>
        <w:lang w:val="en-GB" w:eastAsia="en-US" w:bidi="ar-SA"/>
      </w:rPr>
    </w:lvl>
    <w:lvl w:ilvl="5" w:tplc="12547F9C">
      <w:numFmt w:val="bullet"/>
      <w:lvlText w:val="•"/>
      <w:lvlJc w:val="left"/>
      <w:pPr>
        <w:ind w:left="5073" w:hanging="360"/>
      </w:pPr>
      <w:rPr>
        <w:rFonts w:hint="default"/>
        <w:lang w:val="en-GB" w:eastAsia="en-US" w:bidi="ar-SA"/>
      </w:rPr>
    </w:lvl>
    <w:lvl w:ilvl="6" w:tplc="2668D328">
      <w:numFmt w:val="bullet"/>
      <w:lvlText w:val="•"/>
      <w:lvlJc w:val="left"/>
      <w:pPr>
        <w:ind w:left="6006" w:hanging="360"/>
      </w:pPr>
      <w:rPr>
        <w:rFonts w:hint="default"/>
        <w:lang w:val="en-GB" w:eastAsia="en-US" w:bidi="ar-SA"/>
      </w:rPr>
    </w:lvl>
    <w:lvl w:ilvl="7" w:tplc="43EE671E">
      <w:numFmt w:val="bullet"/>
      <w:lvlText w:val="•"/>
      <w:lvlJc w:val="left"/>
      <w:pPr>
        <w:ind w:left="6940" w:hanging="360"/>
      </w:pPr>
      <w:rPr>
        <w:rFonts w:hint="default"/>
        <w:lang w:val="en-GB" w:eastAsia="en-US" w:bidi="ar-SA"/>
      </w:rPr>
    </w:lvl>
    <w:lvl w:ilvl="8" w:tplc="805234A2">
      <w:numFmt w:val="bullet"/>
      <w:lvlText w:val="•"/>
      <w:lvlJc w:val="left"/>
      <w:pPr>
        <w:ind w:left="7873" w:hanging="360"/>
      </w:pPr>
      <w:rPr>
        <w:rFonts w:hint="default"/>
        <w:lang w:val="en-GB" w:eastAsia="en-US" w:bidi="ar-SA"/>
      </w:rPr>
    </w:lvl>
  </w:abstractNum>
  <w:abstractNum w:abstractNumId="29" w15:restartNumberingAfterBreak="0">
    <w:nsid w:val="79883832"/>
    <w:multiLevelType w:val="hybridMultilevel"/>
    <w:tmpl w:val="1728A300"/>
    <w:lvl w:ilvl="0" w:tplc="DE642D84">
      <w:start w:val="1"/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30" w15:restartNumberingAfterBreak="0">
    <w:nsid w:val="7AEB6403"/>
    <w:multiLevelType w:val="hybridMultilevel"/>
    <w:tmpl w:val="A9D85FC8"/>
    <w:lvl w:ilvl="0" w:tplc="03BA6BBE">
      <w:start w:val="1"/>
      <w:numFmt w:val="decimal"/>
      <w:lvlText w:val="%1."/>
      <w:lvlJc w:val="left"/>
      <w:pPr>
        <w:ind w:left="220" w:hanging="452"/>
      </w:pPr>
      <w:rPr>
        <w:rFonts w:ascii="Times New Roman" w:eastAsia="Times New Roman" w:hAnsi="Times New Roman" w:cs="Times New Roman"/>
        <w:spacing w:val="-1"/>
        <w:w w:val="100"/>
        <w:sz w:val="22"/>
        <w:szCs w:val="22"/>
        <w:lang w:val="en-US" w:eastAsia="en-US" w:bidi="ar-SA"/>
      </w:rPr>
    </w:lvl>
    <w:lvl w:ilvl="1" w:tplc="842041FC">
      <w:numFmt w:val="bullet"/>
      <w:lvlText w:val="•"/>
      <w:lvlJc w:val="left"/>
      <w:pPr>
        <w:ind w:left="1082" w:hanging="452"/>
      </w:pPr>
      <w:rPr>
        <w:rFonts w:hint="default"/>
        <w:lang w:val="en-US" w:eastAsia="en-US" w:bidi="ar-SA"/>
      </w:rPr>
    </w:lvl>
    <w:lvl w:ilvl="2" w:tplc="ECD8AF32">
      <w:numFmt w:val="bullet"/>
      <w:lvlText w:val="•"/>
      <w:lvlJc w:val="left"/>
      <w:pPr>
        <w:ind w:left="1945" w:hanging="452"/>
      </w:pPr>
      <w:rPr>
        <w:rFonts w:hint="default"/>
        <w:lang w:val="en-US" w:eastAsia="en-US" w:bidi="ar-SA"/>
      </w:rPr>
    </w:lvl>
    <w:lvl w:ilvl="3" w:tplc="A38A6A68">
      <w:numFmt w:val="bullet"/>
      <w:lvlText w:val="•"/>
      <w:lvlJc w:val="left"/>
      <w:pPr>
        <w:ind w:left="2808" w:hanging="452"/>
      </w:pPr>
      <w:rPr>
        <w:rFonts w:hint="default"/>
        <w:lang w:val="en-US" w:eastAsia="en-US" w:bidi="ar-SA"/>
      </w:rPr>
    </w:lvl>
    <w:lvl w:ilvl="4" w:tplc="B5889F0E">
      <w:numFmt w:val="bullet"/>
      <w:lvlText w:val="•"/>
      <w:lvlJc w:val="left"/>
      <w:pPr>
        <w:ind w:left="3671" w:hanging="452"/>
      </w:pPr>
      <w:rPr>
        <w:rFonts w:hint="default"/>
        <w:lang w:val="en-US" w:eastAsia="en-US" w:bidi="ar-SA"/>
      </w:rPr>
    </w:lvl>
    <w:lvl w:ilvl="5" w:tplc="71C409E0">
      <w:numFmt w:val="bullet"/>
      <w:lvlText w:val="•"/>
      <w:lvlJc w:val="left"/>
      <w:pPr>
        <w:ind w:left="4534" w:hanging="452"/>
      </w:pPr>
      <w:rPr>
        <w:rFonts w:hint="default"/>
        <w:lang w:val="en-US" w:eastAsia="en-US" w:bidi="ar-SA"/>
      </w:rPr>
    </w:lvl>
    <w:lvl w:ilvl="6" w:tplc="1C4E1B04">
      <w:numFmt w:val="bullet"/>
      <w:lvlText w:val="•"/>
      <w:lvlJc w:val="left"/>
      <w:pPr>
        <w:ind w:left="5397" w:hanging="452"/>
      </w:pPr>
      <w:rPr>
        <w:rFonts w:hint="default"/>
        <w:lang w:val="en-US" w:eastAsia="en-US" w:bidi="ar-SA"/>
      </w:rPr>
    </w:lvl>
    <w:lvl w:ilvl="7" w:tplc="EF5A0E26">
      <w:numFmt w:val="bullet"/>
      <w:lvlText w:val="•"/>
      <w:lvlJc w:val="left"/>
      <w:pPr>
        <w:ind w:left="6260" w:hanging="452"/>
      </w:pPr>
      <w:rPr>
        <w:rFonts w:hint="default"/>
        <w:lang w:val="en-US" w:eastAsia="en-US" w:bidi="ar-SA"/>
      </w:rPr>
    </w:lvl>
    <w:lvl w:ilvl="8" w:tplc="28408E0A">
      <w:numFmt w:val="bullet"/>
      <w:lvlText w:val="•"/>
      <w:lvlJc w:val="left"/>
      <w:pPr>
        <w:ind w:left="7123" w:hanging="452"/>
      </w:pPr>
      <w:rPr>
        <w:rFonts w:hint="default"/>
        <w:lang w:val="en-US" w:eastAsia="en-US" w:bidi="ar-SA"/>
      </w:rPr>
    </w:lvl>
  </w:abstractNum>
  <w:abstractNum w:abstractNumId="31" w15:restartNumberingAfterBreak="0">
    <w:nsid w:val="7F3A23A8"/>
    <w:multiLevelType w:val="hybridMultilevel"/>
    <w:tmpl w:val="2682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997854">
    <w:abstractNumId w:val="4"/>
  </w:num>
  <w:num w:numId="2" w16cid:durableId="306907368">
    <w:abstractNumId w:val="23"/>
  </w:num>
  <w:num w:numId="3" w16cid:durableId="1048073086">
    <w:abstractNumId w:val="18"/>
  </w:num>
  <w:num w:numId="4" w16cid:durableId="1851337904">
    <w:abstractNumId w:val="24"/>
  </w:num>
  <w:num w:numId="5" w16cid:durableId="1809087284">
    <w:abstractNumId w:val="28"/>
  </w:num>
  <w:num w:numId="6" w16cid:durableId="70323005">
    <w:abstractNumId w:val="14"/>
  </w:num>
  <w:num w:numId="7" w16cid:durableId="971135768">
    <w:abstractNumId w:val="3"/>
  </w:num>
  <w:num w:numId="8" w16cid:durableId="1765957976">
    <w:abstractNumId w:val="16"/>
  </w:num>
  <w:num w:numId="9" w16cid:durableId="1865367002">
    <w:abstractNumId w:val="8"/>
  </w:num>
  <w:num w:numId="10" w16cid:durableId="1060175915">
    <w:abstractNumId w:val="10"/>
  </w:num>
  <w:num w:numId="11" w16cid:durableId="900017855">
    <w:abstractNumId w:val="26"/>
  </w:num>
  <w:num w:numId="12" w16cid:durableId="2001225530">
    <w:abstractNumId w:val="5"/>
  </w:num>
  <w:num w:numId="13" w16cid:durableId="1709257840">
    <w:abstractNumId w:val="30"/>
  </w:num>
  <w:num w:numId="14" w16cid:durableId="1284844246">
    <w:abstractNumId w:val="25"/>
  </w:num>
  <w:num w:numId="15" w16cid:durableId="1764573230">
    <w:abstractNumId w:val="9"/>
  </w:num>
  <w:num w:numId="16" w16cid:durableId="1518274438">
    <w:abstractNumId w:val="13"/>
  </w:num>
  <w:num w:numId="17" w16cid:durableId="346057758">
    <w:abstractNumId w:val="31"/>
  </w:num>
  <w:num w:numId="18" w16cid:durableId="1088426068">
    <w:abstractNumId w:val="20"/>
  </w:num>
  <w:num w:numId="19" w16cid:durableId="917860855">
    <w:abstractNumId w:val="29"/>
  </w:num>
  <w:num w:numId="20" w16cid:durableId="67191707">
    <w:abstractNumId w:val="0"/>
  </w:num>
  <w:num w:numId="21" w16cid:durableId="1007827078">
    <w:abstractNumId w:val="7"/>
  </w:num>
  <w:num w:numId="22" w16cid:durableId="2006976695">
    <w:abstractNumId w:val="22"/>
  </w:num>
  <w:num w:numId="23" w16cid:durableId="491025192">
    <w:abstractNumId w:val="21"/>
  </w:num>
  <w:num w:numId="24" w16cid:durableId="1792356434">
    <w:abstractNumId w:val="27"/>
  </w:num>
  <w:num w:numId="25" w16cid:durableId="1749376181">
    <w:abstractNumId w:val="2"/>
  </w:num>
  <w:num w:numId="26" w16cid:durableId="649599049">
    <w:abstractNumId w:val="11"/>
  </w:num>
  <w:num w:numId="27" w16cid:durableId="1355813794">
    <w:abstractNumId w:val="19"/>
  </w:num>
  <w:num w:numId="28" w16cid:durableId="1130708518">
    <w:abstractNumId w:val="1"/>
  </w:num>
  <w:num w:numId="29" w16cid:durableId="1520117661">
    <w:abstractNumId w:val="17"/>
  </w:num>
  <w:num w:numId="30" w16cid:durableId="1740902448">
    <w:abstractNumId w:val="6"/>
  </w:num>
  <w:num w:numId="31" w16cid:durableId="1819226812">
    <w:abstractNumId w:val="12"/>
  </w:num>
  <w:num w:numId="32" w16cid:durableId="15094408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99"/>
    <w:rsid w:val="0002730E"/>
    <w:rsid w:val="000342C7"/>
    <w:rsid w:val="00155172"/>
    <w:rsid w:val="001F11A3"/>
    <w:rsid w:val="002403CA"/>
    <w:rsid w:val="002A73B7"/>
    <w:rsid w:val="003031C4"/>
    <w:rsid w:val="00336627"/>
    <w:rsid w:val="003810DB"/>
    <w:rsid w:val="0039169C"/>
    <w:rsid w:val="003B765C"/>
    <w:rsid w:val="003D200F"/>
    <w:rsid w:val="00446549"/>
    <w:rsid w:val="00452C30"/>
    <w:rsid w:val="00460BD5"/>
    <w:rsid w:val="00473007"/>
    <w:rsid w:val="00475ECB"/>
    <w:rsid w:val="004869CD"/>
    <w:rsid w:val="004D2845"/>
    <w:rsid w:val="00560622"/>
    <w:rsid w:val="00561831"/>
    <w:rsid w:val="00562E98"/>
    <w:rsid w:val="005C0727"/>
    <w:rsid w:val="005D3750"/>
    <w:rsid w:val="005D55AE"/>
    <w:rsid w:val="0060404C"/>
    <w:rsid w:val="00774E32"/>
    <w:rsid w:val="0077506A"/>
    <w:rsid w:val="008555A4"/>
    <w:rsid w:val="00855713"/>
    <w:rsid w:val="00956B6C"/>
    <w:rsid w:val="00960D24"/>
    <w:rsid w:val="009B402F"/>
    <w:rsid w:val="00A41B30"/>
    <w:rsid w:val="00A7350A"/>
    <w:rsid w:val="00A752C2"/>
    <w:rsid w:val="00B33783"/>
    <w:rsid w:val="00B54A1B"/>
    <w:rsid w:val="00CA0988"/>
    <w:rsid w:val="00CB0A05"/>
    <w:rsid w:val="00CC55F1"/>
    <w:rsid w:val="00CF05DA"/>
    <w:rsid w:val="00D04965"/>
    <w:rsid w:val="00D769F2"/>
    <w:rsid w:val="00E0170A"/>
    <w:rsid w:val="00E51DF7"/>
    <w:rsid w:val="00E967A9"/>
    <w:rsid w:val="00F077BA"/>
    <w:rsid w:val="00F15C99"/>
    <w:rsid w:val="00F25174"/>
    <w:rsid w:val="00F907BF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0F6A9"/>
  <w15:chartTrackingRefBased/>
  <w15:docId w15:val="{592AEAD5-31DC-0144-B176-37511972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74E32"/>
    <w:pPr>
      <w:widowControl w:val="0"/>
      <w:autoSpaceDE w:val="0"/>
      <w:autoSpaceDN w:val="0"/>
      <w:spacing w:before="77"/>
      <w:ind w:left="682" w:hanging="42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2">
    <w:name w:val="heading 2"/>
    <w:basedOn w:val="Normal"/>
    <w:link w:val="Heading2Char"/>
    <w:uiPriority w:val="1"/>
    <w:qFormat/>
    <w:rsid w:val="00774E32"/>
    <w:pPr>
      <w:widowControl w:val="0"/>
      <w:autoSpaceDE w:val="0"/>
      <w:autoSpaceDN w:val="0"/>
      <w:ind w:left="253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1"/>
    <w:qFormat/>
    <w:rsid w:val="00774E32"/>
    <w:pPr>
      <w:widowControl w:val="0"/>
      <w:autoSpaceDE w:val="0"/>
      <w:autoSpaceDN w:val="0"/>
      <w:spacing w:before="88"/>
      <w:ind w:left="408" w:right="7822"/>
      <w:outlineLvl w:val="2"/>
    </w:pPr>
    <w:rPr>
      <w:rFonts w:ascii="Times New Roman" w:eastAsia="Times New Roman" w:hAnsi="Times New Roman" w:cs="Times New Roman"/>
      <w:sz w:val="26"/>
      <w:szCs w:val="26"/>
      <w:lang w:val="en-GB"/>
    </w:rPr>
  </w:style>
  <w:style w:type="paragraph" w:styleId="Heading4">
    <w:name w:val="heading 4"/>
    <w:basedOn w:val="Normal"/>
    <w:link w:val="Heading4Char"/>
    <w:uiPriority w:val="1"/>
    <w:qFormat/>
    <w:rsid w:val="00774E32"/>
    <w:pPr>
      <w:widowControl w:val="0"/>
      <w:autoSpaceDE w:val="0"/>
      <w:autoSpaceDN w:val="0"/>
      <w:spacing w:before="205"/>
      <w:ind w:left="260"/>
      <w:outlineLvl w:val="3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E32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19"/>
  </w:style>
  <w:style w:type="paragraph" w:styleId="Footer">
    <w:name w:val="footer"/>
    <w:basedOn w:val="Normal"/>
    <w:link w:val="FooterChar"/>
    <w:uiPriority w:val="99"/>
    <w:unhideWhenUsed/>
    <w:rsid w:val="00FD16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19"/>
  </w:style>
  <w:style w:type="paragraph" w:customStyle="1" w:styleId="Default">
    <w:name w:val="Default"/>
    <w:rsid w:val="005C072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3B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6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2C7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774E3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774E32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774E32"/>
    <w:rPr>
      <w:rFonts w:ascii="Times New Roman" w:eastAsia="Times New Roman" w:hAnsi="Times New Roman" w:cs="Times New Roman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774E32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E32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n-GB"/>
    </w:rPr>
  </w:style>
  <w:style w:type="paragraph" w:styleId="TOC1">
    <w:name w:val="toc 1"/>
    <w:basedOn w:val="Normal"/>
    <w:uiPriority w:val="1"/>
    <w:qFormat/>
    <w:rsid w:val="00774E32"/>
    <w:pPr>
      <w:widowControl w:val="0"/>
      <w:autoSpaceDE w:val="0"/>
      <w:autoSpaceDN w:val="0"/>
      <w:spacing w:before="144"/>
      <w:ind w:left="820" w:hanging="361"/>
    </w:pPr>
    <w:rPr>
      <w:rFonts w:ascii="Times New Roman" w:eastAsia="Times New Roman" w:hAnsi="Times New Roman" w:cs="Times New Roman"/>
      <w:lang w:val="en-GB"/>
    </w:rPr>
  </w:style>
  <w:style w:type="paragraph" w:styleId="TOC2">
    <w:name w:val="toc 2"/>
    <w:basedOn w:val="Normal"/>
    <w:uiPriority w:val="1"/>
    <w:qFormat/>
    <w:rsid w:val="00774E32"/>
    <w:pPr>
      <w:widowControl w:val="0"/>
      <w:autoSpaceDE w:val="0"/>
      <w:autoSpaceDN w:val="0"/>
      <w:spacing w:before="241"/>
      <w:ind w:left="820" w:right="117" w:hanging="360"/>
    </w:pPr>
    <w:rPr>
      <w:rFonts w:ascii="Times New Roman" w:eastAsia="Times New Roman" w:hAnsi="Times New Roman" w:cs="Times New Roman"/>
      <w:lang w:val="en-GB"/>
    </w:rPr>
  </w:style>
  <w:style w:type="paragraph" w:styleId="TOC3">
    <w:name w:val="toc 3"/>
    <w:basedOn w:val="Normal"/>
    <w:uiPriority w:val="1"/>
    <w:qFormat/>
    <w:rsid w:val="00774E32"/>
    <w:pPr>
      <w:widowControl w:val="0"/>
      <w:autoSpaceDE w:val="0"/>
      <w:autoSpaceDN w:val="0"/>
      <w:spacing w:before="42"/>
      <w:ind w:left="1180" w:hanging="361"/>
    </w:pPr>
    <w:rPr>
      <w:rFonts w:ascii="Times New Roman" w:eastAsia="Times New Roman" w:hAnsi="Times New Roman" w:cs="Times New Roman"/>
      <w:lang w:val="en-GB"/>
    </w:rPr>
  </w:style>
  <w:style w:type="paragraph" w:styleId="TOC4">
    <w:name w:val="toc 4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 w:hanging="337"/>
    </w:pPr>
    <w:rPr>
      <w:rFonts w:ascii="Times New Roman" w:eastAsia="Times New Roman" w:hAnsi="Times New Roman" w:cs="Times New Roman"/>
      <w:lang w:val="en-GB"/>
    </w:rPr>
  </w:style>
  <w:style w:type="paragraph" w:styleId="TOC5">
    <w:name w:val="toc 5"/>
    <w:basedOn w:val="Normal"/>
    <w:uiPriority w:val="1"/>
    <w:qFormat/>
    <w:rsid w:val="00774E32"/>
    <w:pPr>
      <w:widowControl w:val="0"/>
      <w:autoSpaceDE w:val="0"/>
      <w:autoSpaceDN w:val="0"/>
      <w:spacing w:before="44"/>
      <w:ind w:left="1180"/>
    </w:pPr>
    <w:rPr>
      <w:rFonts w:ascii="Times New Roman" w:eastAsia="Times New Roman" w:hAnsi="Times New Roman" w:cs="Times New Roman"/>
      <w:lang w:val="en-GB"/>
    </w:rPr>
  </w:style>
  <w:style w:type="paragraph" w:styleId="TOC6">
    <w:name w:val="toc 6"/>
    <w:basedOn w:val="Normal"/>
    <w:uiPriority w:val="1"/>
    <w:qFormat/>
    <w:rsid w:val="00774E32"/>
    <w:pPr>
      <w:widowControl w:val="0"/>
      <w:autoSpaceDE w:val="0"/>
      <w:autoSpaceDN w:val="0"/>
      <w:spacing w:before="41"/>
      <w:ind w:left="1516"/>
    </w:pPr>
    <w:rPr>
      <w:rFonts w:ascii="Times New Roman" w:eastAsia="Times New Roman" w:hAnsi="Times New Roman" w:cs="Times New Roman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74E32"/>
    <w:pPr>
      <w:widowControl w:val="0"/>
      <w:autoSpaceDE w:val="0"/>
      <w:autoSpaceDN w:val="0"/>
      <w:ind w:left="26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774E32"/>
    <w:rPr>
      <w:rFonts w:ascii="Times New Roman" w:eastAsia="Times New Roman" w:hAnsi="Times New Roman" w:cs="Times New Roman"/>
      <w:lang w:val="en-GB"/>
    </w:rPr>
  </w:style>
  <w:style w:type="paragraph" w:styleId="Title">
    <w:name w:val="Title"/>
    <w:basedOn w:val="Normal"/>
    <w:link w:val="TitleChar"/>
    <w:uiPriority w:val="1"/>
    <w:qFormat/>
    <w:rsid w:val="00774E32"/>
    <w:pPr>
      <w:widowControl w:val="0"/>
      <w:autoSpaceDE w:val="0"/>
      <w:autoSpaceDN w:val="0"/>
      <w:spacing w:before="61"/>
      <w:ind w:left="252" w:right="274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"/>
    <w:rsid w:val="00774E32"/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TableParagraph">
    <w:name w:val="Table Paragraph"/>
    <w:basedOn w:val="Normal"/>
    <w:uiPriority w:val="1"/>
    <w:qFormat/>
    <w:rsid w:val="00774E3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774E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774E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E32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E32"/>
    <w:rPr>
      <w:rFonts w:ascii="Segoe UI" w:eastAsia="Times New Roman" w:hAnsi="Segoe UI" w:cs="Segoe UI"/>
      <w:sz w:val="18"/>
      <w:szCs w:val="18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E32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autoSpaceDE w:val="0"/>
      <w:autoSpaceDN w:val="0"/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E32"/>
    <w:rPr>
      <w:rFonts w:ascii="Times New Roman" w:eastAsia="Times New Roman" w:hAnsi="Times New Roman" w:cs="Times New Roman"/>
      <w:i/>
      <w:iCs/>
      <w:color w:val="4472C4" w:themeColor="accent1"/>
      <w:sz w:val="22"/>
      <w:szCs w:val="22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51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f6d138-f64e-4b2a-a6cf-67a2896ca137" xsi:nil="true"/>
    <lcf76f155ced4ddcb4097134ff3c332f xmlns="c0a5a017-0bd5-47fa-87ab-91072f426e69">
      <Terms xmlns="http://schemas.microsoft.com/office/infopath/2007/PartnerControls"/>
    </lcf76f155ced4ddcb4097134ff3c332f>
    <SharedWithUsers xmlns="5ef6d138-f64e-4b2a-a6cf-67a2896ca13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CFD626BB844499B71AB202810C26" ma:contentTypeVersion="15" ma:contentTypeDescription="Create a new document." ma:contentTypeScope="" ma:versionID="21046e41c6b6387c433c36fd7bd9ca3a">
  <xsd:schema xmlns:xsd="http://www.w3.org/2001/XMLSchema" xmlns:xs="http://www.w3.org/2001/XMLSchema" xmlns:p="http://schemas.microsoft.com/office/2006/metadata/properties" xmlns:ns2="5ef6d138-f64e-4b2a-a6cf-67a2896ca137" xmlns:ns3="c0a5a017-0bd5-47fa-87ab-91072f426e69" targetNamespace="http://schemas.microsoft.com/office/2006/metadata/properties" ma:root="true" ma:fieldsID="69fe02fd4feab07cdaab96085a27c1e4" ns2:_="" ns3:_="">
    <xsd:import namespace="5ef6d138-f64e-4b2a-a6cf-67a2896ca137"/>
    <xsd:import namespace="c0a5a017-0bd5-47fa-87ab-91072f426e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d138-f64e-4b2a-a6cf-67a2896ca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73ec0-fff2-4e32-bfed-50ef9a923ee0}" ma:internalName="TaxCatchAll" ma:showField="CatchAllData" ma:web="5ef6d138-f64e-4b2a-a6cf-67a2896ca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5a017-0bd5-47fa-87ab-91072f42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0A3DB-364B-437B-889D-0A208CA7C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DB0DC0-9CA0-466C-87AD-17682429277E}">
  <ds:schemaRefs>
    <ds:schemaRef ds:uri="http://schemas.microsoft.com/office/2006/metadata/properties"/>
    <ds:schemaRef ds:uri="http://schemas.microsoft.com/office/infopath/2007/PartnerControls"/>
    <ds:schemaRef ds:uri="5ef6d138-f64e-4b2a-a6cf-67a2896ca137"/>
    <ds:schemaRef ds:uri="c0a5a017-0bd5-47fa-87ab-91072f426e69"/>
  </ds:schemaRefs>
</ds:datastoreItem>
</file>

<file path=customXml/itemProps3.xml><?xml version="1.0" encoding="utf-8"?>
<ds:datastoreItem xmlns:ds="http://schemas.openxmlformats.org/officeDocument/2006/customXml" ds:itemID="{417E7710-FC82-4E81-B1FB-83075428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6d138-f64e-4b2a-a6cf-67a2896ca137"/>
    <ds:schemaRef ds:uri="c0a5a017-0bd5-47fa-87ab-91072f426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0B9672-78DA-44FD-8964-F5A269D7AB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Dusica Obradovic</cp:lastModifiedBy>
  <cp:revision>16</cp:revision>
  <dcterms:created xsi:type="dcterms:W3CDTF">2024-01-27T17:39:00Z</dcterms:created>
  <dcterms:modified xsi:type="dcterms:W3CDTF">2024-10-24T10:21:00Z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0x0101005124CFD626BB844499B71AB202810C26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