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C3469" w14:textId="77777777" w:rsidR="00323863" w:rsidRDefault="00323863" w:rsidP="00323863">
      <w:pPr>
        <w:pStyle w:val="Title"/>
        <w:spacing w:line="429" w:lineRule="auto"/>
        <w:ind w:left="0"/>
        <w:jc w:val="left"/>
      </w:pPr>
    </w:p>
    <w:p w14:paraId="603EBAF5" w14:textId="77777777" w:rsidR="00323863" w:rsidRDefault="00323863" w:rsidP="00323863">
      <w:pPr>
        <w:pStyle w:val="Title"/>
        <w:spacing w:line="429" w:lineRule="auto"/>
        <w:ind w:left="0"/>
        <w:jc w:val="left"/>
      </w:pPr>
    </w:p>
    <w:p w14:paraId="7FEC7572" w14:textId="77777777" w:rsidR="00323863" w:rsidRDefault="00323863" w:rsidP="00323863">
      <w:pPr>
        <w:pStyle w:val="Title"/>
        <w:spacing w:line="429" w:lineRule="auto"/>
        <w:ind w:left="0"/>
        <w:jc w:val="left"/>
      </w:pPr>
    </w:p>
    <w:p w14:paraId="3913CA56" w14:textId="77777777" w:rsidR="00323863" w:rsidRDefault="00323863" w:rsidP="00323863">
      <w:pPr>
        <w:pStyle w:val="Title"/>
        <w:spacing w:line="429" w:lineRule="auto"/>
        <w:ind w:left="0"/>
        <w:jc w:val="left"/>
      </w:pPr>
    </w:p>
    <w:p w14:paraId="68DE11E4" w14:textId="77777777" w:rsidR="00323863" w:rsidRDefault="00323863" w:rsidP="00323863">
      <w:pPr>
        <w:pStyle w:val="Title"/>
        <w:spacing w:line="429" w:lineRule="auto"/>
        <w:ind w:left="0"/>
        <w:jc w:val="left"/>
      </w:pPr>
    </w:p>
    <w:p w14:paraId="73839C30" w14:textId="77777777" w:rsidR="00323863" w:rsidRDefault="00323863" w:rsidP="00323863">
      <w:pPr>
        <w:pStyle w:val="Title"/>
        <w:spacing w:line="429" w:lineRule="auto"/>
        <w:ind w:left="0"/>
        <w:jc w:val="left"/>
      </w:pPr>
    </w:p>
    <w:p w14:paraId="2F57245E" w14:textId="77777777" w:rsidR="00323863" w:rsidRDefault="00323863" w:rsidP="00323863">
      <w:pPr>
        <w:pStyle w:val="Title"/>
        <w:spacing w:line="429" w:lineRule="auto"/>
        <w:ind w:left="0"/>
        <w:jc w:val="left"/>
      </w:pPr>
    </w:p>
    <w:p w14:paraId="4CC31D21" w14:textId="77777777" w:rsidR="00323863" w:rsidRDefault="00323863" w:rsidP="00323863">
      <w:pPr>
        <w:pStyle w:val="Title"/>
        <w:spacing w:line="429" w:lineRule="auto"/>
        <w:ind w:left="0"/>
        <w:jc w:val="left"/>
      </w:pPr>
    </w:p>
    <w:p w14:paraId="51C32F98" w14:textId="3D1AEB56" w:rsidR="0064371C" w:rsidRDefault="009E260C" w:rsidP="003A100F">
      <w:pPr>
        <w:pStyle w:val="Title"/>
        <w:tabs>
          <w:tab w:val="left" w:pos="8364"/>
        </w:tabs>
        <w:spacing w:line="429" w:lineRule="auto"/>
        <w:ind w:left="0" w:right="10"/>
      </w:pPr>
      <w:r>
        <w:t>МОДЕЛ</w:t>
      </w:r>
      <w:r>
        <w:rPr>
          <w:spacing w:val="-18"/>
        </w:rPr>
        <w:t xml:space="preserve"> </w:t>
      </w:r>
      <w:r>
        <w:t>КОНКУРСНЕ</w:t>
      </w:r>
      <w:r>
        <w:rPr>
          <w:spacing w:val="-18"/>
        </w:rPr>
        <w:t xml:space="preserve"> </w:t>
      </w:r>
      <w:r>
        <w:t>ДОКУМЕНТАЦИЈЕ ОТВОРЕНИ ПОСТУПАК</w:t>
      </w:r>
    </w:p>
    <w:p w14:paraId="4805AE5D" w14:textId="77777777" w:rsidR="0064371C" w:rsidRDefault="009E260C" w:rsidP="00BD5B7B">
      <w:pPr>
        <w:pStyle w:val="Title"/>
        <w:spacing w:before="41"/>
        <w:ind w:left="0" w:right="10"/>
      </w:pPr>
      <w:r>
        <w:t>Јавна</w:t>
      </w:r>
      <w:r>
        <w:rPr>
          <w:spacing w:val="-12"/>
        </w:rPr>
        <w:t xml:space="preserve"> </w:t>
      </w:r>
      <w:r>
        <w:t>набавка</w:t>
      </w:r>
      <w:r>
        <w:rPr>
          <w:spacing w:val="-14"/>
        </w:rPr>
        <w:t xml:space="preserve"> </w:t>
      </w:r>
      <w:r>
        <w:t>добара</w:t>
      </w:r>
      <w:r>
        <w:rPr>
          <w:spacing w:val="-10"/>
        </w:rPr>
        <w:t xml:space="preserve"> </w:t>
      </w:r>
      <w:r>
        <w:t>–</w:t>
      </w:r>
      <w:r>
        <w:rPr>
          <w:spacing w:val="-9"/>
        </w:rPr>
        <w:t xml:space="preserve"> </w:t>
      </w:r>
      <w:r>
        <w:t>Клима</w:t>
      </w:r>
      <w:r>
        <w:rPr>
          <w:spacing w:val="-9"/>
        </w:rPr>
        <w:t xml:space="preserve"> </w:t>
      </w:r>
      <w:r>
        <w:rPr>
          <w:spacing w:val="-2"/>
        </w:rPr>
        <w:t>уређаји</w:t>
      </w:r>
    </w:p>
    <w:p w14:paraId="1CFEFEF4" w14:textId="0DD6B650" w:rsidR="0064371C" w:rsidRDefault="0064371C"/>
    <w:p w14:paraId="011CD429" w14:textId="3F8ADCF4" w:rsidR="00323863" w:rsidRPr="00557384" w:rsidRDefault="00323863" w:rsidP="00323863">
      <w:pPr>
        <w:jc w:val="center"/>
        <w:rPr>
          <w:b/>
          <w:sz w:val="32"/>
          <w:szCs w:val="32"/>
          <w:lang w:val="sr-Cyrl-RS"/>
        </w:rPr>
        <w:sectPr w:rsidR="00323863" w:rsidRPr="00557384" w:rsidSect="003A100F">
          <w:footerReference w:type="default" r:id="rId8"/>
          <w:pgSz w:w="11930" w:h="16860"/>
          <w:pgMar w:top="1940" w:right="1015" w:bottom="280" w:left="8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r w:rsidRPr="00557384">
        <w:rPr>
          <w:b/>
          <w:sz w:val="32"/>
          <w:szCs w:val="32"/>
          <w:lang w:val="sr-Cyrl-RS"/>
        </w:rPr>
        <w:t>Примена еколошких  аспеката</w:t>
      </w:r>
    </w:p>
    <w:p w14:paraId="7D878FF5" w14:textId="0F5DBE27" w:rsidR="0064371C" w:rsidRPr="00B851EE" w:rsidRDefault="00AE2AE4" w:rsidP="004E36FC">
      <w:pPr>
        <w:pStyle w:val="BodyText"/>
        <w:jc w:val="center"/>
        <w:rPr>
          <w:b/>
          <w:lang w:val="sr-Cyrl-RS"/>
        </w:rPr>
      </w:pPr>
      <w:r w:rsidRPr="00B851EE">
        <w:rPr>
          <w:b/>
          <w:lang w:val="sr-Cyrl-RS"/>
        </w:rPr>
        <w:lastRenderedPageBreak/>
        <w:t>УВОДНЕ НАПОМЕНЕ - МОДЕЛ КОНКУРСНЕ ДОКУМЕНТАЦИЈЕ СА ПРИМЕНОМ ЕКОЛОШКИХ АСПЕКАТА</w:t>
      </w:r>
    </w:p>
    <w:p w14:paraId="528A121A" w14:textId="15E55F64" w:rsidR="004E36FC" w:rsidRPr="00B851EE" w:rsidRDefault="004E36FC">
      <w:pPr>
        <w:pStyle w:val="BodyText"/>
        <w:rPr>
          <w:b/>
        </w:rPr>
      </w:pPr>
    </w:p>
    <w:p w14:paraId="1B89410B" w14:textId="7B9101EF" w:rsidR="004E36FC" w:rsidRPr="00B851EE" w:rsidRDefault="004E36FC">
      <w:pPr>
        <w:pStyle w:val="BodyText"/>
        <w:rPr>
          <w:b/>
        </w:rPr>
      </w:pPr>
    </w:p>
    <w:p w14:paraId="05041DD9" w14:textId="09F9B03A" w:rsidR="004E36FC" w:rsidRPr="00B851EE" w:rsidRDefault="004E36FC">
      <w:pPr>
        <w:pStyle w:val="BodyText"/>
        <w:rPr>
          <w:b/>
        </w:rPr>
      </w:pPr>
    </w:p>
    <w:p w14:paraId="4AEA62DB" w14:textId="651A7729" w:rsidR="004E36FC" w:rsidRPr="00B851EE" w:rsidRDefault="004809AC" w:rsidP="00142B53">
      <w:pPr>
        <w:pStyle w:val="BodyText"/>
        <w:spacing w:line="276" w:lineRule="auto"/>
        <w:jc w:val="both"/>
        <w:rPr>
          <w:shd w:val="clear" w:color="auto" w:fill="FFFFFF"/>
        </w:rPr>
      </w:pPr>
      <w:r w:rsidRPr="00B851EE">
        <w:rPr>
          <w:shd w:val="clear" w:color="auto" w:fill="FFFFFF"/>
        </w:rPr>
        <w:t>Правилникo</w:t>
      </w:r>
      <w:r w:rsidRPr="00B851EE">
        <w:rPr>
          <w:shd w:val="clear" w:color="auto" w:fill="FFFFFF"/>
          <w:lang w:val="sr-Cyrl-RS"/>
        </w:rPr>
        <w:t>м</w:t>
      </w:r>
      <w:r w:rsidRPr="00B851EE">
        <w:rPr>
          <w:shd w:val="clear" w:color="auto" w:fill="FFFFFF"/>
        </w:rPr>
        <w:t xml:space="preserve"> о врстама добара за која су наручиоци у обавези да примењују еколошке аспекте у поступцима јавних набавки („Службени гласник РС”, бр. 115/23</w:t>
      </w:r>
      <w:r w:rsidRPr="00B851EE">
        <w:rPr>
          <w:shd w:val="clear" w:color="auto" w:fill="FFFFFF"/>
          <w:lang w:val="sr-Cyrl-RS"/>
        </w:rPr>
        <w:t>, у даљем тексту: Правилник</w:t>
      </w:r>
      <w:r w:rsidRPr="00B851EE">
        <w:rPr>
          <w:shd w:val="clear" w:color="auto" w:fill="FFFFFF"/>
        </w:rPr>
        <w:t>)</w:t>
      </w:r>
      <w:r w:rsidRPr="00B851EE">
        <w:rPr>
          <w:shd w:val="clear" w:color="auto" w:fill="FFFFFF"/>
          <w:lang w:val="sr-Cyrl-RS"/>
        </w:rPr>
        <w:t xml:space="preserve">, који је у примени од 1. јануара 2024. године, прописане </w:t>
      </w:r>
      <w:r w:rsidRPr="00B851EE">
        <w:rPr>
          <w:shd w:val="clear" w:color="auto" w:fill="FFFFFF"/>
        </w:rPr>
        <w:t>су врсте добара за која су наручиоци у обавези да примењују еколошке аспекте приликом одређивања техничких спецификација, критеријума за избор привредног субјекта, критеријума за доделу уговора или услова за извршење уговора о јавној набавци, у оквиру једног или више делова документације о набавци.</w:t>
      </w:r>
    </w:p>
    <w:p w14:paraId="1AC590C6" w14:textId="0181EDD5" w:rsidR="004809AC" w:rsidRPr="00B851EE" w:rsidRDefault="004809AC" w:rsidP="00142B53">
      <w:pPr>
        <w:pStyle w:val="BodyText"/>
        <w:spacing w:line="276" w:lineRule="auto"/>
        <w:jc w:val="both"/>
        <w:rPr>
          <w:shd w:val="clear" w:color="auto" w:fill="FFFFFF"/>
          <w:lang w:val="sr-Cyrl-RS"/>
        </w:rPr>
      </w:pPr>
      <w:r w:rsidRPr="00B851EE">
        <w:rPr>
          <w:shd w:val="clear" w:color="auto" w:fill="FFFFFF"/>
          <w:lang w:val="sr-Cyrl-RS"/>
        </w:rPr>
        <w:t xml:space="preserve">Чланом 2. Правилника прописано је да су </w:t>
      </w:r>
      <w:r w:rsidRPr="00B851EE">
        <w:rPr>
          <w:shd w:val="clear" w:color="auto" w:fill="FFFFFF"/>
        </w:rPr>
        <w:t>наручиоци су у обавези да примењују еколошке аспекте у поступцима јавних набавки</w:t>
      </w:r>
      <w:r w:rsidRPr="00B851EE">
        <w:rPr>
          <w:shd w:val="clear" w:color="auto" w:fill="FFFFFF"/>
          <w:lang w:val="sr-Cyrl-RS"/>
        </w:rPr>
        <w:t>, између осталих предмета набавки, и</w:t>
      </w:r>
      <w:r w:rsidR="00BD5B7B">
        <w:rPr>
          <w:shd w:val="clear" w:color="auto" w:fill="FFFFFF"/>
        </w:rPr>
        <w:t xml:space="preserve"> клима уређајa</w:t>
      </w:r>
      <w:r w:rsidRPr="00B851EE">
        <w:rPr>
          <w:shd w:val="clear" w:color="auto" w:fill="FFFFFF"/>
        </w:rPr>
        <w:t xml:space="preserve"> (стандардни клима уређаји, инвертер климе за грејање и хлађење и сл.)</w:t>
      </w:r>
      <w:r w:rsidRPr="00B851EE">
        <w:rPr>
          <w:shd w:val="clear" w:color="auto" w:fill="FFFFFF"/>
          <w:lang w:val="sr-Cyrl-RS"/>
        </w:rPr>
        <w:t>.</w:t>
      </w:r>
    </w:p>
    <w:p w14:paraId="7B285878" w14:textId="7383DB4B" w:rsidR="004E36FC" w:rsidRPr="00B851EE" w:rsidRDefault="004809AC" w:rsidP="00142B53">
      <w:pPr>
        <w:pStyle w:val="BodyText"/>
        <w:spacing w:line="276" w:lineRule="auto"/>
        <w:jc w:val="both"/>
        <w:rPr>
          <w:lang w:val="sr-Cyrl-RS"/>
        </w:rPr>
      </w:pPr>
      <w:r w:rsidRPr="00B851EE">
        <w:t xml:space="preserve">С </w:t>
      </w:r>
      <w:r w:rsidRPr="00B851EE">
        <w:rPr>
          <w:lang w:val="sr-Cyrl-RS"/>
        </w:rPr>
        <w:t xml:space="preserve">тим у вези, а у циљу пружања помоћи наручицима приликом припреме и спровођења поступка јавне набавке, израђен је овај модел конкурсне документације. </w:t>
      </w:r>
    </w:p>
    <w:p w14:paraId="572E0B34" w14:textId="6FD63797" w:rsidR="00142B53" w:rsidRPr="00B851EE" w:rsidRDefault="00142B53" w:rsidP="003A100F">
      <w:pPr>
        <w:pStyle w:val="BodyText"/>
        <w:tabs>
          <w:tab w:val="left" w:pos="9072"/>
        </w:tabs>
        <w:spacing w:line="276" w:lineRule="auto"/>
        <w:jc w:val="both"/>
        <w:rPr>
          <w:lang w:val="sr-Cyrl-RS"/>
        </w:rPr>
      </w:pPr>
      <w:r w:rsidRPr="00B851EE">
        <w:t>У овом моделу конкурсне документације, дат</w:t>
      </w:r>
      <w:r w:rsidRPr="00B851EE">
        <w:rPr>
          <w:lang w:val="sr-Cyrl-RS"/>
        </w:rPr>
        <w:t>и</w:t>
      </w:r>
      <w:r w:rsidRPr="00B851EE">
        <w:t xml:space="preserve"> су пример</w:t>
      </w:r>
      <w:r w:rsidR="003A100F">
        <w:rPr>
          <w:lang w:val="sr-Cyrl-RS"/>
        </w:rPr>
        <w:t xml:space="preserve">и примене еколошких аспекат </w:t>
      </w:r>
      <w:r w:rsidRPr="00B851EE">
        <w:rPr>
          <w:lang w:val="sr-Cyrl-RS"/>
        </w:rPr>
        <w:t>приликом дефинисања:</w:t>
      </w:r>
    </w:p>
    <w:p w14:paraId="344C680C" w14:textId="388120A4" w:rsidR="00142B53" w:rsidRPr="00B851EE" w:rsidRDefault="00142B53" w:rsidP="00142B53">
      <w:pPr>
        <w:pStyle w:val="BodyText"/>
        <w:numPr>
          <w:ilvl w:val="0"/>
          <w:numId w:val="22"/>
        </w:numPr>
        <w:spacing w:line="276" w:lineRule="auto"/>
        <w:ind w:right="554"/>
        <w:jc w:val="both"/>
      </w:pPr>
      <w:r w:rsidRPr="00B851EE">
        <w:rPr>
          <w:lang w:val="sr-Cyrl-RS"/>
        </w:rPr>
        <w:t>Тех</w:t>
      </w:r>
      <w:r w:rsidR="00BD5B7B">
        <w:rPr>
          <w:lang w:val="sr-Cyrl-RS"/>
        </w:rPr>
        <w:t>ничких спецификација (Расхладни</w:t>
      </w:r>
      <w:r w:rsidRPr="00B851EE">
        <w:rPr>
          <w:lang w:val="sr-Cyrl-RS"/>
        </w:rPr>
        <w:t xml:space="preserve"> медији </w:t>
      </w:r>
      <w:r w:rsidRPr="00B851EE">
        <w:t>R</w:t>
      </w:r>
      <w:r w:rsidRPr="00B851EE">
        <w:rPr>
          <w:lang w:val="sr-Cyrl-RS"/>
        </w:rPr>
        <w:t>32</w:t>
      </w:r>
      <w:r w:rsidR="00BD5B7B">
        <w:t xml:space="preserve"> </w:t>
      </w:r>
      <w:r w:rsidR="00BD5B7B">
        <w:rPr>
          <w:lang w:val="sr-Cyrl-RS"/>
        </w:rPr>
        <w:t xml:space="preserve">и </w:t>
      </w:r>
      <w:r w:rsidR="00BD5B7B">
        <w:t>R410A</w:t>
      </w:r>
      <w:r w:rsidRPr="00B851EE">
        <w:rPr>
          <w:lang w:val="sr-Cyrl-RS"/>
        </w:rPr>
        <w:t xml:space="preserve">, енергетска ефикасност </w:t>
      </w:r>
      <w:r w:rsidR="00BD5B7B">
        <w:t xml:space="preserve">A, </w:t>
      </w:r>
      <w:r w:rsidRPr="00B851EE">
        <w:rPr>
          <w:lang w:val="sr-Cyrl-RS"/>
        </w:rPr>
        <w:t>А+, А++, А+++)</w:t>
      </w:r>
      <w:r w:rsidRPr="00B851EE">
        <w:t>,</w:t>
      </w:r>
    </w:p>
    <w:p w14:paraId="3EA46979" w14:textId="697C9FAC" w:rsidR="00142B53" w:rsidRPr="00B851EE" w:rsidRDefault="00142B53" w:rsidP="00142B53">
      <w:pPr>
        <w:pStyle w:val="BodyText"/>
        <w:numPr>
          <w:ilvl w:val="0"/>
          <w:numId w:val="22"/>
        </w:numPr>
        <w:spacing w:line="276" w:lineRule="auto"/>
        <w:ind w:right="554"/>
        <w:jc w:val="both"/>
      </w:pPr>
      <w:r w:rsidRPr="00B851EE">
        <w:rPr>
          <w:lang w:val="sr-Cyrl-RS"/>
        </w:rPr>
        <w:t>Критеријума за квалитативни избор привредног субјекта (</w:t>
      </w:r>
      <w:r w:rsidRPr="00B851EE">
        <w:t>Стандарди управљања животном средином</w:t>
      </w:r>
      <w:r w:rsidRPr="00B851EE">
        <w:rPr>
          <w:lang w:val="sr-Cyrl-RS"/>
        </w:rPr>
        <w:t>),</w:t>
      </w:r>
    </w:p>
    <w:p w14:paraId="207DB71A" w14:textId="68577431" w:rsidR="00142B53" w:rsidRPr="00B851EE" w:rsidRDefault="00142B53" w:rsidP="00142B53">
      <w:pPr>
        <w:pStyle w:val="BodyText"/>
        <w:numPr>
          <w:ilvl w:val="0"/>
          <w:numId w:val="22"/>
        </w:numPr>
        <w:spacing w:line="276" w:lineRule="auto"/>
        <w:ind w:right="554"/>
        <w:jc w:val="both"/>
      </w:pPr>
      <w:r w:rsidRPr="00B851EE">
        <w:rPr>
          <w:lang w:val="sr-Cyrl-RS"/>
        </w:rPr>
        <w:t>Критеријума за доделу уговора (пондерисање клима уређаја боље енергетске ефикасности) и</w:t>
      </w:r>
    </w:p>
    <w:p w14:paraId="1C133759" w14:textId="50433C6D" w:rsidR="00142B53" w:rsidRPr="00B851EE" w:rsidRDefault="00142B53" w:rsidP="00142B53">
      <w:pPr>
        <w:pStyle w:val="BodyText"/>
        <w:numPr>
          <w:ilvl w:val="0"/>
          <w:numId w:val="22"/>
        </w:numPr>
        <w:spacing w:line="276" w:lineRule="auto"/>
        <w:ind w:right="554"/>
        <w:jc w:val="both"/>
      </w:pPr>
      <w:r w:rsidRPr="00B851EE">
        <w:rPr>
          <w:lang w:val="sr-Cyrl-RS"/>
        </w:rPr>
        <w:t xml:space="preserve">Посебних услова за извршење уговора (обавеза ресертификације </w:t>
      </w:r>
      <w:r w:rsidRPr="00B851EE">
        <w:t>сертификата 14001-Систем менаџмента животном средином</w:t>
      </w:r>
      <w:r w:rsidRPr="00B851EE">
        <w:rPr>
          <w:lang w:val="sr-Cyrl-RS"/>
        </w:rPr>
        <w:t xml:space="preserve">). </w:t>
      </w:r>
      <w:r w:rsidRPr="00B851EE">
        <w:t xml:space="preserve"> </w:t>
      </w:r>
    </w:p>
    <w:p w14:paraId="329E677F" w14:textId="5D53385E" w:rsidR="004E36FC" w:rsidRPr="00B851EE" w:rsidRDefault="004E36FC">
      <w:pPr>
        <w:pStyle w:val="BodyText"/>
        <w:rPr>
          <w:b/>
        </w:rPr>
      </w:pPr>
    </w:p>
    <w:p w14:paraId="5AF6D78F" w14:textId="0168CBE7" w:rsidR="00142B53" w:rsidRDefault="00142B53" w:rsidP="003A100F">
      <w:pPr>
        <w:pStyle w:val="BodyText"/>
        <w:spacing w:line="276" w:lineRule="auto"/>
        <w:jc w:val="both"/>
      </w:pPr>
      <w:r w:rsidRPr="00B851EE">
        <w:rPr>
          <w:lang w:val="sr-Cyrl-RS"/>
        </w:rPr>
        <w:t>О</w:t>
      </w:r>
      <w:r w:rsidRPr="00B851EE">
        <w:t xml:space="preserve">вај модел конкурсне документације је припремљен на основу доступних информација на тржишту Републике Србије о доступности клима уређаја са еколошким карактеристикама, с тим што су наручиоци у обавези да </w:t>
      </w:r>
      <w:r w:rsidRPr="00B851EE">
        <w:rPr>
          <w:lang w:val="sr-Cyrl-RS"/>
        </w:rPr>
        <w:t xml:space="preserve">пре покретања поступка јавне набавке </w:t>
      </w:r>
      <w:r w:rsidRPr="00B851EE">
        <w:t>истраже тржиште</w:t>
      </w:r>
      <w:r w:rsidRPr="00B851EE">
        <w:rPr>
          <w:lang w:val="sr-Cyrl-RS"/>
        </w:rPr>
        <w:t xml:space="preserve"> и прикупе све неопходне информације</w:t>
      </w:r>
      <w:r w:rsidRPr="00B851EE">
        <w:t xml:space="preserve"> у циљу квалитетног спровођења поступка јавне набавке.</w:t>
      </w:r>
    </w:p>
    <w:p w14:paraId="2C631FC1" w14:textId="115D8264" w:rsidR="008C5D9E" w:rsidRDefault="008C5D9E" w:rsidP="003A100F">
      <w:pPr>
        <w:pStyle w:val="BodyText"/>
        <w:spacing w:line="276" w:lineRule="auto"/>
        <w:jc w:val="both"/>
      </w:pPr>
    </w:p>
    <w:p w14:paraId="5C5379C8" w14:textId="499AE0A7" w:rsidR="00142B53" w:rsidRPr="00B851EE" w:rsidRDefault="00142B53" w:rsidP="00142B53">
      <w:pPr>
        <w:pStyle w:val="BodyText"/>
        <w:spacing w:line="276" w:lineRule="auto"/>
        <w:ind w:right="559"/>
        <w:jc w:val="both"/>
      </w:pPr>
    </w:p>
    <w:p w14:paraId="3701EDBF" w14:textId="600A9C0B" w:rsidR="004E36FC" w:rsidRPr="00B851EE" w:rsidRDefault="004E36FC">
      <w:pPr>
        <w:pStyle w:val="BodyText"/>
        <w:rPr>
          <w:b/>
        </w:rPr>
      </w:pPr>
    </w:p>
    <w:p w14:paraId="121132CE" w14:textId="38D6D663" w:rsidR="004E36FC" w:rsidRPr="00B851EE" w:rsidRDefault="004E36FC">
      <w:pPr>
        <w:pStyle w:val="BodyText"/>
        <w:rPr>
          <w:b/>
        </w:rPr>
      </w:pPr>
    </w:p>
    <w:p w14:paraId="24EB6DBB" w14:textId="76DD69A2" w:rsidR="004E36FC" w:rsidRPr="00B851EE" w:rsidRDefault="004E36FC">
      <w:pPr>
        <w:pStyle w:val="BodyText"/>
        <w:rPr>
          <w:b/>
        </w:rPr>
      </w:pPr>
    </w:p>
    <w:p w14:paraId="272A6FBA" w14:textId="220D006C" w:rsidR="004E36FC" w:rsidRPr="00B851EE" w:rsidRDefault="004E36FC">
      <w:pPr>
        <w:pStyle w:val="BodyText"/>
        <w:rPr>
          <w:b/>
        </w:rPr>
      </w:pPr>
    </w:p>
    <w:p w14:paraId="67D5FE82" w14:textId="1791A1D0" w:rsidR="004E36FC" w:rsidRPr="00B851EE" w:rsidRDefault="004E36FC">
      <w:pPr>
        <w:pStyle w:val="BodyText"/>
        <w:rPr>
          <w:b/>
        </w:rPr>
      </w:pPr>
    </w:p>
    <w:p w14:paraId="48F96135" w14:textId="22131462" w:rsidR="004E36FC" w:rsidRPr="00B851EE" w:rsidRDefault="004E36FC">
      <w:pPr>
        <w:pStyle w:val="BodyText"/>
        <w:rPr>
          <w:b/>
        </w:rPr>
      </w:pPr>
    </w:p>
    <w:p w14:paraId="5101BD2E" w14:textId="4AC375C9" w:rsidR="004E36FC" w:rsidRPr="00B851EE" w:rsidRDefault="004E36FC">
      <w:pPr>
        <w:pStyle w:val="BodyText"/>
        <w:rPr>
          <w:b/>
        </w:rPr>
      </w:pPr>
    </w:p>
    <w:p w14:paraId="478A8553" w14:textId="1EB90F73" w:rsidR="004E36FC" w:rsidRDefault="004E36FC">
      <w:pPr>
        <w:pStyle w:val="BodyText"/>
        <w:rPr>
          <w:b/>
        </w:rPr>
      </w:pPr>
    </w:p>
    <w:p w14:paraId="3C927C8E" w14:textId="764FDFC9" w:rsidR="00B851EE" w:rsidRDefault="00B851EE">
      <w:pPr>
        <w:pStyle w:val="BodyText"/>
        <w:rPr>
          <w:b/>
        </w:rPr>
      </w:pPr>
    </w:p>
    <w:p w14:paraId="7149170E" w14:textId="3EA93F21" w:rsidR="00B851EE" w:rsidRDefault="00B851EE">
      <w:pPr>
        <w:pStyle w:val="BodyText"/>
        <w:rPr>
          <w:b/>
        </w:rPr>
      </w:pPr>
    </w:p>
    <w:p w14:paraId="7DE7A83B" w14:textId="4440E9F7" w:rsidR="00B851EE" w:rsidRDefault="00B851EE">
      <w:pPr>
        <w:pStyle w:val="BodyText"/>
        <w:rPr>
          <w:b/>
        </w:rPr>
      </w:pPr>
    </w:p>
    <w:p w14:paraId="095C7BFB" w14:textId="6C25512B" w:rsidR="00B851EE" w:rsidRDefault="00B851EE">
      <w:pPr>
        <w:pStyle w:val="BodyText"/>
        <w:rPr>
          <w:b/>
        </w:rPr>
      </w:pPr>
    </w:p>
    <w:p w14:paraId="6EA7D83A" w14:textId="407B90EA" w:rsidR="00B851EE" w:rsidRDefault="00B851EE">
      <w:pPr>
        <w:pStyle w:val="BodyText"/>
        <w:rPr>
          <w:b/>
        </w:rPr>
      </w:pPr>
    </w:p>
    <w:p w14:paraId="5F73391F" w14:textId="41873F0E" w:rsidR="00B851EE" w:rsidRDefault="00B851EE">
      <w:pPr>
        <w:pStyle w:val="BodyText"/>
        <w:rPr>
          <w:b/>
        </w:rPr>
      </w:pPr>
    </w:p>
    <w:p w14:paraId="7C8AC0A4" w14:textId="77777777" w:rsidR="00B851EE" w:rsidRPr="00B851EE" w:rsidRDefault="00B851EE">
      <w:pPr>
        <w:pStyle w:val="BodyText"/>
        <w:rPr>
          <w:b/>
        </w:rPr>
      </w:pPr>
    </w:p>
    <w:p w14:paraId="54AAA87B" w14:textId="341AEDE0" w:rsidR="0064371C" w:rsidRDefault="0064371C">
      <w:pPr>
        <w:pStyle w:val="BodyText"/>
        <w:spacing w:before="5"/>
        <w:rPr>
          <w:b/>
        </w:rPr>
      </w:pPr>
    </w:p>
    <w:p w14:paraId="08248B90" w14:textId="77777777" w:rsidR="006A1BB0" w:rsidRPr="00B851EE" w:rsidRDefault="006A1BB0">
      <w:pPr>
        <w:pStyle w:val="BodyText"/>
        <w:spacing w:before="5"/>
        <w:rPr>
          <w:b/>
        </w:rPr>
      </w:pPr>
    </w:p>
    <w:p w14:paraId="320E67E7" w14:textId="77777777" w:rsidR="0064371C" w:rsidRPr="00B851EE" w:rsidRDefault="009E260C">
      <w:pPr>
        <w:pStyle w:val="Heading3"/>
        <w:ind w:left="990" w:right="1326"/>
      </w:pPr>
      <w:r w:rsidRPr="00B851EE">
        <w:lastRenderedPageBreak/>
        <w:t>С</w:t>
      </w:r>
      <w:r w:rsidRPr="00B851EE">
        <w:rPr>
          <w:spacing w:val="-1"/>
        </w:rPr>
        <w:t xml:space="preserve"> </w:t>
      </w:r>
      <w:r w:rsidRPr="00B851EE">
        <w:t>А</w:t>
      </w:r>
      <w:r w:rsidRPr="00B851EE">
        <w:rPr>
          <w:spacing w:val="-1"/>
        </w:rPr>
        <w:t xml:space="preserve"> </w:t>
      </w:r>
      <w:r w:rsidRPr="00B851EE">
        <w:t>Д</w:t>
      </w:r>
      <w:r w:rsidRPr="00B851EE">
        <w:rPr>
          <w:spacing w:val="-1"/>
        </w:rPr>
        <w:t xml:space="preserve"> </w:t>
      </w:r>
      <w:r w:rsidRPr="00B851EE">
        <w:t>Р</w:t>
      </w:r>
      <w:r w:rsidRPr="00B851EE">
        <w:rPr>
          <w:spacing w:val="-3"/>
        </w:rPr>
        <w:t xml:space="preserve"> </w:t>
      </w:r>
      <w:r w:rsidRPr="00B851EE">
        <w:t>Ж А</w:t>
      </w:r>
      <w:r w:rsidRPr="00B851EE">
        <w:rPr>
          <w:spacing w:val="-1"/>
        </w:rPr>
        <w:t xml:space="preserve"> </w:t>
      </w:r>
      <w:r w:rsidRPr="00B851EE">
        <w:t>Ј</w:t>
      </w:r>
      <w:r w:rsidRPr="00B851EE">
        <w:rPr>
          <w:spacing w:val="-3"/>
        </w:rPr>
        <w:t xml:space="preserve"> </w:t>
      </w:r>
      <w:r w:rsidRPr="00B851EE">
        <w:rPr>
          <w:spacing w:val="-10"/>
        </w:rPr>
        <w:t>:</w:t>
      </w:r>
    </w:p>
    <w:sdt>
      <w:sdtPr>
        <w:id w:val="1373271382"/>
        <w:docPartObj>
          <w:docPartGallery w:val="Table of Contents"/>
          <w:docPartUnique/>
        </w:docPartObj>
      </w:sdtPr>
      <w:sdtEndPr/>
      <w:sdtContent>
        <w:p w14:paraId="6DB4CE00" w14:textId="663DCC13" w:rsidR="0064371C" w:rsidRPr="00B851EE" w:rsidRDefault="00C162CB">
          <w:pPr>
            <w:pStyle w:val="TOC1"/>
            <w:numPr>
              <w:ilvl w:val="0"/>
              <w:numId w:val="20"/>
            </w:numPr>
            <w:tabs>
              <w:tab w:val="left" w:pos="881"/>
              <w:tab w:val="left" w:leader="dot" w:pos="9841"/>
            </w:tabs>
            <w:spacing w:before="808"/>
            <w:jc w:val="left"/>
          </w:pPr>
          <w:hyperlink w:anchor="_bookmark0" w:history="1">
            <w:r w:rsidR="009E260C" w:rsidRPr="00B851EE">
              <w:t>ОПШТИ</w:t>
            </w:r>
            <w:r w:rsidR="009E260C" w:rsidRPr="00B851EE">
              <w:rPr>
                <w:spacing w:val="-11"/>
              </w:rPr>
              <w:t xml:space="preserve"> </w:t>
            </w:r>
            <w:r w:rsidR="009E260C" w:rsidRPr="00B851EE">
              <w:t>ПОДАЦИ</w:t>
            </w:r>
            <w:r w:rsidR="009E260C" w:rsidRPr="00B851EE">
              <w:rPr>
                <w:spacing w:val="-8"/>
              </w:rPr>
              <w:t xml:space="preserve"> </w:t>
            </w:r>
            <w:r w:rsidR="009E260C" w:rsidRPr="00B851EE">
              <w:t>О</w:t>
            </w:r>
            <w:r w:rsidR="009E260C" w:rsidRPr="00B851EE">
              <w:rPr>
                <w:spacing w:val="-11"/>
              </w:rPr>
              <w:t xml:space="preserve"> </w:t>
            </w:r>
            <w:r w:rsidR="009E260C" w:rsidRPr="00B851EE">
              <w:t>ПРЕДМЕТУ</w:t>
            </w:r>
            <w:r w:rsidR="009E260C" w:rsidRPr="00B851EE">
              <w:rPr>
                <w:spacing w:val="-5"/>
              </w:rPr>
              <w:t xml:space="preserve"> </w:t>
            </w:r>
            <w:r w:rsidR="009E260C" w:rsidRPr="00B851EE">
              <w:rPr>
                <w:spacing w:val="-2"/>
              </w:rPr>
              <w:t>НАБАВКЕ</w:t>
            </w:r>
          </w:hyperlink>
        </w:p>
        <w:p w14:paraId="4C4FC1F9" w14:textId="77777777" w:rsidR="0064371C" w:rsidRPr="00B851EE" w:rsidRDefault="00C162CB">
          <w:pPr>
            <w:pStyle w:val="TOC1"/>
            <w:numPr>
              <w:ilvl w:val="0"/>
              <w:numId w:val="20"/>
            </w:numPr>
            <w:tabs>
              <w:tab w:val="left" w:pos="881"/>
            </w:tabs>
            <w:ind w:left="220" w:right="622" w:firstLine="0"/>
            <w:jc w:val="left"/>
          </w:pPr>
          <w:hyperlink w:anchor="_bookmark1" w:history="1">
            <w:r w:rsidR="009E260C" w:rsidRPr="00B851EE">
              <w:t>ВРСТА,</w:t>
            </w:r>
            <w:r w:rsidR="009E260C" w:rsidRPr="00B851EE">
              <w:rPr>
                <w:spacing w:val="-5"/>
              </w:rPr>
              <w:t xml:space="preserve"> </w:t>
            </w:r>
            <w:r w:rsidR="009E260C" w:rsidRPr="00B851EE">
              <w:t>ТЕХНИЧКЕ</w:t>
            </w:r>
            <w:r w:rsidR="009E260C" w:rsidRPr="00B851EE">
              <w:rPr>
                <w:spacing w:val="-6"/>
              </w:rPr>
              <w:t xml:space="preserve"> </w:t>
            </w:r>
            <w:r w:rsidR="009E260C" w:rsidRPr="00B851EE">
              <w:t>КАРАКТЕРИСТИКЕ</w:t>
            </w:r>
            <w:r w:rsidR="009E260C" w:rsidRPr="00B851EE">
              <w:rPr>
                <w:spacing w:val="-5"/>
              </w:rPr>
              <w:t xml:space="preserve"> </w:t>
            </w:r>
            <w:r w:rsidR="009E260C" w:rsidRPr="00B851EE">
              <w:t>(СПЕЦИФИКАЦИЈЕ),</w:t>
            </w:r>
            <w:r w:rsidR="009E260C" w:rsidRPr="00B851EE">
              <w:rPr>
                <w:spacing w:val="-2"/>
              </w:rPr>
              <w:t xml:space="preserve"> </w:t>
            </w:r>
            <w:r w:rsidR="009E260C" w:rsidRPr="00B851EE">
              <w:t>КВАЛИТЕТ,</w:t>
            </w:r>
            <w:r w:rsidR="009E260C" w:rsidRPr="00B851EE">
              <w:rPr>
                <w:spacing w:val="-7"/>
              </w:rPr>
              <w:t xml:space="preserve"> </w:t>
            </w:r>
            <w:r w:rsidR="009E260C" w:rsidRPr="00B851EE">
              <w:t>КОЛИЧИНА</w:t>
            </w:r>
            <w:r w:rsidR="009E260C" w:rsidRPr="00B851EE">
              <w:rPr>
                <w:spacing w:val="-6"/>
              </w:rPr>
              <w:t xml:space="preserve"> </w:t>
            </w:r>
            <w:r w:rsidR="009E260C" w:rsidRPr="00B851EE">
              <w:t>И</w:t>
            </w:r>
          </w:hyperlink>
          <w:r w:rsidR="009E260C" w:rsidRPr="00B851EE">
            <w:t xml:space="preserve"> </w:t>
          </w:r>
          <w:hyperlink w:anchor="_bookmark1" w:history="1">
            <w:r w:rsidR="009E260C" w:rsidRPr="00B851EE">
              <w:t>ОПИС ДОБАРА, НАЧИН СПРОВОЂЕЊА КОНТРОЛЕ И ОБЕЗБЕЂИВАЊА ГАРАНЦИЈЕ</w:t>
            </w:r>
          </w:hyperlink>
        </w:p>
        <w:p w14:paraId="2AD13D8F" w14:textId="080D022B" w:rsidR="0064371C" w:rsidRPr="00B851EE" w:rsidRDefault="00C162CB">
          <w:pPr>
            <w:pStyle w:val="TOC1"/>
            <w:tabs>
              <w:tab w:val="left" w:leader="dot" w:pos="9841"/>
            </w:tabs>
            <w:spacing w:before="3"/>
          </w:pPr>
          <w:hyperlink w:anchor="_bookmark1" w:history="1">
            <w:r w:rsidR="009E260C" w:rsidRPr="00B851EE">
              <w:t>КВАЛИТЕТА,</w:t>
            </w:r>
            <w:r w:rsidR="009E260C" w:rsidRPr="00B851EE">
              <w:rPr>
                <w:spacing w:val="-6"/>
              </w:rPr>
              <w:t xml:space="preserve"> </w:t>
            </w:r>
            <w:r w:rsidR="009E260C" w:rsidRPr="00B851EE">
              <w:t>РОК</w:t>
            </w:r>
            <w:r w:rsidR="009E260C" w:rsidRPr="00B851EE">
              <w:rPr>
                <w:spacing w:val="-5"/>
              </w:rPr>
              <w:t xml:space="preserve"> </w:t>
            </w:r>
            <w:r w:rsidR="009E260C" w:rsidRPr="00B851EE">
              <w:t>ИСПОРУКЕ,</w:t>
            </w:r>
            <w:r w:rsidR="009E260C" w:rsidRPr="00B851EE">
              <w:rPr>
                <w:spacing w:val="-6"/>
              </w:rPr>
              <w:t xml:space="preserve"> </w:t>
            </w:r>
            <w:r w:rsidR="009E260C" w:rsidRPr="00B851EE">
              <w:t>МЕСТО</w:t>
            </w:r>
            <w:r w:rsidR="009E260C" w:rsidRPr="00B851EE">
              <w:rPr>
                <w:spacing w:val="-7"/>
              </w:rPr>
              <w:t xml:space="preserve"> </w:t>
            </w:r>
            <w:r w:rsidR="009E260C" w:rsidRPr="00B851EE">
              <w:t>ИСПОРУКЕ,</w:t>
            </w:r>
            <w:r w:rsidR="009E260C" w:rsidRPr="00B851EE">
              <w:rPr>
                <w:spacing w:val="-6"/>
              </w:rPr>
              <w:t xml:space="preserve"> </w:t>
            </w:r>
            <w:r w:rsidR="009E260C" w:rsidRPr="00B851EE">
              <w:t>ЕВЕНТУАЛНЕ</w:t>
            </w:r>
            <w:r w:rsidR="009E260C" w:rsidRPr="00B851EE">
              <w:rPr>
                <w:spacing w:val="-6"/>
              </w:rPr>
              <w:t xml:space="preserve"> </w:t>
            </w:r>
            <w:r w:rsidR="009E260C" w:rsidRPr="00B851EE">
              <w:t>ДОДАТНЕ</w:t>
            </w:r>
            <w:r w:rsidR="009E260C" w:rsidRPr="00B851EE">
              <w:rPr>
                <w:spacing w:val="-6"/>
              </w:rPr>
              <w:t xml:space="preserve"> </w:t>
            </w:r>
            <w:r w:rsidR="009E260C" w:rsidRPr="00B851EE">
              <w:t>УСЛУГЕ</w:t>
            </w:r>
            <w:r w:rsidR="009E260C" w:rsidRPr="00B851EE">
              <w:rPr>
                <w:spacing w:val="-5"/>
              </w:rPr>
              <w:t xml:space="preserve"> </w:t>
            </w:r>
            <w:r w:rsidR="009E260C" w:rsidRPr="00B851EE">
              <w:t>И</w:t>
            </w:r>
            <w:r w:rsidR="009E260C" w:rsidRPr="00B851EE">
              <w:rPr>
                <w:spacing w:val="-6"/>
              </w:rPr>
              <w:t xml:space="preserve"> </w:t>
            </w:r>
            <w:r w:rsidR="009E260C" w:rsidRPr="00B851EE">
              <w:rPr>
                <w:spacing w:val="-5"/>
              </w:rPr>
              <w:t>СЛ</w:t>
            </w:r>
          </w:hyperlink>
          <w:r w:rsidR="00BD5B7B">
            <w:rPr>
              <w:spacing w:val="-10"/>
            </w:rPr>
            <w:t>.</w:t>
          </w:r>
        </w:p>
        <w:p w14:paraId="38335118" w14:textId="300AA150" w:rsidR="0064371C" w:rsidRPr="00B851EE" w:rsidRDefault="00C162CB">
          <w:pPr>
            <w:pStyle w:val="TOC1"/>
            <w:numPr>
              <w:ilvl w:val="0"/>
              <w:numId w:val="20"/>
            </w:numPr>
            <w:tabs>
              <w:tab w:val="left" w:pos="881"/>
              <w:tab w:val="left" w:leader="dot" w:pos="9841"/>
            </w:tabs>
            <w:ind w:left="220" w:right="566" w:firstLine="0"/>
            <w:jc w:val="left"/>
          </w:pPr>
          <w:hyperlink w:anchor="_bookmark2" w:history="1">
            <w:r w:rsidR="009E260C" w:rsidRPr="00B851EE">
              <w:t>КРИТЕРИЈУМИ ЗА КВАЛИТАТИВНИ ИЗБОР ПРИВРЕДНОГ СУБЈЕКТА(ОСНОВИ ЗА</w:t>
            </w:r>
          </w:hyperlink>
          <w:r w:rsidR="009E260C" w:rsidRPr="00B851EE">
            <w:t xml:space="preserve"> </w:t>
          </w:r>
          <w:hyperlink w:anchor="_bookmark2" w:history="1">
            <w:r w:rsidR="009E260C" w:rsidRPr="00B851EE">
              <w:t>ИСКЉУЧЕЊЕ И КРИТЕРИЈУМИ ЗА ИЗБОР ПРИВРЕДНОГ СУБЈЕКТА) СА УПУТСТВОМ КАКО</w:t>
            </w:r>
          </w:hyperlink>
          <w:r w:rsidR="009E260C" w:rsidRPr="00B851EE">
            <w:t xml:space="preserve"> </w:t>
          </w:r>
          <w:hyperlink w:anchor="_bookmark2" w:history="1">
            <w:r w:rsidR="009E260C" w:rsidRPr="00B851EE">
              <w:t>СЕ</w:t>
            </w:r>
            <w:r w:rsidR="009E260C" w:rsidRPr="00B851EE">
              <w:rPr>
                <w:spacing w:val="-6"/>
              </w:rPr>
              <w:t xml:space="preserve"> </w:t>
            </w:r>
            <w:r w:rsidR="009E260C" w:rsidRPr="00B851EE">
              <w:t>ДОКАЗУЈЕ</w:t>
            </w:r>
            <w:r w:rsidR="009E260C" w:rsidRPr="00B851EE">
              <w:rPr>
                <w:spacing w:val="-8"/>
              </w:rPr>
              <w:t xml:space="preserve"> </w:t>
            </w:r>
            <w:r w:rsidR="009E260C" w:rsidRPr="00B851EE">
              <w:t>ИСПУЊЕНОСТ</w:t>
            </w:r>
            <w:r w:rsidR="009E260C" w:rsidRPr="00B851EE">
              <w:rPr>
                <w:spacing w:val="-7"/>
              </w:rPr>
              <w:t xml:space="preserve"> </w:t>
            </w:r>
            <w:r w:rsidR="009E260C" w:rsidRPr="00B851EE">
              <w:t>ТИХ</w:t>
            </w:r>
            <w:r w:rsidR="009E260C" w:rsidRPr="00B851EE">
              <w:rPr>
                <w:spacing w:val="-6"/>
              </w:rPr>
              <w:t xml:space="preserve"> </w:t>
            </w:r>
            <w:r w:rsidR="009E260C" w:rsidRPr="00B851EE">
              <w:rPr>
                <w:spacing w:val="-2"/>
              </w:rPr>
              <w:t>КРИТЕРИЈУМА</w:t>
            </w:r>
          </w:hyperlink>
        </w:p>
        <w:p w14:paraId="23BADDC3" w14:textId="7A91B3F1" w:rsidR="0064371C" w:rsidRPr="00B851EE" w:rsidRDefault="00C162CB">
          <w:pPr>
            <w:pStyle w:val="TOC2"/>
            <w:numPr>
              <w:ilvl w:val="1"/>
              <w:numId w:val="20"/>
            </w:numPr>
            <w:tabs>
              <w:tab w:val="left" w:pos="773"/>
              <w:tab w:val="left" w:leader="dot" w:pos="9841"/>
            </w:tabs>
            <w:spacing w:before="101"/>
            <w:ind w:hanging="331"/>
          </w:pPr>
          <w:hyperlink w:anchor="_bookmark3" w:history="1">
            <w:r w:rsidR="009E260C" w:rsidRPr="00B851EE">
              <w:t>ОСНОВИ</w:t>
            </w:r>
            <w:r w:rsidR="009E260C" w:rsidRPr="00B851EE">
              <w:rPr>
                <w:spacing w:val="-6"/>
              </w:rPr>
              <w:t xml:space="preserve"> </w:t>
            </w:r>
            <w:r w:rsidR="009E260C" w:rsidRPr="00B851EE">
              <w:t>ЗА</w:t>
            </w:r>
            <w:r w:rsidR="009E260C" w:rsidRPr="00B851EE">
              <w:rPr>
                <w:spacing w:val="-6"/>
              </w:rPr>
              <w:t xml:space="preserve"> </w:t>
            </w:r>
            <w:r w:rsidR="009E260C" w:rsidRPr="00B851EE">
              <w:rPr>
                <w:spacing w:val="-2"/>
              </w:rPr>
              <w:t>ИСКЉУЧЕЊЕ</w:t>
            </w:r>
          </w:hyperlink>
        </w:p>
        <w:p w14:paraId="52DA45B9" w14:textId="2BD75FFD" w:rsidR="0064371C" w:rsidRPr="00B851EE" w:rsidRDefault="00C162CB">
          <w:pPr>
            <w:pStyle w:val="TOC3"/>
            <w:numPr>
              <w:ilvl w:val="2"/>
              <w:numId w:val="20"/>
            </w:numPr>
            <w:tabs>
              <w:tab w:val="left" w:pos="1338"/>
              <w:tab w:val="left" w:leader="dot" w:pos="9841"/>
            </w:tabs>
            <w:spacing w:before="102"/>
            <w:ind w:left="1338" w:hanging="551"/>
          </w:pPr>
          <w:hyperlink w:anchor="_bookmark4" w:history="1">
            <w:r w:rsidR="009E260C" w:rsidRPr="00B851EE">
              <w:t>Правоснажна</w:t>
            </w:r>
            <w:r w:rsidR="009E260C" w:rsidRPr="00B851EE">
              <w:rPr>
                <w:spacing w:val="-8"/>
              </w:rPr>
              <w:t xml:space="preserve"> </w:t>
            </w:r>
            <w:r w:rsidR="009E260C" w:rsidRPr="00B851EE">
              <w:t>пресуда</w:t>
            </w:r>
            <w:r w:rsidR="009E260C" w:rsidRPr="00B851EE">
              <w:rPr>
                <w:spacing w:val="-5"/>
              </w:rPr>
              <w:t xml:space="preserve"> </w:t>
            </w:r>
            <w:r w:rsidR="009E260C" w:rsidRPr="00B851EE">
              <w:t>за</w:t>
            </w:r>
            <w:r w:rsidR="009E260C" w:rsidRPr="00B851EE">
              <w:rPr>
                <w:spacing w:val="-5"/>
              </w:rPr>
              <w:t xml:space="preserve"> </w:t>
            </w:r>
            <w:r w:rsidR="009E260C" w:rsidRPr="00B851EE">
              <w:t>једно</w:t>
            </w:r>
            <w:r w:rsidR="009E260C" w:rsidRPr="00B851EE">
              <w:rPr>
                <w:spacing w:val="-5"/>
              </w:rPr>
              <w:t xml:space="preserve"> </w:t>
            </w:r>
            <w:r w:rsidR="009E260C" w:rsidRPr="00B851EE">
              <w:t>или</w:t>
            </w:r>
            <w:r w:rsidR="009E260C" w:rsidRPr="00B851EE">
              <w:rPr>
                <w:spacing w:val="-5"/>
              </w:rPr>
              <w:t xml:space="preserve"> </w:t>
            </w:r>
            <w:r w:rsidR="009E260C" w:rsidRPr="00B851EE">
              <w:t>више</w:t>
            </w:r>
            <w:r w:rsidR="009E260C" w:rsidRPr="00B851EE">
              <w:rPr>
                <w:spacing w:val="-5"/>
              </w:rPr>
              <w:t xml:space="preserve"> </w:t>
            </w:r>
            <w:r w:rsidR="009E260C" w:rsidRPr="00B851EE">
              <w:t>кривичних</w:t>
            </w:r>
            <w:r w:rsidR="009E260C" w:rsidRPr="00B851EE">
              <w:rPr>
                <w:spacing w:val="-4"/>
              </w:rPr>
              <w:t xml:space="preserve"> дела</w:t>
            </w:r>
          </w:hyperlink>
        </w:p>
        <w:p w14:paraId="1AB1B9C7" w14:textId="7E0BA42C" w:rsidR="0064371C" w:rsidRPr="00B851EE" w:rsidRDefault="00C162CB">
          <w:pPr>
            <w:pStyle w:val="TOC3"/>
            <w:numPr>
              <w:ilvl w:val="2"/>
              <w:numId w:val="20"/>
            </w:numPr>
            <w:tabs>
              <w:tab w:val="left" w:pos="1338"/>
              <w:tab w:val="left" w:leader="dot" w:pos="9741"/>
            </w:tabs>
            <w:spacing w:before="100"/>
            <w:ind w:left="1338" w:hanging="551"/>
          </w:pPr>
          <w:hyperlink w:anchor="_bookmark5" w:history="1">
            <w:r w:rsidR="009E260C" w:rsidRPr="00B851EE">
              <w:t>Порези</w:t>
            </w:r>
            <w:r w:rsidR="009E260C" w:rsidRPr="00B851EE">
              <w:rPr>
                <w:spacing w:val="-4"/>
              </w:rPr>
              <w:t xml:space="preserve"> </w:t>
            </w:r>
            <w:r w:rsidR="009E260C" w:rsidRPr="00B851EE">
              <w:t>и</w:t>
            </w:r>
            <w:r w:rsidR="009E260C" w:rsidRPr="00B851EE">
              <w:rPr>
                <w:spacing w:val="-3"/>
              </w:rPr>
              <w:t xml:space="preserve"> </w:t>
            </w:r>
            <w:r w:rsidR="009E260C" w:rsidRPr="00B851EE">
              <w:rPr>
                <w:spacing w:val="-2"/>
              </w:rPr>
              <w:t>доприноси</w:t>
            </w:r>
          </w:hyperlink>
        </w:p>
        <w:p w14:paraId="2F30CC87" w14:textId="5F017B35" w:rsidR="0064371C" w:rsidRPr="00B851EE" w:rsidRDefault="00C162CB">
          <w:pPr>
            <w:pStyle w:val="TOC3"/>
            <w:numPr>
              <w:ilvl w:val="2"/>
              <w:numId w:val="20"/>
            </w:numPr>
            <w:tabs>
              <w:tab w:val="left" w:pos="1338"/>
              <w:tab w:val="left" w:leader="dot" w:pos="9731"/>
            </w:tabs>
            <w:ind w:left="1338" w:hanging="551"/>
          </w:pPr>
          <w:hyperlink w:anchor="_bookmark6" w:history="1">
            <w:r w:rsidR="009E260C" w:rsidRPr="00B851EE">
              <w:t>Обавезе</w:t>
            </w:r>
            <w:r w:rsidR="009E260C" w:rsidRPr="00B851EE">
              <w:rPr>
                <w:spacing w:val="-6"/>
              </w:rPr>
              <w:t xml:space="preserve"> </w:t>
            </w:r>
            <w:r w:rsidR="009E260C" w:rsidRPr="00B851EE">
              <w:t>у</w:t>
            </w:r>
            <w:r w:rsidR="009E260C" w:rsidRPr="00B851EE">
              <w:rPr>
                <w:spacing w:val="-6"/>
              </w:rPr>
              <w:t xml:space="preserve"> </w:t>
            </w:r>
            <w:r w:rsidR="009E260C" w:rsidRPr="00B851EE">
              <w:t>области</w:t>
            </w:r>
            <w:r w:rsidR="009E260C" w:rsidRPr="00B851EE">
              <w:rPr>
                <w:spacing w:val="-6"/>
              </w:rPr>
              <w:t xml:space="preserve"> </w:t>
            </w:r>
            <w:r w:rsidR="009E260C" w:rsidRPr="00B851EE">
              <w:t>заштите</w:t>
            </w:r>
            <w:r w:rsidR="009E260C" w:rsidRPr="00B851EE">
              <w:rPr>
                <w:spacing w:val="-9"/>
              </w:rPr>
              <w:t xml:space="preserve"> </w:t>
            </w:r>
            <w:r w:rsidR="009E260C" w:rsidRPr="00B851EE">
              <w:t>животне</w:t>
            </w:r>
            <w:r w:rsidR="009E260C" w:rsidRPr="00B851EE">
              <w:rPr>
                <w:spacing w:val="-7"/>
              </w:rPr>
              <w:t xml:space="preserve"> </w:t>
            </w:r>
            <w:r w:rsidR="009E260C" w:rsidRPr="00B851EE">
              <w:t>средине,</w:t>
            </w:r>
            <w:r w:rsidR="009E260C" w:rsidRPr="00B851EE">
              <w:rPr>
                <w:spacing w:val="-9"/>
              </w:rPr>
              <w:t xml:space="preserve"> </w:t>
            </w:r>
            <w:r w:rsidR="009E260C" w:rsidRPr="00B851EE">
              <w:t>социјалног</w:t>
            </w:r>
            <w:r w:rsidR="009E260C" w:rsidRPr="00B851EE">
              <w:rPr>
                <w:spacing w:val="-5"/>
              </w:rPr>
              <w:t xml:space="preserve"> </w:t>
            </w:r>
            <w:r w:rsidR="009E260C" w:rsidRPr="00B851EE">
              <w:t>и</w:t>
            </w:r>
            <w:r w:rsidR="009E260C" w:rsidRPr="00B851EE">
              <w:rPr>
                <w:spacing w:val="-6"/>
              </w:rPr>
              <w:t xml:space="preserve"> </w:t>
            </w:r>
            <w:r w:rsidR="009E260C" w:rsidRPr="00B851EE">
              <w:t>радног</w:t>
            </w:r>
            <w:r w:rsidR="009E260C" w:rsidRPr="00B851EE">
              <w:rPr>
                <w:spacing w:val="-5"/>
              </w:rPr>
              <w:t xml:space="preserve"> </w:t>
            </w:r>
            <w:r w:rsidR="009E260C" w:rsidRPr="00B851EE">
              <w:rPr>
                <w:spacing w:val="-2"/>
              </w:rPr>
              <w:t>права</w:t>
            </w:r>
          </w:hyperlink>
        </w:p>
        <w:p w14:paraId="7E232A96" w14:textId="19B110B3" w:rsidR="0064371C" w:rsidRPr="00B851EE" w:rsidRDefault="00C162CB">
          <w:pPr>
            <w:pStyle w:val="TOC3"/>
            <w:numPr>
              <w:ilvl w:val="2"/>
              <w:numId w:val="20"/>
            </w:numPr>
            <w:tabs>
              <w:tab w:val="left" w:pos="1338"/>
              <w:tab w:val="left" w:leader="dot" w:pos="9731"/>
            </w:tabs>
            <w:ind w:left="1338" w:hanging="551"/>
          </w:pPr>
          <w:hyperlink w:anchor="_bookmark7" w:history="1">
            <w:r w:rsidR="009E260C" w:rsidRPr="00B851EE">
              <w:rPr>
                <w:spacing w:val="-2"/>
              </w:rPr>
              <w:t>Сукоб</w:t>
            </w:r>
            <w:r w:rsidR="009E260C" w:rsidRPr="00B851EE">
              <w:rPr>
                <w:spacing w:val="-11"/>
              </w:rPr>
              <w:t xml:space="preserve"> </w:t>
            </w:r>
            <w:r w:rsidR="009E260C" w:rsidRPr="00B851EE">
              <w:rPr>
                <w:spacing w:val="-2"/>
              </w:rPr>
              <w:t>интереса</w:t>
            </w:r>
          </w:hyperlink>
        </w:p>
        <w:p w14:paraId="2625AAA4" w14:textId="7D1C9B9C" w:rsidR="0064371C" w:rsidRPr="00B851EE" w:rsidRDefault="00C162CB">
          <w:pPr>
            <w:pStyle w:val="TOC3"/>
            <w:numPr>
              <w:ilvl w:val="2"/>
              <w:numId w:val="20"/>
            </w:numPr>
            <w:tabs>
              <w:tab w:val="left" w:pos="1338"/>
              <w:tab w:val="left" w:leader="dot" w:pos="9731"/>
            </w:tabs>
            <w:spacing w:before="122"/>
            <w:ind w:left="1338" w:hanging="551"/>
          </w:pPr>
          <w:hyperlink w:anchor="_bookmark8" w:history="1">
            <w:r w:rsidR="009E260C" w:rsidRPr="00B851EE">
              <w:t>Непримерен</w:t>
            </w:r>
            <w:r w:rsidR="009E260C" w:rsidRPr="00B851EE">
              <w:rPr>
                <w:spacing w:val="-6"/>
              </w:rPr>
              <w:t xml:space="preserve"> </w:t>
            </w:r>
            <w:r w:rsidR="009E260C" w:rsidRPr="00B851EE">
              <w:t>утицај</w:t>
            </w:r>
            <w:r w:rsidR="009E260C" w:rsidRPr="00B851EE">
              <w:rPr>
                <w:spacing w:val="-8"/>
              </w:rPr>
              <w:t xml:space="preserve"> </w:t>
            </w:r>
            <w:r w:rsidR="009E260C" w:rsidRPr="00B851EE">
              <w:t>на</w:t>
            </w:r>
            <w:r w:rsidR="009E260C" w:rsidRPr="00B851EE">
              <w:rPr>
                <w:spacing w:val="-5"/>
              </w:rPr>
              <w:t xml:space="preserve"> </w:t>
            </w:r>
            <w:r w:rsidR="009E260C" w:rsidRPr="00B851EE">
              <w:rPr>
                <w:spacing w:val="-2"/>
              </w:rPr>
              <w:t>поступак</w:t>
            </w:r>
          </w:hyperlink>
        </w:p>
        <w:p w14:paraId="0E1009A8" w14:textId="5DDA8CE0" w:rsidR="0064371C" w:rsidRPr="00B851EE" w:rsidRDefault="00C162CB">
          <w:pPr>
            <w:pStyle w:val="TOC2"/>
            <w:numPr>
              <w:ilvl w:val="1"/>
              <w:numId w:val="19"/>
            </w:numPr>
            <w:tabs>
              <w:tab w:val="left" w:pos="787"/>
              <w:tab w:val="left" w:leader="dot" w:pos="9731"/>
            </w:tabs>
            <w:spacing w:before="119"/>
            <w:ind w:hanging="386"/>
          </w:pPr>
          <w:hyperlink w:anchor="_bookmark9" w:history="1">
            <w:r w:rsidR="009E260C" w:rsidRPr="00B851EE">
              <w:t>КРИТЕРИЈУМИ</w:t>
            </w:r>
            <w:r w:rsidR="009E260C" w:rsidRPr="00B851EE">
              <w:rPr>
                <w:spacing w:val="-14"/>
              </w:rPr>
              <w:t xml:space="preserve"> </w:t>
            </w:r>
            <w:r w:rsidR="009E260C" w:rsidRPr="00B851EE">
              <w:t>ЗА</w:t>
            </w:r>
            <w:r w:rsidR="009E260C" w:rsidRPr="00B851EE">
              <w:rPr>
                <w:spacing w:val="-14"/>
              </w:rPr>
              <w:t xml:space="preserve"> </w:t>
            </w:r>
            <w:r w:rsidR="009E260C" w:rsidRPr="00B851EE">
              <w:t>ИЗБОР</w:t>
            </w:r>
            <w:r w:rsidR="009E260C" w:rsidRPr="00B851EE">
              <w:rPr>
                <w:spacing w:val="-13"/>
              </w:rPr>
              <w:t xml:space="preserve"> </w:t>
            </w:r>
            <w:r w:rsidR="009E260C" w:rsidRPr="00B851EE">
              <w:t>ПРИВРЕДНОГ</w:t>
            </w:r>
            <w:r w:rsidR="009E260C" w:rsidRPr="00B851EE">
              <w:rPr>
                <w:spacing w:val="-13"/>
              </w:rPr>
              <w:t xml:space="preserve"> </w:t>
            </w:r>
            <w:r w:rsidR="009E260C" w:rsidRPr="00B851EE">
              <w:rPr>
                <w:spacing w:val="-2"/>
              </w:rPr>
              <w:t>СУБЈЕКТА</w:t>
            </w:r>
          </w:hyperlink>
        </w:p>
        <w:p w14:paraId="184F2EBA" w14:textId="421FF3B9" w:rsidR="0064371C" w:rsidRPr="00B851EE" w:rsidRDefault="00C162CB">
          <w:pPr>
            <w:pStyle w:val="TOC3"/>
            <w:numPr>
              <w:ilvl w:val="2"/>
              <w:numId w:val="19"/>
            </w:numPr>
            <w:tabs>
              <w:tab w:val="left" w:pos="1338"/>
              <w:tab w:val="left" w:leader="dot" w:pos="9731"/>
            </w:tabs>
            <w:spacing w:before="121"/>
            <w:ind w:left="1338" w:hanging="551"/>
          </w:pPr>
          <w:hyperlink w:anchor="_bookmark10" w:history="1">
            <w:r w:rsidR="009E260C" w:rsidRPr="00B851EE">
              <w:t>Технички</w:t>
            </w:r>
            <w:r w:rsidR="009E260C" w:rsidRPr="00B851EE">
              <w:rPr>
                <w:spacing w:val="-11"/>
              </w:rPr>
              <w:t xml:space="preserve"> </w:t>
            </w:r>
            <w:r w:rsidR="009E260C" w:rsidRPr="00B851EE">
              <w:t>и</w:t>
            </w:r>
            <w:r w:rsidR="009E260C" w:rsidRPr="00B851EE">
              <w:rPr>
                <w:spacing w:val="-13"/>
              </w:rPr>
              <w:t xml:space="preserve"> </w:t>
            </w:r>
            <w:r w:rsidR="009E260C" w:rsidRPr="00B851EE">
              <w:t>стручни</w:t>
            </w:r>
            <w:r w:rsidR="009E260C" w:rsidRPr="00B851EE">
              <w:rPr>
                <w:spacing w:val="-12"/>
              </w:rPr>
              <w:t xml:space="preserve"> </w:t>
            </w:r>
            <w:r w:rsidR="009E260C" w:rsidRPr="00B851EE">
              <w:rPr>
                <w:spacing w:val="-2"/>
              </w:rPr>
              <w:t>капацитет</w:t>
            </w:r>
          </w:hyperlink>
        </w:p>
        <w:p w14:paraId="30C04DFE" w14:textId="4F21B46C" w:rsidR="0064371C" w:rsidRPr="00B851EE" w:rsidRDefault="00C162CB">
          <w:pPr>
            <w:pStyle w:val="TOC3"/>
            <w:numPr>
              <w:ilvl w:val="2"/>
              <w:numId w:val="19"/>
            </w:numPr>
            <w:tabs>
              <w:tab w:val="left" w:pos="1338"/>
              <w:tab w:val="left" w:leader="dot" w:pos="9731"/>
            </w:tabs>
            <w:ind w:left="1338" w:hanging="551"/>
          </w:pPr>
          <w:hyperlink w:anchor="_bookmark11" w:history="1">
            <w:r w:rsidR="009E260C" w:rsidRPr="00B851EE">
              <w:t>Стандарди</w:t>
            </w:r>
            <w:r w:rsidR="009E260C" w:rsidRPr="00B851EE">
              <w:rPr>
                <w:spacing w:val="-9"/>
              </w:rPr>
              <w:t xml:space="preserve"> </w:t>
            </w:r>
            <w:r w:rsidR="009E260C" w:rsidRPr="00B851EE">
              <w:t>осигурања</w:t>
            </w:r>
            <w:r w:rsidR="009E260C" w:rsidRPr="00B851EE">
              <w:rPr>
                <w:spacing w:val="-8"/>
              </w:rPr>
              <w:t xml:space="preserve"> </w:t>
            </w:r>
            <w:r w:rsidR="009E260C" w:rsidRPr="00B851EE">
              <w:t>квалитета</w:t>
            </w:r>
            <w:r w:rsidR="009E260C" w:rsidRPr="00B851EE">
              <w:rPr>
                <w:spacing w:val="-6"/>
              </w:rPr>
              <w:t xml:space="preserve"> </w:t>
            </w:r>
            <w:r w:rsidR="009E260C" w:rsidRPr="00B851EE">
              <w:t>и</w:t>
            </w:r>
            <w:r w:rsidR="009E260C" w:rsidRPr="00B851EE">
              <w:rPr>
                <w:spacing w:val="-6"/>
              </w:rPr>
              <w:t xml:space="preserve"> </w:t>
            </w:r>
            <w:r w:rsidR="009E260C" w:rsidRPr="00B851EE">
              <w:t>стандарди</w:t>
            </w:r>
            <w:r w:rsidR="009E260C" w:rsidRPr="00B851EE">
              <w:rPr>
                <w:spacing w:val="-9"/>
              </w:rPr>
              <w:t xml:space="preserve"> </w:t>
            </w:r>
            <w:r w:rsidR="009E260C" w:rsidRPr="00B851EE">
              <w:t>управљања</w:t>
            </w:r>
            <w:r w:rsidR="009E260C" w:rsidRPr="00B851EE">
              <w:rPr>
                <w:spacing w:val="-8"/>
              </w:rPr>
              <w:t xml:space="preserve"> </w:t>
            </w:r>
            <w:r w:rsidR="009E260C" w:rsidRPr="00B851EE">
              <w:t>животном</w:t>
            </w:r>
            <w:r w:rsidR="009E260C" w:rsidRPr="00B851EE">
              <w:rPr>
                <w:spacing w:val="-8"/>
              </w:rPr>
              <w:t xml:space="preserve"> </w:t>
            </w:r>
            <w:r w:rsidR="009E260C" w:rsidRPr="00B851EE">
              <w:rPr>
                <w:spacing w:val="-2"/>
              </w:rPr>
              <w:t>средином</w:t>
            </w:r>
          </w:hyperlink>
        </w:p>
        <w:p w14:paraId="5C7CDA7F" w14:textId="77509AAC" w:rsidR="0064371C" w:rsidRPr="00B851EE" w:rsidRDefault="00C162CB">
          <w:pPr>
            <w:pStyle w:val="TOC1"/>
            <w:numPr>
              <w:ilvl w:val="0"/>
              <w:numId w:val="20"/>
            </w:numPr>
            <w:tabs>
              <w:tab w:val="left" w:pos="440"/>
              <w:tab w:val="left" w:leader="dot" w:pos="9731"/>
            </w:tabs>
            <w:spacing w:before="122"/>
            <w:ind w:left="440" w:hanging="220"/>
            <w:jc w:val="left"/>
          </w:pPr>
          <w:hyperlink w:anchor="_bookmark12" w:history="1">
            <w:r w:rsidR="009E260C" w:rsidRPr="00B851EE">
              <w:t>ПОДАЦИ</w:t>
            </w:r>
            <w:r w:rsidR="009E260C" w:rsidRPr="00B851EE">
              <w:rPr>
                <w:spacing w:val="-8"/>
              </w:rPr>
              <w:t xml:space="preserve"> </w:t>
            </w:r>
            <w:r w:rsidR="009E260C" w:rsidRPr="00B851EE">
              <w:t>У</w:t>
            </w:r>
            <w:r w:rsidR="009E260C" w:rsidRPr="00B851EE">
              <w:rPr>
                <w:spacing w:val="-5"/>
              </w:rPr>
              <w:t xml:space="preserve"> </w:t>
            </w:r>
            <w:r w:rsidR="009E260C" w:rsidRPr="00B851EE">
              <w:t>ВЕЗИ</w:t>
            </w:r>
            <w:r w:rsidR="009E260C" w:rsidRPr="00B851EE">
              <w:rPr>
                <w:spacing w:val="-6"/>
              </w:rPr>
              <w:t xml:space="preserve"> </w:t>
            </w:r>
            <w:r w:rsidR="009E260C" w:rsidRPr="00B851EE">
              <w:t>СА</w:t>
            </w:r>
            <w:r w:rsidR="009E260C" w:rsidRPr="00B851EE">
              <w:rPr>
                <w:spacing w:val="-5"/>
              </w:rPr>
              <w:t xml:space="preserve"> </w:t>
            </w:r>
            <w:r w:rsidR="009E260C" w:rsidRPr="00B851EE">
              <w:t>КРИТЕРИЈУМИМА</w:t>
            </w:r>
            <w:r w:rsidR="009E260C" w:rsidRPr="00B851EE">
              <w:rPr>
                <w:spacing w:val="-5"/>
              </w:rPr>
              <w:t xml:space="preserve"> </w:t>
            </w:r>
            <w:r w:rsidR="009E260C" w:rsidRPr="00B851EE">
              <w:t>ЗА</w:t>
            </w:r>
            <w:r w:rsidR="009E260C" w:rsidRPr="00B851EE">
              <w:rPr>
                <w:spacing w:val="-6"/>
              </w:rPr>
              <w:t xml:space="preserve"> </w:t>
            </w:r>
            <w:r w:rsidR="009E260C" w:rsidRPr="00B851EE">
              <w:t>ДОДЕЛУ</w:t>
            </w:r>
            <w:r w:rsidR="009E260C" w:rsidRPr="00B851EE">
              <w:rPr>
                <w:spacing w:val="-4"/>
              </w:rPr>
              <w:t xml:space="preserve"> </w:t>
            </w:r>
            <w:r w:rsidR="009E260C" w:rsidRPr="00B851EE">
              <w:rPr>
                <w:spacing w:val="-2"/>
              </w:rPr>
              <w:t>УГОВОРА</w:t>
            </w:r>
          </w:hyperlink>
        </w:p>
        <w:p w14:paraId="3CD71014" w14:textId="24902844" w:rsidR="0064371C" w:rsidRPr="00B851EE" w:rsidRDefault="00C162CB">
          <w:pPr>
            <w:pStyle w:val="TOC1"/>
            <w:numPr>
              <w:ilvl w:val="0"/>
              <w:numId w:val="20"/>
            </w:numPr>
            <w:tabs>
              <w:tab w:val="left" w:pos="440"/>
              <w:tab w:val="left" w:leader="dot" w:pos="9731"/>
            </w:tabs>
            <w:spacing w:before="100"/>
            <w:ind w:left="440" w:hanging="220"/>
            <w:jc w:val="left"/>
          </w:pPr>
          <w:hyperlink w:anchor="_bookmark13" w:history="1">
            <w:r w:rsidR="009E260C" w:rsidRPr="00B851EE">
              <w:t>ПОДАЦИ</w:t>
            </w:r>
            <w:r w:rsidR="009E260C" w:rsidRPr="00B851EE">
              <w:rPr>
                <w:spacing w:val="-12"/>
              </w:rPr>
              <w:t xml:space="preserve"> </w:t>
            </w:r>
            <w:r w:rsidR="009E260C" w:rsidRPr="00B851EE">
              <w:t>НА</w:t>
            </w:r>
            <w:r w:rsidR="009E260C" w:rsidRPr="00B851EE">
              <w:rPr>
                <w:spacing w:val="-10"/>
              </w:rPr>
              <w:t xml:space="preserve"> </w:t>
            </w:r>
            <w:r w:rsidR="009E260C" w:rsidRPr="00B851EE">
              <w:t>ОСНОВУ</w:t>
            </w:r>
            <w:r w:rsidR="009E260C" w:rsidRPr="00B851EE">
              <w:rPr>
                <w:spacing w:val="-9"/>
              </w:rPr>
              <w:t xml:space="preserve"> </w:t>
            </w:r>
            <w:r w:rsidR="009E260C" w:rsidRPr="00B851EE">
              <w:t>КОЈИХ</w:t>
            </w:r>
            <w:r w:rsidR="009E260C" w:rsidRPr="00B851EE">
              <w:rPr>
                <w:spacing w:val="-12"/>
              </w:rPr>
              <w:t xml:space="preserve"> </w:t>
            </w:r>
            <w:r w:rsidR="009E260C" w:rsidRPr="00B851EE">
              <w:t>ПОНУЂАЧИ</w:t>
            </w:r>
            <w:r w:rsidR="009E260C" w:rsidRPr="00B851EE">
              <w:rPr>
                <w:spacing w:val="-10"/>
              </w:rPr>
              <w:t xml:space="preserve"> </w:t>
            </w:r>
            <w:r w:rsidR="009E260C" w:rsidRPr="00B851EE">
              <w:t>ПРИПРЕМАЈУ</w:t>
            </w:r>
            <w:r w:rsidR="009E260C" w:rsidRPr="00B851EE">
              <w:rPr>
                <w:spacing w:val="-11"/>
              </w:rPr>
              <w:t xml:space="preserve"> </w:t>
            </w:r>
            <w:r w:rsidR="009E260C" w:rsidRPr="00B851EE">
              <w:t>ОБРАЗАЦ</w:t>
            </w:r>
            <w:r w:rsidR="009E260C" w:rsidRPr="00B851EE">
              <w:rPr>
                <w:spacing w:val="-7"/>
              </w:rPr>
              <w:t xml:space="preserve"> </w:t>
            </w:r>
            <w:r w:rsidR="009E260C" w:rsidRPr="00B851EE">
              <w:rPr>
                <w:spacing w:val="-2"/>
              </w:rPr>
              <w:t>ПОНУДЕ</w:t>
            </w:r>
          </w:hyperlink>
        </w:p>
        <w:p w14:paraId="2190B638" w14:textId="151E85BC" w:rsidR="0064371C" w:rsidRPr="00B851EE" w:rsidRDefault="00C162CB">
          <w:pPr>
            <w:pStyle w:val="TOC1"/>
            <w:numPr>
              <w:ilvl w:val="0"/>
              <w:numId w:val="20"/>
            </w:numPr>
            <w:tabs>
              <w:tab w:val="left" w:pos="440"/>
              <w:tab w:val="left" w:leader="dot" w:pos="9731"/>
            </w:tabs>
            <w:ind w:left="220" w:right="566" w:firstLine="0"/>
            <w:jc w:val="left"/>
          </w:pPr>
          <w:hyperlink w:anchor="_bookmark14" w:history="1">
            <w:r w:rsidR="009E260C" w:rsidRPr="00B851EE">
              <w:t>ПОДАЦИ НА ОСНОВУ КОЈИХ ПОНУЂАЧИ ПРИПРЕМАЈУ ОБРАЗАЦ ИЗЈАВЕ О</w:t>
            </w:r>
          </w:hyperlink>
          <w:r w:rsidR="009E260C" w:rsidRPr="00B851EE">
            <w:t xml:space="preserve"> </w:t>
          </w:r>
          <w:hyperlink w:anchor="_bookmark14" w:history="1">
            <w:r w:rsidR="009E260C" w:rsidRPr="00B851EE">
              <w:t>ИСПУЊЕНОСТИ</w:t>
            </w:r>
            <w:r w:rsidR="009E260C" w:rsidRPr="00B851EE">
              <w:rPr>
                <w:spacing w:val="-13"/>
              </w:rPr>
              <w:t xml:space="preserve"> </w:t>
            </w:r>
            <w:r w:rsidR="009E260C" w:rsidRPr="00B851EE">
              <w:t>КРИТЕРИЈУМА</w:t>
            </w:r>
            <w:r w:rsidR="009E260C" w:rsidRPr="00B851EE">
              <w:rPr>
                <w:spacing w:val="-9"/>
              </w:rPr>
              <w:t xml:space="preserve"> </w:t>
            </w:r>
            <w:r w:rsidR="009E260C" w:rsidRPr="00B851EE">
              <w:t>ЗА</w:t>
            </w:r>
            <w:r w:rsidR="009E260C" w:rsidRPr="00B851EE">
              <w:rPr>
                <w:spacing w:val="-11"/>
              </w:rPr>
              <w:t xml:space="preserve"> </w:t>
            </w:r>
            <w:r w:rsidR="009E260C" w:rsidRPr="00B851EE">
              <w:t>КВАЛИТАТИВНИ</w:t>
            </w:r>
            <w:r w:rsidR="009E260C" w:rsidRPr="00B851EE">
              <w:rPr>
                <w:spacing w:val="-9"/>
              </w:rPr>
              <w:t xml:space="preserve"> </w:t>
            </w:r>
            <w:r w:rsidR="009E260C" w:rsidRPr="00B851EE">
              <w:t>ИЗБОР</w:t>
            </w:r>
            <w:r w:rsidR="009E260C" w:rsidRPr="00B851EE">
              <w:rPr>
                <w:spacing w:val="-9"/>
              </w:rPr>
              <w:t xml:space="preserve"> </w:t>
            </w:r>
            <w:r w:rsidR="009E260C" w:rsidRPr="00B851EE">
              <w:t>ПРИВРЕДНОГ</w:t>
            </w:r>
            <w:r w:rsidR="009E260C" w:rsidRPr="00B851EE">
              <w:rPr>
                <w:spacing w:val="-8"/>
              </w:rPr>
              <w:t xml:space="preserve"> </w:t>
            </w:r>
            <w:r w:rsidR="009E260C" w:rsidRPr="00B851EE">
              <w:rPr>
                <w:spacing w:val="-2"/>
              </w:rPr>
              <w:t>СУБЈЕКТА</w:t>
            </w:r>
          </w:hyperlink>
        </w:p>
        <w:p w14:paraId="47AB4BD9" w14:textId="4B138640" w:rsidR="0064371C" w:rsidRPr="00B851EE" w:rsidRDefault="00C162CB">
          <w:pPr>
            <w:pStyle w:val="TOC1"/>
            <w:numPr>
              <w:ilvl w:val="0"/>
              <w:numId w:val="20"/>
            </w:numPr>
            <w:tabs>
              <w:tab w:val="left" w:pos="440"/>
              <w:tab w:val="left" w:leader="dot" w:pos="9731"/>
            </w:tabs>
            <w:spacing w:before="101"/>
            <w:ind w:left="440" w:hanging="220"/>
            <w:jc w:val="left"/>
          </w:pPr>
          <w:hyperlink w:anchor="_bookmark15" w:history="1">
            <w:r w:rsidR="009E260C" w:rsidRPr="00B851EE">
              <w:t>ОБРАЗАЦ</w:t>
            </w:r>
            <w:r w:rsidR="009E260C" w:rsidRPr="00B851EE">
              <w:rPr>
                <w:spacing w:val="-9"/>
              </w:rPr>
              <w:t xml:space="preserve"> </w:t>
            </w:r>
            <w:r w:rsidR="009E260C" w:rsidRPr="00B851EE">
              <w:t>СТРУКТУРЕ</w:t>
            </w:r>
            <w:r w:rsidR="009E260C" w:rsidRPr="00B851EE">
              <w:rPr>
                <w:spacing w:val="-9"/>
              </w:rPr>
              <w:t xml:space="preserve"> </w:t>
            </w:r>
            <w:r w:rsidR="009E260C" w:rsidRPr="00B851EE">
              <w:t>ПОНУЂЕНЕ</w:t>
            </w:r>
            <w:r w:rsidR="009E260C" w:rsidRPr="00B851EE">
              <w:rPr>
                <w:spacing w:val="-8"/>
              </w:rPr>
              <w:t xml:space="preserve"> </w:t>
            </w:r>
            <w:r w:rsidR="009E260C" w:rsidRPr="00B851EE">
              <w:rPr>
                <w:spacing w:val="-4"/>
              </w:rPr>
              <w:t>ЦЕНЕ</w:t>
            </w:r>
          </w:hyperlink>
        </w:p>
        <w:p w14:paraId="1189A4F1" w14:textId="6BE6BD17" w:rsidR="0064371C" w:rsidRPr="00B851EE" w:rsidRDefault="00C162CB">
          <w:pPr>
            <w:pStyle w:val="TOC2"/>
            <w:numPr>
              <w:ilvl w:val="0"/>
              <w:numId w:val="20"/>
            </w:numPr>
            <w:tabs>
              <w:tab w:val="left" w:pos="621"/>
              <w:tab w:val="left" w:leader="dot" w:pos="9731"/>
            </w:tabs>
            <w:ind w:left="621" w:hanging="220"/>
            <w:jc w:val="left"/>
          </w:pPr>
          <w:hyperlink w:anchor="_bookmark16" w:history="1">
            <w:r w:rsidR="009E260C" w:rsidRPr="00B851EE">
              <w:rPr>
                <w:spacing w:val="-4"/>
              </w:rPr>
              <w:t>ОБРАЗАЦ</w:t>
            </w:r>
            <w:r w:rsidR="009E260C" w:rsidRPr="00B851EE">
              <w:t xml:space="preserve"> </w:t>
            </w:r>
            <w:r w:rsidR="009E260C" w:rsidRPr="00B851EE">
              <w:rPr>
                <w:spacing w:val="-4"/>
              </w:rPr>
              <w:t>ТРОШКОВА</w:t>
            </w:r>
            <w:r w:rsidR="009E260C" w:rsidRPr="00B851EE">
              <w:rPr>
                <w:spacing w:val="2"/>
              </w:rPr>
              <w:t xml:space="preserve"> </w:t>
            </w:r>
            <w:r w:rsidR="009E260C" w:rsidRPr="00B851EE">
              <w:rPr>
                <w:spacing w:val="-4"/>
              </w:rPr>
              <w:t>ПРИПРЕМЕ</w:t>
            </w:r>
            <w:r w:rsidR="009E260C" w:rsidRPr="00B851EE">
              <w:rPr>
                <w:spacing w:val="4"/>
              </w:rPr>
              <w:t xml:space="preserve"> </w:t>
            </w:r>
            <w:r w:rsidR="009E260C" w:rsidRPr="00B851EE">
              <w:rPr>
                <w:spacing w:val="-4"/>
              </w:rPr>
              <w:t>ПОНУДЕ</w:t>
            </w:r>
          </w:hyperlink>
        </w:p>
        <w:p w14:paraId="6889749C" w14:textId="0843D811" w:rsidR="0064371C" w:rsidRPr="00B851EE" w:rsidRDefault="00C162CB">
          <w:pPr>
            <w:pStyle w:val="TOC2"/>
            <w:numPr>
              <w:ilvl w:val="0"/>
              <w:numId w:val="20"/>
            </w:numPr>
            <w:tabs>
              <w:tab w:val="left" w:pos="621"/>
              <w:tab w:val="left" w:leader="dot" w:pos="9731"/>
            </w:tabs>
            <w:spacing w:before="122"/>
            <w:ind w:left="621" w:hanging="220"/>
            <w:jc w:val="left"/>
          </w:pPr>
          <w:hyperlink w:anchor="_bookmark17" w:history="1">
            <w:r w:rsidR="009E260C" w:rsidRPr="00B851EE">
              <w:rPr>
                <w:spacing w:val="-4"/>
              </w:rPr>
              <w:t>МОДЕЛ</w:t>
            </w:r>
            <w:r w:rsidR="009E260C" w:rsidRPr="00B851EE">
              <w:rPr>
                <w:spacing w:val="-3"/>
              </w:rPr>
              <w:t xml:space="preserve"> </w:t>
            </w:r>
            <w:r w:rsidR="009E260C" w:rsidRPr="00B851EE">
              <w:rPr>
                <w:spacing w:val="-2"/>
              </w:rPr>
              <w:t>УГОВОРА</w:t>
            </w:r>
          </w:hyperlink>
        </w:p>
        <w:p w14:paraId="7C4B7450" w14:textId="506D2408" w:rsidR="0064371C" w:rsidRPr="00B851EE" w:rsidRDefault="00C162CB">
          <w:pPr>
            <w:pStyle w:val="TOC1"/>
            <w:numPr>
              <w:ilvl w:val="0"/>
              <w:numId w:val="20"/>
            </w:numPr>
            <w:tabs>
              <w:tab w:val="left" w:pos="551"/>
              <w:tab w:val="left" w:leader="dot" w:pos="9731"/>
            </w:tabs>
            <w:spacing w:before="119"/>
            <w:ind w:left="551" w:hanging="331"/>
            <w:jc w:val="left"/>
          </w:pPr>
          <w:hyperlink w:anchor="_bookmark18" w:history="1">
            <w:r w:rsidR="009E260C" w:rsidRPr="00B851EE">
              <w:t>УПУТСТВО</w:t>
            </w:r>
            <w:r w:rsidR="009E260C" w:rsidRPr="00B851EE">
              <w:rPr>
                <w:spacing w:val="-8"/>
              </w:rPr>
              <w:t xml:space="preserve"> </w:t>
            </w:r>
            <w:r w:rsidR="009E260C" w:rsidRPr="00B851EE">
              <w:t>ПОНУЂАЧИМА</w:t>
            </w:r>
            <w:r w:rsidR="009E260C" w:rsidRPr="00B851EE">
              <w:rPr>
                <w:spacing w:val="-7"/>
              </w:rPr>
              <w:t xml:space="preserve"> </w:t>
            </w:r>
            <w:r w:rsidR="009E260C" w:rsidRPr="00B851EE">
              <w:t>КАКО</w:t>
            </w:r>
            <w:r w:rsidR="009E260C" w:rsidRPr="00B851EE">
              <w:rPr>
                <w:spacing w:val="-8"/>
              </w:rPr>
              <w:t xml:space="preserve"> </w:t>
            </w:r>
            <w:r w:rsidR="009E260C" w:rsidRPr="00B851EE">
              <w:t>ДА</w:t>
            </w:r>
            <w:r w:rsidR="009E260C" w:rsidRPr="00B851EE">
              <w:rPr>
                <w:spacing w:val="-6"/>
              </w:rPr>
              <w:t xml:space="preserve"> </w:t>
            </w:r>
            <w:r w:rsidR="009E260C" w:rsidRPr="00B851EE">
              <w:t>САЧИНЕ</w:t>
            </w:r>
            <w:r w:rsidR="009E260C" w:rsidRPr="00B851EE">
              <w:rPr>
                <w:spacing w:val="-6"/>
              </w:rPr>
              <w:t xml:space="preserve"> </w:t>
            </w:r>
            <w:r w:rsidR="009E260C" w:rsidRPr="00B851EE">
              <w:rPr>
                <w:spacing w:val="-2"/>
              </w:rPr>
              <w:t>ПОНУДУ</w:t>
            </w:r>
          </w:hyperlink>
        </w:p>
      </w:sdtContent>
    </w:sdt>
    <w:p w14:paraId="6F37771B" w14:textId="77777777" w:rsidR="0064371C" w:rsidRPr="00B851EE" w:rsidRDefault="0064371C">
      <w:pPr>
        <w:spacing w:line="276" w:lineRule="auto"/>
        <w:jc w:val="both"/>
        <w:sectPr w:rsidR="0064371C" w:rsidRPr="00B851EE" w:rsidSect="003A100F">
          <w:pgSz w:w="11930" w:h="16860"/>
          <w:pgMar w:top="1940" w:right="1157" w:bottom="280" w:left="1134"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3DE146DD" w14:textId="77777777" w:rsidR="0064371C" w:rsidRPr="00B851EE" w:rsidRDefault="0064371C" w:rsidP="00DB38F1">
      <w:pPr>
        <w:pStyle w:val="BodyText"/>
        <w:spacing w:before="233" w:line="276" w:lineRule="auto"/>
        <w:rPr>
          <w:i/>
        </w:rPr>
      </w:pPr>
    </w:p>
    <w:p w14:paraId="06685019" w14:textId="77777777" w:rsidR="0064371C" w:rsidRPr="00B851EE" w:rsidRDefault="009E260C" w:rsidP="00DB38F1">
      <w:pPr>
        <w:pStyle w:val="Heading1"/>
        <w:numPr>
          <w:ilvl w:val="0"/>
          <w:numId w:val="18"/>
        </w:numPr>
        <w:tabs>
          <w:tab w:val="left" w:pos="941"/>
        </w:tabs>
        <w:spacing w:line="276" w:lineRule="auto"/>
        <w:jc w:val="left"/>
        <w:rPr>
          <w:sz w:val="22"/>
          <w:szCs w:val="22"/>
        </w:rPr>
      </w:pPr>
      <w:bookmarkStart w:id="0" w:name="_bookmark0"/>
      <w:bookmarkEnd w:id="0"/>
      <w:r w:rsidRPr="00B851EE">
        <w:rPr>
          <w:sz w:val="22"/>
          <w:szCs w:val="22"/>
        </w:rPr>
        <w:t>ОПШТИ</w:t>
      </w:r>
      <w:r w:rsidRPr="00B851EE">
        <w:rPr>
          <w:spacing w:val="-5"/>
          <w:sz w:val="22"/>
          <w:szCs w:val="22"/>
        </w:rPr>
        <w:t xml:space="preserve"> </w:t>
      </w:r>
      <w:r w:rsidRPr="00B851EE">
        <w:rPr>
          <w:sz w:val="22"/>
          <w:szCs w:val="22"/>
        </w:rPr>
        <w:t>ПОДАЦИ</w:t>
      </w:r>
      <w:r w:rsidRPr="00B851EE">
        <w:rPr>
          <w:spacing w:val="-3"/>
          <w:sz w:val="22"/>
          <w:szCs w:val="22"/>
        </w:rPr>
        <w:t xml:space="preserve"> </w:t>
      </w:r>
      <w:r w:rsidRPr="00B851EE">
        <w:rPr>
          <w:sz w:val="22"/>
          <w:szCs w:val="22"/>
        </w:rPr>
        <w:t>О</w:t>
      </w:r>
      <w:r w:rsidRPr="00B851EE">
        <w:rPr>
          <w:spacing w:val="-10"/>
          <w:sz w:val="22"/>
          <w:szCs w:val="22"/>
        </w:rPr>
        <w:t xml:space="preserve"> </w:t>
      </w:r>
      <w:r w:rsidRPr="00B851EE">
        <w:rPr>
          <w:sz w:val="22"/>
          <w:szCs w:val="22"/>
        </w:rPr>
        <w:t>ПРЕДМЕТУ</w:t>
      </w:r>
      <w:r w:rsidRPr="00B851EE">
        <w:rPr>
          <w:spacing w:val="-1"/>
          <w:sz w:val="22"/>
          <w:szCs w:val="22"/>
        </w:rPr>
        <w:t xml:space="preserve"> </w:t>
      </w:r>
      <w:r w:rsidRPr="00B851EE">
        <w:rPr>
          <w:spacing w:val="-2"/>
          <w:sz w:val="22"/>
          <w:szCs w:val="22"/>
        </w:rPr>
        <w:t>НАБАВКЕ</w:t>
      </w:r>
    </w:p>
    <w:p w14:paraId="6AD59151" w14:textId="77777777" w:rsidR="0064371C" w:rsidRPr="00B851EE" w:rsidRDefault="0064371C" w:rsidP="00DB38F1">
      <w:pPr>
        <w:pStyle w:val="BodyText"/>
        <w:spacing w:line="276" w:lineRule="auto"/>
        <w:rPr>
          <w:b/>
        </w:rPr>
      </w:pPr>
    </w:p>
    <w:p w14:paraId="1E34C025" w14:textId="77777777" w:rsidR="0064371C" w:rsidRPr="00B851EE" w:rsidRDefault="0064371C" w:rsidP="00DB38F1">
      <w:pPr>
        <w:pStyle w:val="BodyText"/>
        <w:spacing w:line="276" w:lineRule="auto"/>
        <w:rPr>
          <w:b/>
        </w:rPr>
      </w:pPr>
    </w:p>
    <w:p w14:paraId="13F21836" w14:textId="11649C4C" w:rsidR="0064371C" w:rsidRPr="00B851EE" w:rsidRDefault="0064371C" w:rsidP="00DB38F1">
      <w:pPr>
        <w:pStyle w:val="BodyText"/>
        <w:spacing w:before="251" w:line="276" w:lineRule="auto"/>
        <w:rPr>
          <w:b/>
        </w:rPr>
      </w:pPr>
    </w:p>
    <w:p w14:paraId="49979407" w14:textId="77777777" w:rsidR="0064371C" w:rsidRPr="00B851EE" w:rsidRDefault="009E260C" w:rsidP="00DB38F1">
      <w:pPr>
        <w:spacing w:line="276" w:lineRule="auto"/>
        <w:ind w:left="220"/>
      </w:pPr>
      <w:r w:rsidRPr="00B851EE">
        <w:rPr>
          <w:b/>
          <w:spacing w:val="-2"/>
        </w:rPr>
        <w:t>Назив:</w:t>
      </w:r>
      <w:r w:rsidRPr="00B851EE">
        <w:rPr>
          <w:b/>
          <w:spacing w:val="-4"/>
        </w:rPr>
        <w:t xml:space="preserve"> </w:t>
      </w:r>
      <w:r w:rsidRPr="00B851EE">
        <w:rPr>
          <w:spacing w:val="-2"/>
        </w:rPr>
        <w:t>Набавка</w:t>
      </w:r>
      <w:r w:rsidRPr="00B851EE">
        <w:rPr>
          <w:spacing w:val="-11"/>
        </w:rPr>
        <w:t xml:space="preserve"> </w:t>
      </w:r>
      <w:r w:rsidRPr="00B851EE">
        <w:rPr>
          <w:spacing w:val="-2"/>
        </w:rPr>
        <w:t>клима</w:t>
      </w:r>
      <w:r w:rsidRPr="00B851EE">
        <w:t xml:space="preserve"> </w:t>
      </w:r>
      <w:r w:rsidRPr="00B851EE">
        <w:rPr>
          <w:spacing w:val="-2"/>
        </w:rPr>
        <w:t>уређаја</w:t>
      </w:r>
    </w:p>
    <w:p w14:paraId="5716A429" w14:textId="77777777" w:rsidR="0064371C" w:rsidRPr="00B851EE" w:rsidRDefault="0064371C" w:rsidP="00DB38F1">
      <w:pPr>
        <w:pStyle w:val="BodyText"/>
        <w:spacing w:line="276" w:lineRule="auto"/>
      </w:pPr>
    </w:p>
    <w:p w14:paraId="3AB458E5" w14:textId="495DB4C5" w:rsidR="0064371C" w:rsidRPr="00B851EE" w:rsidRDefault="0064371C" w:rsidP="00DB38F1">
      <w:pPr>
        <w:pStyle w:val="BodyText"/>
        <w:spacing w:before="220" w:line="276" w:lineRule="auto"/>
      </w:pPr>
    </w:p>
    <w:p w14:paraId="33C31EB0" w14:textId="77777777" w:rsidR="0064371C" w:rsidRPr="00B851EE" w:rsidRDefault="009E260C" w:rsidP="00DB38F1">
      <w:pPr>
        <w:pStyle w:val="Heading4"/>
        <w:spacing w:line="276" w:lineRule="auto"/>
        <w:ind w:left="220"/>
        <w:rPr>
          <w:b w:val="0"/>
        </w:rPr>
      </w:pPr>
      <w:r w:rsidRPr="00B851EE">
        <w:t>Врста</w:t>
      </w:r>
      <w:r w:rsidRPr="00B851EE">
        <w:rPr>
          <w:spacing w:val="-13"/>
        </w:rPr>
        <w:t xml:space="preserve"> </w:t>
      </w:r>
      <w:r w:rsidRPr="00B851EE">
        <w:t>предмета</w:t>
      </w:r>
      <w:r w:rsidRPr="00B851EE">
        <w:rPr>
          <w:spacing w:val="-13"/>
        </w:rPr>
        <w:t xml:space="preserve"> </w:t>
      </w:r>
      <w:r w:rsidRPr="00B851EE">
        <w:t>набавке:</w:t>
      </w:r>
      <w:r w:rsidRPr="00B851EE">
        <w:rPr>
          <w:spacing w:val="-4"/>
        </w:rPr>
        <w:t xml:space="preserve"> </w:t>
      </w:r>
      <w:r w:rsidRPr="00B851EE">
        <w:rPr>
          <w:b w:val="0"/>
          <w:spacing w:val="-2"/>
        </w:rPr>
        <w:t>Добра</w:t>
      </w:r>
    </w:p>
    <w:p w14:paraId="5F7D0314" w14:textId="77777777" w:rsidR="0064371C" w:rsidRPr="00B851EE" w:rsidRDefault="0064371C" w:rsidP="00DB38F1">
      <w:pPr>
        <w:pStyle w:val="BodyText"/>
        <w:spacing w:line="276" w:lineRule="auto"/>
      </w:pPr>
    </w:p>
    <w:p w14:paraId="4CA8FEFF" w14:textId="047E62B4" w:rsidR="0064371C" w:rsidRPr="00B851EE" w:rsidRDefault="0064371C" w:rsidP="00DB38F1">
      <w:pPr>
        <w:pStyle w:val="BodyText"/>
        <w:spacing w:before="183" w:line="276" w:lineRule="auto"/>
      </w:pPr>
    </w:p>
    <w:p w14:paraId="0A4B54D5" w14:textId="77777777" w:rsidR="0064371C" w:rsidRPr="00B851EE" w:rsidRDefault="009E260C" w:rsidP="00DB38F1">
      <w:pPr>
        <w:pStyle w:val="BodyText"/>
        <w:spacing w:before="1" w:line="276" w:lineRule="auto"/>
        <w:ind w:left="220"/>
      </w:pPr>
      <w:r w:rsidRPr="00B851EE">
        <w:rPr>
          <w:b/>
        </w:rPr>
        <w:t>Опис:</w:t>
      </w:r>
      <w:r w:rsidRPr="00B851EE">
        <w:rPr>
          <w:b/>
          <w:spacing w:val="-6"/>
        </w:rPr>
        <w:t xml:space="preserve"> </w:t>
      </w:r>
      <w:r w:rsidRPr="00B851EE">
        <w:t>Јавна</w:t>
      </w:r>
      <w:r w:rsidRPr="00B851EE">
        <w:rPr>
          <w:spacing w:val="-4"/>
        </w:rPr>
        <w:t xml:space="preserve"> </w:t>
      </w:r>
      <w:r w:rsidRPr="00B851EE">
        <w:t>набавка</w:t>
      </w:r>
      <w:r w:rsidRPr="00B851EE">
        <w:rPr>
          <w:spacing w:val="-5"/>
        </w:rPr>
        <w:t xml:space="preserve"> </w:t>
      </w:r>
      <w:r w:rsidRPr="00B851EE">
        <w:t>се</w:t>
      </w:r>
      <w:r w:rsidRPr="00B851EE">
        <w:rPr>
          <w:spacing w:val="-4"/>
        </w:rPr>
        <w:t xml:space="preserve"> </w:t>
      </w:r>
      <w:r w:rsidRPr="00B851EE">
        <w:t>спроводи</w:t>
      </w:r>
      <w:r w:rsidRPr="00B851EE">
        <w:rPr>
          <w:spacing w:val="-5"/>
        </w:rPr>
        <w:t xml:space="preserve"> </w:t>
      </w:r>
      <w:r w:rsidRPr="00B851EE">
        <w:t>ради</w:t>
      </w:r>
      <w:r w:rsidRPr="00B851EE">
        <w:rPr>
          <w:spacing w:val="-4"/>
        </w:rPr>
        <w:t xml:space="preserve"> </w:t>
      </w:r>
      <w:r w:rsidRPr="00B851EE">
        <w:t>закључења</w:t>
      </w:r>
      <w:r w:rsidRPr="00B851EE">
        <w:rPr>
          <w:spacing w:val="-6"/>
        </w:rPr>
        <w:t xml:space="preserve"> </w:t>
      </w:r>
      <w:r w:rsidRPr="00B851EE">
        <w:t>уговора</w:t>
      </w:r>
      <w:r w:rsidRPr="00B851EE">
        <w:rPr>
          <w:spacing w:val="-5"/>
        </w:rPr>
        <w:t xml:space="preserve"> </w:t>
      </w:r>
      <w:r w:rsidRPr="00B851EE">
        <w:t>о</w:t>
      </w:r>
      <w:r w:rsidRPr="00B851EE">
        <w:rPr>
          <w:spacing w:val="-6"/>
        </w:rPr>
        <w:t xml:space="preserve"> </w:t>
      </w:r>
      <w:r w:rsidRPr="00B851EE">
        <w:t>јавној</w:t>
      </w:r>
      <w:r w:rsidRPr="00B851EE">
        <w:rPr>
          <w:spacing w:val="-3"/>
        </w:rPr>
        <w:t xml:space="preserve"> </w:t>
      </w:r>
      <w:r w:rsidRPr="00B851EE">
        <w:rPr>
          <w:spacing w:val="-2"/>
        </w:rPr>
        <w:t>набавци</w:t>
      </w:r>
    </w:p>
    <w:p w14:paraId="07021AD7" w14:textId="77777777" w:rsidR="0064371C" w:rsidRPr="00B851EE" w:rsidRDefault="0064371C" w:rsidP="00DB38F1">
      <w:pPr>
        <w:pStyle w:val="BodyText"/>
        <w:spacing w:line="276" w:lineRule="auto"/>
      </w:pPr>
    </w:p>
    <w:p w14:paraId="40C49BC0" w14:textId="6299CE73" w:rsidR="0064371C" w:rsidRPr="00B851EE" w:rsidRDefault="0064371C" w:rsidP="00DB38F1">
      <w:pPr>
        <w:pStyle w:val="BodyText"/>
        <w:spacing w:before="126" w:line="276" w:lineRule="auto"/>
        <w:jc w:val="both"/>
      </w:pPr>
    </w:p>
    <w:p w14:paraId="44130656" w14:textId="01EE22AD" w:rsidR="0064371C" w:rsidRPr="00B851EE" w:rsidRDefault="009E260C" w:rsidP="00DB38F1">
      <w:pPr>
        <w:spacing w:line="276" w:lineRule="auto"/>
        <w:ind w:left="220" w:right="540"/>
        <w:jc w:val="both"/>
        <w:rPr>
          <w:i/>
        </w:rPr>
      </w:pPr>
      <w:r w:rsidRPr="00B851EE">
        <w:rPr>
          <w:b/>
        </w:rPr>
        <w:t>Остале</w:t>
      </w:r>
      <w:r w:rsidRPr="00B851EE">
        <w:rPr>
          <w:b/>
          <w:spacing w:val="-10"/>
        </w:rPr>
        <w:t xml:space="preserve"> </w:t>
      </w:r>
      <w:r w:rsidRPr="00B851EE">
        <w:rPr>
          <w:b/>
        </w:rPr>
        <w:t>напомене:</w:t>
      </w:r>
      <w:r w:rsidRPr="00B851EE">
        <w:rPr>
          <w:b/>
          <w:spacing w:val="-7"/>
        </w:rPr>
        <w:t xml:space="preserve"> </w:t>
      </w:r>
      <w:r w:rsidRPr="00B851EE">
        <w:rPr>
          <w:i/>
        </w:rPr>
        <w:t>(уписати</w:t>
      </w:r>
      <w:r w:rsidRPr="00B851EE">
        <w:rPr>
          <w:i/>
          <w:spacing w:val="-6"/>
        </w:rPr>
        <w:t xml:space="preserve"> </w:t>
      </w:r>
      <w:r w:rsidRPr="00B851EE">
        <w:rPr>
          <w:i/>
        </w:rPr>
        <w:t>евентуалне</w:t>
      </w:r>
      <w:r w:rsidRPr="00B851EE">
        <w:rPr>
          <w:i/>
          <w:spacing w:val="-6"/>
        </w:rPr>
        <w:t xml:space="preserve"> </w:t>
      </w:r>
      <w:r w:rsidRPr="00B851EE">
        <w:rPr>
          <w:i/>
        </w:rPr>
        <w:t>остале</w:t>
      </w:r>
      <w:r w:rsidRPr="00B851EE">
        <w:rPr>
          <w:i/>
          <w:spacing w:val="-9"/>
        </w:rPr>
        <w:t xml:space="preserve"> </w:t>
      </w:r>
      <w:r w:rsidRPr="00B851EE">
        <w:rPr>
          <w:i/>
        </w:rPr>
        <w:t>напомене</w:t>
      </w:r>
      <w:r w:rsidRPr="00B851EE">
        <w:rPr>
          <w:i/>
          <w:spacing w:val="-6"/>
        </w:rPr>
        <w:t xml:space="preserve"> </w:t>
      </w:r>
      <w:r w:rsidRPr="00B851EE">
        <w:rPr>
          <w:i/>
        </w:rPr>
        <w:t>од</w:t>
      </w:r>
      <w:r w:rsidRPr="00B851EE">
        <w:rPr>
          <w:i/>
          <w:spacing w:val="-9"/>
        </w:rPr>
        <w:t xml:space="preserve"> </w:t>
      </w:r>
      <w:r w:rsidRPr="00B851EE">
        <w:rPr>
          <w:i/>
        </w:rPr>
        <w:t>значаја</w:t>
      </w:r>
      <w:r w:rsidRPr="00B851EE">
        <w:rPr>
          <w:i/>
          <w:spacing w:val="-9"/>
        </w:rPr>
        <w:t xml:space="preserve"> </w:t>
      </w:r>
      <w:r w:rsidRPr="00B851EE">
        <w:rPr>
          <w:i/>
        </w:rPr>
        <w:t>за</w:t>
      </w:r>
      <w:r w:rsidRPr="00B851EE">
        <w:rPr>
          <w:i/>
          <w:spacing w:val="-7"/>
        </w:rPr>
        <w:t xml:space="preserve"> </w:t>
      </w:r>
      <w:r w:rsidRPr="00B851EE">
        <w:rPr>
          <w:i/>
        </w:rPr>
        <w:t>предмет</w:t>
      </w:r>
      <w:r w:rsidRPr="00B851EE">
        <w:rPr>
          <w:i/>
          <w:spacing w:val="-7"/>
        </w:rPr>
        <w:t xml:space="preserve"> </w:t>
      </w:r>
      <w:r w:rsidRPr="00B851EE">
        <w:rPr>
          <w:i/>
        </w:rPr>
        <w:t>јавне</w:t>
      </w:r>
      <w:r w:rsidR="00323863" w:rsidRPr="00B851EE">
        <w:rPr>
          <w:i/>
          <w:lang w:val="sr-Cyrl-RS"/>
        </w:rPr>
        <w:t xml:space="preserve"> </w:t>
      </w:r>
      <w:r w:rsidRPr="00B851EE">
        <w:rPr>
          <w:i/>
        </w:rPr>
        <w:t>набавке</w:t>
      </w:r>
      <w:r w:rsidRPr="00B851EE">
        <w:t>,</w:t>
      </w:r>
      <w:r w:rsidRPr="00B851EE">
        <w:rPr>
          <w:spacing w:val="-19"/>
        </w:rPr>
        <w:t xml:space="preserve"> </w:t>
      </w:r>
      <w:r w:rsidRPr="00B851EE">
        <w:rPr>
          <w:i/>
        </w:rPr>
        <w:t>примера ради: податке о</w:t>
      </w:r>
      <w:r w:rsidRPr="00B851EE">
        <w:rPr>
          <w:i/>
          <w:spacing w:val="-3"/>
        </w:rPr>
        <w:t xml:space="preserve"> </w:t>
      </w:r>
      <w:r w:rsidRPr="00B851EE">
        <w:rPr>
          <w:i/>
        </w:rPr>
        <w:t>могућим</w:t>
      </w:r>
      <w:r w:rsidRPr="00B851EE">
        <w:rPr>
          <w:i/>
          <w:spacing w:val="-6"/>
        </w:rPr>
        <w:t xml:space="preserve"> </w:t>
      </w:r>
      <w:r w:rsidRPr="00B851EE">
        <w:rPr>
          <w:i/>
        </w:rPr>
        <w:t>опцијама и могућим продужењима уговора (члан</w:t>
      </w:r>
      <w:r w:rsidR="00323863" w:rsidRPr="00B851EE">
        <w:rPr>
          <w:i/>
          <w:lang w:val="sr-Cyrl-RS"/>
        </w:rPr>
        <w:t xml:space="preserve"> </w:t>
      </w:r>
      <w:r w:rsidRPr="00B851EE">
        <w:rPr>
          <w:i/>
        </w:rPr>
        <w:t>30.</w:t>
      </w:r>
      <w:r w:rsidRPr="00B851EE">
        <w:rPr>
          <w:i/>
          <w:spacing w:val="-2"/>
        </w:rPr>
        <w:t xml:space="preserve"> </w:t>
      </w:r>
      <w:r w:rsidRPr="00B851EE">
        <w:rPr>
          <w:i/>
        </w:rPr>
        <w:t>став</w:t>
      </w:r>
      <w:r w:rsidRPr="00B851EE">
        <w:rPr>
          <w:i/>
          <w:spacing w:val="-4"/>
        </w:rPr>
        <w:t xml:space="preserve"> </w:t>
      </w:r>
      <w:r w:rsidRPr="00B851EE">
        <w:rPr>
          <w:i/>
        </w:rPr>
        <w:t>1. у</w:t>
      </w:r>
      <w:r w:rsidRPr="00B851EE">
        <w:rPr>
          <w:i/>
          <w:spacing w:val="-3"/>
        </w:rPr>
        <w:t xml:space="preserve"> </w:t>
      </w:r>
      <w:r w:rsidRPr="00B851EE">
        <w:rPr>
          <w:i/>
        </w:rPr>
        <w:t>вези с</w:t>
      </w:r>
      <w:r w:rsidRPr="00B851EE">
        <w:rPr>
          <w:i/>
          <w:spacing w:val="-3"/>
        </w:rPr>
        <w:t xml:space="preserve"> </w:t>
      </w:r>
      <w:r w:rsidRPr="00B851EE">
        <w:rPr>
          <w:i/>
        </w:rPr>
        <w:t>чланом</w:t>
      </w:r>
      <w:r w:rsidRPr="00B851EE">
        <w:rPr>
          <w:i/>
          <w:spacing w:val="1"/>
        </w:rPr>
        <w:t xml:space="preserve"> </w:t>
      </w:r>
      <w:r w:rsidRPr="00B851EE">
        <w:rPr>
          <w:i/>
        </w:rPr>
        <w:t>156.</w:t>
      </w:r>
      <w:r w:rsidRPr="00B851EE">
        <w:rPr>
          <w:i/>
          <w:spacing w:val="-5"/>
        </w:rPr>
        <w:t xml:space="preserve"> </w:t>
      </w:r>
      <w:r w:rsidRPr="00B851EE">
        <w:rPr>
          <w:i/>
        </w:rPr>
        <w:t>ЗЈН),</w:t>
      </w:r>
      <w:r w:rsidRPr="00B851EE">
        <w:rPr>
          <w:i/>
          <w:spacing w:val="2"/>
        </w:rPr>
        <w:t xml:space="preserve"> </w:t>
      </w:r>
      <w:r w:rsidRPr="00B851EE">
        <w:rPr>
          <w:i/>
        </w:rPr>
        <w:t>податак да</w:t>
      </w:r>
      <w:r w:rsidRPr="00B851EE">
        <w:rPr>
          <w:i/>
          <w:spacing w:val="-3"/>
        </w:rPr>
        <w:t xml:space="preserve"> </w:t>
      </w:r>
      <w:r w:rsidRPr="00B851EE">
        <w:rPr>
          <w:i/>
        </w:rPr>
        <w:t>спроводи</w:t>
      </w:r>
      <w:r w:rsidRPr="00B851EE">
        <w:rPr>
          <w:i/>
          <w:spacing w:val="-1"/>
        </w:rPr>
        <w:t xml:space="preserve"> </w:t>
      </w:r>
      <w:r w:rsidRPr="00B851EE">
        <w:rPr>
          <w:i/>
        </w:rPr>
        <w:t>резервисану</w:t>
      </w:r>
      <w:r w:rsidRPr="00B851EE">
        <w:rPr>
          <w:i/>
          <w:spacing w:val="-2"/>
        </w:rPr>
        <w:t xml:space="preserve"> </w:t>
      </w:r>
      <w:r w:rsidRPr="00B851EE">
        <w:rPr>
          <w:i/>
        </w:rPr>
        <w:t>јавну набавку</w:t>
      </w:r>
      <w:r w:rsidRPr="00B851EE">
        <w:rPr>
          <w:i/>
          <w:spacing w:val="1"/>
        </w:rPr>
        <w:t xml:space="preserve"> </w:t>
      </w:r>
      <w:r w:rsidRPr="00B851EE">
        <w:rPr>
          <w:i/>
          <w:spacing w:val="-2"/>
        </w:rPr>
        <w:t>(члан</w:t>
      </w:r>
      <w:r w:rsidR="00323863" w:rsidRPr="00B851EE">
        <w:rPr>
          <w:i/>
          <w:lang w:val="sr-Cyrl-RS"/>
        </w:rPr>
        <w:t xml:space="preserve"> </w:t>
      </w:r>
      <w:r w:rsidR="00323863" w:rsidRPr="00B851EE">
        <w:rPr>
          <w:i/>
          <w:spacing w:val="-4"/>
        </w:rPr>
        <w:t>37</w:t>
      </w:r>
      <w:r w:rsidR="00323863" w:rsidRPr="00B851EE">
        <w:rPr>
          <w:i/>
          <w:spacing w:val="-4"/>
          <w:lang w:val="sr-Cyrl-RS"/>
        </w:rPr>
        <w:t>.</w:t>
      </w:r>
      <w:r w:rsidRPr="00B851EE">
        <w:rPr>
          <w:i/>
        </w:rPr>
        <w:t>ЗЈН),</w:t>
      </w:r>
      <w:r w:rsidRPr="00B851EE">
        <w:rPr>
          <w:i/>
          <w:spacing w:val="-3"/>
        </w:rPr>
        <w:t xml:space="preserve"> </w:t>
      </w:r>
      <w:r w:rsidRPr="00B851EE">
        <w:rPr>
          <w:i/>
        </w:rPr>
        <w:t>да</w:t>
      </w:r>
      <w:r w:rsidRPr="00B851EE">
        <w:rPr>
          <w:i/>
          <w:spacing w:val="-4"/>
        </w:rPr>
        <w:t xml:space="preserve"> </w:t>
      </w:r>
      <w:r w:rsidRPr="00B851EE">
        <w:rPr>
          <w:i/>
        </w:rPr>
        <w:t>ће</w:t>
      </w:r>
      <w:r w:rsidRPr="00B851EE">
        <w:rPr>
          <w:i/>
          <w:spacing w:val="-1"/>
        </w:rPr>
        <w:t xml:space="preserve"> </w:t>
      </w:r>
      <w:r w:rsidRPr="00B851EE">
        <w:rPr>
          <w:i/>
        </w:rPr>
        <w:t>се</w:t>
      </w:r>
      <w:r w:rsidRPr="00B851EE">
        <w:rPr>
          <w:i/>
          <w:spacing w:val="-1"/>
        </w:rPr>
        <w:t xml:space="preserve"> </w:t>
      </w:r>
      <w:r w:rsidRPr="00B851EE">
        <w:rPr>
          <w:i/>
        </w:rPr>
        <w:t>спроводити</w:t>
      </w:r>
      <w:r w:rsidRPr="00B851EE">
        <w:rPr>
          <w:i/>
          <w:spacing w:val="-1"/>
        </w:rPr>
        <w:t xml:space="preserve"> </w:t>
      </w:r>
      <w:r w:rsidRPr="00B851EE">
        <w:rPr>
          <w:i/>
        </w:rPr>
        <w:t>е-лицитација</w:t>
      </w:r>
      <w:r w:rsidRPr="00B851EE">
        <w:rPr>
          <w:i/>
          <w:spacing w:val="-1"/>
        </w:rPr>
        <w:t xml:space="preserve"> </w:t>
      </w:r>
      <w:r w:rsidRPr="00B851EE">
        <w:rPr>
          <w:i/>
        </w:rPr>
        <w:t>(чл.</w:t>
      </w:r>
      <w:r w:rsidRPr="00B851EE">
        <w:rPr>
          <w:i/>
          <w:spacing w:val="-1"/>
        </w:rPr>
        <w:t xml:space="preserve"> </w:t>
      </w:r>
      <w:r w:rsidRPr="00B851EE">
        <w:rPr>
          <w:i/>
        </w:rPr>
        <w:t>71.</w:t>
      </w:r>
      <w:r w:rsidRPr="00B851EE">
        <w:rPr>
          <w:i/>
          <w:spacing w:val="-3"/>
        </w:rPr>
        <w:t xml:space="preserve"> </w:t>
      </w:r>
      <w:r w:rsidRPr="00B851EE">
        <w:rPr>
          <w:i/>
        </w:rPr>
        <w:t>–</w:t>
      </w:r>
      <w:r w:rsidRPr="00B851EE">
        <w:rPr>
          <w:i/>
          <w:spacing w:val="-4"/>
        </w:rPr>
        <w:t xml:space="preserve"> </w:t>
      </w:r>
      <w:r w:rsidRPr="00B851EE">
        <w:rPr>
          <w:i/>
        </w:rPr>
        <w:t>73.</w:t>
      </w:r>
      <w:r w:rsidRPr="00B851EE">
        <w:rPr>
          <w:i/>
          <w:spacing w:val="-1"/>
        </w:rPr>
        <w:t xml:space="preserve"> </w:t>
      </w:r>
      <w:r w:rsidRPr="00B851EE">
        <w:rPr>
          <w:i/>
        </w:rPr>
        <w:t>и</w:t>
      </w:r>
      <w:r w:rsidRPr="00B851EE">
        <w:rPr>
          <w:i/>
          <w:spacing w:val="-1"/>
        </w:rPr>
        <w:t xml:space="preserve"> </w:t>
      </w:r>
      <w:r w:rsidRPr="00B851EE">
        <w:rPr>
          <w:i/>
        </w:rPr>
        <w:t>Прилог</w:t>
      </w:r>
      <w:r w:rsidRPr="00B851EE">
        <w:rPr>
          <w:i/>
          <w:spacing w:val="-4"/>
        </w:rPr>
        <w:t xml:space="preserve"> </w:t>
      </w:r>
      <w:r w:rsidRPr="00B851EE">
        <w:rPr>
          <w:i/>
        </w:rPr>
        <w:t>5.</w:t>
      </w:r>
      <w:r w:rsidRPr="00B851EE">
        <w:rPr>
          <w:i/>
          <w:spacing w:val="-4"/>
        </w:rPr>
        <w:t xml:space="preserve"> </w:t>
      </w:r>
      <w:r w:rsidRPr="00B851EE">
        <w:rPr>
          <w:i/>
        </w:rPr>
        <w:t>ЗЈН),</w:t>
      </w:r>
      <w:r w:rsidRPr="00B851EE">
        <w:rPr>
          <w:i/>
          <w:spacing w:val="-3"/>
        </w:rPr>
        <w:t xml:space="preserve"> </w:t>
      </w:r>
      <w:r w:rsidRPr="00B851EE">
        <w:rPr>
          <w:i/>
        </w:rPr>
        <w:t>рок</w:t>
      </w:r>
      <w:r w:rsidRPr="00B851EE">
        <w:rPr>
          <w:i/>
          <w:spacing w:val="-1"/>
        </w:rPr>
        <w:t xml:space="preserve"> </w:t>
      </w:r>
      <w:r w:rsidRPr="00B851EE">
        <w:rPr>
          <w:i/>
        </w:rPr>
        <w:t>за</w:t>
      </w:r>
      <w:r w:rsidRPr="00B851EE">
        <w:rPr>
          <w:i/>
          <w:spacing w:val="-1"/>
        </w:rPr>
        <w:t xml:space="preserve"> </w:t>
      </w:r>
      <w:r w:rsidRPr="00B851EE">
        <w:rPr>
          <w:i/>
        </w:rPr>
        <w:t>доношење</w:t>
      </w:r>
      <w:r w:rsidR="00323863" w:rsidRPr="00B851EE">
        <w:rPr>
          <w:i/>
          <w:lang w:val="sr-Cyrl-RS"/>
        </w:rPr>
        <w:t xml:space="preserve"> </w:t>
      </w:r>
      <w:r w:rsidRPr="00B851EE">
        <w:rPr>
          <w:i/>
        </w:rPr>
        <w:t>одлуке</w:t>
      </w:r>
      <w:r w:rsidRPr="00B851EE">
        <w:rPr>
          <w:i/>
          <w:spacing w:val="-1"/>
        </w:rPr>
        <w:t xml:space="preserve"> </w:t>
      </w:r>
      <w:r w:rsidRPr="00B851EE">
        <w:rPr>
          <w:i/>
        </w:rPr>
        <w:t>о додели уговора уколико је дужи од прописаног ЗЈН (члан 146. став 3. ЗЈН), итд.)</w:t>
      </w:r>
    </w:p>
    <w:p w14:paraId="28E6F19A" w14:textId="17C9C87B" w:rsidR="0064371C" w:rsidRPr="00B851EE" w:rsidRDefault="0064371C" w:rsidP="00DB38F1">
      <w:pPr>
        <w:spacing w:line="276" w:lineRule="auto"/>
      </w:pPr>
    </w:p>
    <w:p w14:paraId="331CCD3C" w14:textId="11367FEB" w:rsidR="00557384" w:rsidRPr="00B851EE" w:rsidRDefault="00557384" w:rsidP="00DB38F1">
      <w:pPr>
        <w:spacing w:line="276" w:lineRule="auto"/>
      </w:pPr>
    </w:p>
    <w:tbl>
      <w:tblPr>
        <w:tblStyle w:val="TableGrid"/>
        <w:tblW w:w="0" w:type="auto"/>
        <w:tblInd w:w="392" w:type="dxa"/>
        <w:tblLook w:val="04A0" w:firstRow="1" w:lastRow="0" w:firstColumn="1" w:lastColumn="0" w:noHBand="0" w:noVBand="1"/>
      </w:tblPr>
      <w:tblGrid>
        <w:gridCol w:w="9639"/>
      </w:tblGrid>
      <w:tr w:rsidR="00557384" w:rsidRPr="00B851EE" w14:paraId="7C7CDDEF" w14:textId="77777777" w:rsidTr="003A100F">
        <w:tc>
          <w:tcPr>
            <w:tcW w:w="9639" w:type="dxa"/>
            <w:shd w:val="clear" w:color="auto" w:fill="FDE9D9" w:themeFill="accent6" w:themeFillTint="33"/>
          </w:tcPr>
          <w:p w14:paraId="67EA6347" w14:textId="00E0A786" w:rsidR="00AE2AE4" w:rsidRPr="00B851EE" w:rsidRDefault="00B851EE" w:rsidP="00DB38F1">
            <w:pPr>
              <w:spacing w:line="276" w:lineRule="auto"/>
              <w:rPr>
                <w:i/>
                <w:iCs/>
                <w:lang w:val="sr-Cyrl-RS" w:eastAsia="sr-Latn-RS"/>
              </w:rPr>
            </w:pPr>
            <w:r w:rsidRPr="00B851EE">
              <w:rPr>
                <w:i/>
                <w:iCs/>
                <w:lang w:val="sr-Cyrl-RS" w:eastAsia="sr-Latn-RS"/>
              </w:rPr>
              <w:t>Упутство за рад на Порталу јавних набавки:</w:t>
            </w:r>
          </w:p>
          <w:p w14:paraId="6654F883" w14:textId="05F15AEA" w:rsidR="00557384" w:rsidRPr="00B851EE" w:rsidRDefault="00557384" w:rsidP="00BD5B7B">
            <w:pPr>
              <w:pStyle w:val="ListParagraph"/>
              <w:numPr>
                <w:ilvl w:val="3"/>
                <w:numId w:val="23"/>
              </w:numPr>
              <w:spacing w:line="276" w:lineRule="auto"/>
              <w:ind w:left="746" w:hanging="425"/>
              <w:jc w:val="both"/>
              <w:rPr>
                <w:i/>
                <w:iCs/>
                <w:lang w:eastAsia="sr-Latn-RS"/>
              </w:rPr>
            </w:pPr>
            <w:r w:rsidRPr="00B851EE">
              <w:rPr>
                <w:i/>
                <w:iCs/>
                <w:lang w:val="sr-Cyrl-RS" w:eastAsia="sr-Latn-RS"/>
              </w:rPr>
              <w:t>Овај део к</w:t>
            </w:r>
            <w:r w:rsidR="00AE2AE4" w:rsidRPr="00B851EE">
              <w:rPr>
                <w:i/>
                <w:iCs/>
                <w:lang w:val="sr-Cyrl-RS" w:eastAsia="sr-Latn-RS"/>
              </w:rPr>
              <w:t xml:space="preserve">онкурсне документације </w:t>
            </w:r>
            <w:r w:rsidRPr="00B851EE">
              <w:rPr>
                <w:i/>
                <w:iCs/>
                <w:lang w:val="sr-Cyrl-RS" w:eastAsia="sr-Latn-RS"/>
              </w:rPr>
              <w:t>креира Портал, односно повлачи податке које је Наручилац већ унео приликом креирања документације о набавци на Порталу јавних набавки</w:t>
            </w:r>
            <w:r w:rsidRPr="00B851EE">
              <w:rPr>
                <w:i/>
                <w:iCs/>
                <w:lang w:eastAsia="sr-Latn-RS"/>
              </w:rPr>
              <w:t>.</w:t>
            </w:r>
          </w:p>
          <w:p w14:paraId="1C6287DB" w14:textId="77777777" w:rsidR="00557384" w:rsidRPr="00557384" w:rsidRDefault="00557384" w:rsidP="00DB38F1">
            <w:pPr>
              <w:widowControl/>
              <w:numPr>
                <w:ilvl w:val="0"/>
                <w:numId w:val="23"/>
              </w:numPr>
              <w:autoSpaceDE/>
              <w:autoSpaceDN/>
              <w:spacing w:after="160" w:line="276" w:lineRule="auto"/>
              <w:contextualSpacing/>
              <w:jc w:val="both"/>
              <w:rPr>
                <w:i/>
                <w:iCs/>
                <w:lang w:val="sr-Cyrl-RS" w:eastAsia="sr-Latn-RS"/>
              </w:rPr>
            </w:pPr>
            <w:r w:rsidRPr="00557384">
              <w:rPr>
                <w:i/>
                <w:iCs/>
                <w:lang w:val="sr-Cyrl-RS" w:eastAsia="sr-Latn-RS"/>
              </w:rPr>
              <w:t xml:space="preserve">Наручилац има могућност да, уместо креирања овог документа на Порталу, исти припреми као посебни документ и да га учита на Портал на одговарајућем кораку. </w:t>
            </w:r>
          </w:p>
          <w:p w14:paraId="4C0F27F6" w14:textId="42843E40" w:rsidR="00557384" w:rsidRPr="00B851EE" w:rsidRDefault="00557384" w:rsidP="00DB38F1">
            <w:pPr>
              <w:spacing w:line="276" w:lineRule="auto"/>
            </w:pPr>
          </w:p>
        </w:tc>
      </w:tr>
    </w:tbl>
    <w:p w14:paraId="72D610D7" w14:textId="77777777" w:rsidR="00557384" w:rsidRPr="00B851EE" w:rsidRDefault="00557384">
      <w:pPr>
        <w:spacing w:line="271" w:lineRule="auto"/>
        <w:sectPr w:rsidR="00557384" w:rsidRPr="00B851EE">
          <w:pgSz w:w="11930" w:h="16860"/>
          <w:pgMar w:top="1940" w:right="560" w:bottom="280" w:left="8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3ECF6B0D" w14:textId="77777777" w:rsidR="0064371C" w:rsidRPr="00B851EE" w:rsidRDefault="0064371C" w:rsidP="00DB38F1">
      <w:pPr>
        <w:pStyle w:val="BodyText"/>
        <w:spacing w:before="41" w:line="276" w:lineRule="auto"/>
        <w:rPr>
          <w:i/>
        </w:rPr>
      </w:pPr>
    </w:p>
    <w:p w14:paraId="364A9DDA" w14:textId="77777777" w:rsidR="0064371C" w:rsidRPr="00B851EE" w:rsidRDefault="009E260C" w:rsidP="00DB38F1">
      <w:pPr>
        <w:pStyle w:val="Heading1"/>
        <w:numPr>
          <w:ilvl w:val="0"/>
          <w:numId w:val="18"/>
        </w:numPr>
        <w:tabs>
          <w:tab w:val="left" w:pos="940"/>
        </w:tabs>
        <w:spacing w:line="276" w:lineRule="auto"/>
        <w:ind w:left="220" w:right="574" w:firstLine="0"/>
        <w:jc w:val="both"/>
        <w:rPr>
          <w:sz w:val="22"/>
          <w:szCs w:val="22"/>
        </w:rPr>
      </w:pPr>
      <w:bookmarkStart w:id="1" w:name="_bookmark1"/>
      <w:bookmarkEnd w:id="1"/>
      <w:r w:rsidRPr="00B851EE">
        <w:rPr>
          <w:sz w:val="22"/>
          <w:szCs w:val="22"/>
        </w:rPr>
        <w:t>ВРСТА, ТЕХНИЧКЕ КАРАКТЕРИСТИКЕ (СПЕЦИФИКАЦИЈЕ), КВАЛИТЕТ, КОЛИЧИНА И ОПИС ДОБАРА, НАЧИН СПРОВОЂЕЊА КОНТРОЛЕ И ОБЕЗБЕЂИВАЊА ГАРАНЦИЈЕ КВАЛИТЕТА, РОК ИСПОРУКЕ, МЕСТО ИСПОРУКЕ, ЕВЕНТУАЛНЕ ДОДАТНЕ УСЛУГЕ И СЛ.</w:t>
      </w:r>
    </w:p>
    <w:p w14:paraId="67967CA6" w14:textId="77777777" w:rsidR="0064371C" w:rsidRPr="00B851EE" w:rsidRDefault="0064371C" w:rsidP="00DB38F1">
      <w:pPr>
        <w:pStyle w:val="BodyText"/>
        <w:spacing w:before="18" w:line="276" w:lineRule="auto"/>
        <w:rPr>
          <w:b/>
        </w:rPr>
      </w:pPr>
    </w:p>
    <w:p w14:paraId="1338DEF3" w14:textId="77777777" w:rsidR="0064371C" w:rsidRPr="00B851EE" w:rsidRDefault="009E260C" w:rsidP="00DB38F1">
      <w:pPr>
        <w:pStyle w:val="Heading4"/>
        <w:spacing w:before="1" w:line="276" w:lineRule="auto"/>
        <w:ind w:left="220"/>
      </w:pPr>
      <w:r w:rsidRPr="00B851EE">
        <w:t>Техничка</w:t>
      </w:r>
      <w:r w:rsidRPr="00B851EE">
        <w:rPr>
          <w:spacing w:val="-4"/>
        </w:rPr>
        <w:t xml:space="preserve"> </w:t>
      </w:r>
      <w:r w:rsidRPr="00B851EE">
        <w:rPr>
          <w:spacing w:val="-2"/>
        </w:rPr>
        <w:t>спецификација</w:t>
      </w:r>
    </w:p>
    <w:p w14:paraId="07CDC04F" w14:textId="77777777" w:rsidR="0064371C" w:rsidRPr="00B851EE" w:rsidRDefault="0064371C" w:rsidP="00DB38F1">
      <w:pPr>
        <w:pStyle w:val="BodyText"/>
        <w:spacing w:before="132" w:line="276" w:lineRule="auto"/>
        <w:rPr>
          <w:b/>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
        <w:gridCol w:w="8026"/>
        <w:gridCol w:w="1038"/>
      </w:tblGrid>
      <w:tr w:rsidR="00AE2AE4" w:rsidRPr="00B851EE" w14:paraId="50899025" w14:textId="123515DB" w:rsidTr="00AE2AE4">
        <w:trPr>
          <w:trHeight w:val="352"/>
        </w:trPr>
        <w:tc>
          <w:tcPr>
            <w:tcW w:w="634" w:type="dxa"/>
            <w:shd w:val="clear" w:color="auto" w:fill="ECECEC"/>
          </w:tcPr>
          <w:p w14:paraId="7B575ABB" w14:textId="77777777" w:rsidR="00AE2AE4" w:rsidRPr="00B851EE" w:rsidRDefault="00AE2AE4" w:rsidP="00DB38F1">
            <w:pPr>
              <w:pStyle w:val="TableParagraph"/>
              <w:spacing w:before="1" w:line="276" w:lineRule="auto"/>
              <w:ind w:left="105"/>
            </w:pPr>
            <w:r w:rsidRPr="00B851EE">
              <w:rPr>
                <w:spacing w:val="-2"/>
              </w:rPr>
              <w:t>Р.бр.</w:t>
            </w:r>
          </w:p>
        </w:tc>
        <w:tc>
          <w:tcPr>
            <w:tcW w:w="8026" w:type="dxa"/>
            <w:tcBorders>
              <w:right w:val="single" w:sz="4" w:space="0" w:color="auto"/>
            </w:tcBorders>
            <w:shd w:val="clear" w:color="auto" w:fill="ECECEC"/>
          </w:tcPr>
          <w:p w14:paraId="6140B570" w14:textId="7E39DA81" w:rsidR="00AE2AE4" w:rsidRPr="00B851EE" w:rsidRDefault="00AE2AE4" w:rsidP="00DB38F1">
            <w:pPr>
              <w:pStyle w:val="TableParagraph"/>
              <w:spacing w:before="1" w:line="276" w:lineRule="auto"/>
              <w:ind w:left="105"/>
              <w:rPr>
                <w:lang w:val="sr-Cyrl-RS"/>
              </w:rPr>
            </w:pPr>
            <w:r w:rsidRPr="00B851EE">
              <w:rPr>
                <w:spacing w:val="-2"/>
                <w:lang w:val="sr-Cyrl-RS"/>
              </w:rPr>
              <w:t>Минималне техничке карактеристике</w:t>
            </w:r>
          </w:p>
        </w:tc>
        <w:tc>
          <w:tcPr>
            <w:tcW w:w="1038" w:type="dxa"/>
            <w:tcBorders>
              <w:left w:val="single" w:sz="4" w:space="0" w:color="auto"/>
            </w:tcBorders>
            <w:shd w:val="clear" w:color="auto" w:fill="ECECEC"/>
          </w:tcPr>
          <w:p w14:paraId="19943373" w14:textId="69D192AD" w:rsidR="00AE2AE4" w:rsidRPr="00B851EE" w:rsidRDefault="00AE2AE4" w:rsidP="00DB38F1">
            <w:pPr>
              <w:pStyle w:val="TableParagraph"/>
              <w:spacing w:before="1" w:line="276" w:lineRule="auto"/>
              <w:rPr>
                <w:lang w:val="sr-Cyrl-RS"/>
              </w:rPr>
            </w:pPr>
            <w:r w:rsidRPr="00B851EE">
              <w:rPr>
                <w:lang w:val="sr-Cyrl-RS"/>
              </w:rPr>
              <w:t>Количина</w:t>
            </w:r>
          </w:p>
        </w:tc>
      </w:tr>
      <w:tr w:rsidR="00AE2AE4" w:rsidRPr="00B851EE" w14:paraId="5D751690" w14:textId="27437B14" w:rsidTr="00AE2AE4">
        <w:trPr>
          <w:trHeight w:val="3674"/>
        </w:trPr>
        <w:tc>
          <w:tcPr>
            <w:tcW w:w="634" w:type="dxa"/>
          </w:tcPr>
          <w:p w14:paraId="486BB103" w14:textId="77777777" w:rsidR="00AE2AE4" w:rsidRPr="00B851EE" w:rsidRDefault="00AE2AE4" w:rsidP="00DB38F1">
            <w:pPr>
              <w:pStyle w:val="TableParagraph"/>
              <w:spacing w:line="276" w:lineRule="auto"/>
              <w:rPr>
                <w:b/>
              </w:rPr>
            </w:pPr>
          </w:p>
          <w:p w14:paraId="66729B33" w14:textId="77777777" w:rsidR="00AE2AE4" w:rsidRPr="00B851EE" w:rsidRDefault="00AE2AE4" w:rsidP="00DB38F1">
            <w:pPr>
              <w:pStyle w:val="TableParagraph"/>
              <w:spacing w:line="276" w:lineRule="auto"/>
              <w:rPr>
                <w:b/>
              </w:rPr>
            </w:pPr>
          </w:p>
          <w:p w14:paraId="55B8EEEF" w14:textId="77777777" w:rsidR="00AE2AE4" w:rsidRPr="00B851EE" w:rsidRDefault="00AE2AE4" w:rsidP="00DB38F1">
            <w:pPr>
              <w:pStyle w:val="TableParagraph"/>
              <w:spacing w:line="276" w:lineRule="auto"/>
              <w:rPr>
                <w:b/>
              </w:rPr>
            </w:pPr>
          </w:p>
          <w:p w14:paraId="32B326E2" w14:textId="77777777" w:rsidR="00AE2AE4" w:rsidRPr="00B851EE" w:rsidRDefault="00AE2AE4" w:rsidP="00DB38F1">
            <w:pPr>
              <w:pStyle w:val="TableParagraph"/>
              <w:spacing w:line="276" w:lineRule="auto"/>
              <w:rPr>
                <w:b/>
              </w:rPr>
            </w:pPr>
          </w:p>
          <w:p w14:paraId="1DE780B3" w14:textId="77777777" w:rsidR="00AE2AE4" w:rsidRPr="00B851EE" w:rsidRDefault="00AE2AE4" w:rsidP="00DB38F1">
            <w:pPr>
              <w:pStyle w:val="TableParagraph"/>
              <w:spacing w:line="276" w:lineRule="auto"/>
              <w:rPr>
                <w:b/>
              </w:rPr>
            </w:pPr>
          </w:p>
          <w:p w14:paraId="55410946" w14:textId="77777777" w:rsidR="00AE2AE4" w:rsidRPr="00B851EE" w:rsidRDefault="00AE2AE4" w:rsidP="00DB38F1">
            <w:pPr>
              <w:pStyle w:val="TableParagraph"/>
              <w:spacing w:line="276" w:lineRule="auto"/>
              <w:rPr>
                <w:b/>
              </w:rPr>
            </w:pPr>
          </w:p>
          <w:p w14:paraId="3B0DAFC0" w14:textId="77777777" w:rsidR="00AE2AE4" w:rsidRPr="00B851EE" w:rsidRDefault="00AE2AE4" w:rsidP="00DB38F1">
            <w:pPr>
              <w:pStyle w:val="TableParagraph"/>
              <w:spacing w:before="205" w:line="276" w:lineRule="auto"/>
              <w:rPr>
                <w:b/>
              </w:rPr>
            </w:pPr>
          </w:p>
          <w:p w14:paraId="171C331E" w14:textId="77777777" w:rsidR="00AE2AE4" w:rsidRPr="00B851EE" w:rsidRDefault="00AE2AE4" w:rsidP="00DB38F1">
            <w:pPr>
              <w:pStyle w:val="TableParagraph"/>
              <w:spacing w:line="276" w:lineRule="auto"/>
              <w:ind w:left="105"/>
            </w:pPr>
            <w:r w:rsidRPr="00B851EE">
              <w:rPr>
                <w:spacing w:val="-5"/>
              </w:rPr>
              <w:t>1.</w:t>
            </w:r>
          </w:p>
        </w:tc>
        <w:tc>
          <w:tcPr>
            <w:tcW w:w="8026" w:type="dxa"/>
            <w:tcBorders>
              <w:right w:val="single" w:sz="4" w:space="0" w:color="auto"/>
            </w:tcBorders>
          </w:tcPr>
          <w:p w14:paraId="2FE1BBA0" w14:textId="77777777" w:rsidR="00AE2AE4" w:rsidRPr="00B851EE" w:rsidRDefault="00AE2AE4" w:rsidP="00DB38F1">
            <w:pPr>
              <w:pStyle w:val="TableParagraph"/>
              <w:spacing w:before="1" w:line="276" w:lineRule="auto"/>
              <w:ind w:left="105"/>
              <w:rPr>
                <w:b/>
              </w:rPr>
            </w:pPr>
            <w:r w:rsidRPr="00B851EE">
              <w:rPr>
                <w:b/>
              </w:rPr>
              <w:t>Захтеване</w:t>
            </w:r>
            <w:r w:rsidRPr="00B851EE">
              <w:rPr>
                <w:b/>
                <w:spacing w:val="40"/>
              </w:rPr>
              <w:t xml:space="preserve"> </w:t>
            </w:r>
            <w:r w:rsidRPr="00B851EE">
              <w:rPr>
                <w:b/>
              </w:rPr>
              <w:t>минималне</w:t>
            </w:r>
            <w:r w:rsidRPr="00B851EE">
              <w:rPr>
                <w:b/>
                <w:spacing w:val="40"/>
              </w:rPr>
              <w:t xml:space="preserve"> </w:t>
            </w:r>
            <w:r w:rsidRPr="00B851EE">
              <w:rPr>
                <w:b/>
              </w:rPr>
              <w:t>техничке</w:t>
            </w:r>
            <w:r w:rsidRPr="00B851EE">
              <w:rPr>
                <w:b/>
                <w:spacing w:val="40"/>
              </w:rPr>
              <w:t xml:space="preserve"> </w:t>
            </w:r>
            <w:r w:rsidRPr="00B851EE">
              <w:rPr>
                <w:b/>
              </w:rPr>
              <w:t>карактеристике</w:t>
            </w:r>
            <w:r w:rsidRPr="00B851EE">
              <w:rPr>
                <w:b/>
                <w:spacing w:val="40"/>
              </w:rPr>
              <w:t xml:space="preserve"> </w:t>
            </w:r>
            <w:r w:rsidRPr="00B851EE">
              <w:rPr>
                <w:b/>
              </w:rPr>
              <w:t>клима</w:t>
            </w:r>
            <w:r w:rsidRPr="00B851EE">
              <w:rPr>
                <w:b/>
                <w:spacing w:val="40"/>
              </w:rPr>
              <w:t xml:space="preserve"> </w:t>
            </w:r>
            <w:r w:rsidRPr="00B851EE">
              <w:rPr>
                <w:b/>
              </w:rPr>
              <w:t>уређаја, 12000 Btu/h:</w:t>
            </w:r>
          </w:p>
          <w:p w14:paraId="01E7A5AC" w14:textId="77777777" w:rsidR="00AE2AE4" w:rsidRPr="00B851EE" w:rsidRDefault="00AE2AE4" w:rsidP="00DB38F1">
            <w:pPr>
              <w:pStyle w:val="TableParagraph"/>
              <w:numPr>
                <w:ilvl w:val="0"/>
                <w:numId w:val="17"/>
              </w:numPr>
              <w:tabs>
                <w:tab w:val="left" w:pos="349"/>
              </w:tabs>
              <w:spacing w:before="70" w:line="276" w:lineRule="auto"/>
              <w:ind w:left="349" w:hanging="244"/>
            </w:pPr>
            <w:r w:rsidRPr="00B851EE">
              <w:t>Тип:</w:t>
            </w:r>
            <w:r w:rsidRPr="00B851EE">
              <w:rPr>
                <w:spacing w:val="-3"/>
              </w:rPr>
              <w:t xml:space="preserve"> </w:t>
            </w:r>
            <w:r w:rsidRPr="00B851EE">
              <w:rPr>
                <w:spacing w:val="-2"/>
              </w:rPr>
              <w:t>Инвертер</w:t>
            </w:r>
          </w:p>
          <w:p w14:paraId="2ECB61F8" w14:textId="77777777" w:rsidR="00AE2AE4" w:rsidRPr="00B851EE" w:rsidRDefault="00AE2AE4" w:rsidP="00DB38F1">
            <w:pPr>
              <w:pStyle w:val="TableParagraph"/>
              <w:numPr>
                <w:ilvl w:val="0"/>
                <w:numId w:val="17"/>
              </w:numPr>
              <w:tabs>
                <w:tab w:val="left" w:pos="349"/>
              </w:tabs>
              <w:spacing w:before="78" w:line="276" w:lineRule="auto"/>
              <w:ind w:left="349" w:hanging="244"/>
            </w:pPr>
            <w:r w:rsidRPr="00B851EE">
              <w:t>Расхладни</w:t>
            </w:r>
            <w:r w:rsidRPr="00B851EE">
              <w:rPr>
                <w:spacing w:val="-5"/>
              </w:rPr>
              <w:t xml:space="preserve"> </w:t>
            </w:r>
            <w:r w:rsidRPr="00B851EE">
              <w:t>капацитет:</w:t>
            </w:r>
            <w:r w:rsidRPr="00B851EE">
              <w:rPr>
                <w:spacing w:val="-6"/>
              </w:rPr>
              <w:t xml:space="preserve"> </w:t>
            </w:r>
            <w:r w:rsidRPr="00B851EE">
              <w:t>3,5</w:t>
            </w:r>
            <w:r w:rsidRPr="00B851EE">
              <w:rPr>
                <w:spacing w:val="-6"/>
              </w:rPr>
              <w:t xml:space="preserve"> </w:t>
            </w:r>
            <w:r w:rsidRPr="00B851EE">
              <w:rPr>
                <w:spacing w:val="-5"/>
              </w:rPr>
              <w:t>kW</w:t>
            </w:r>
          </w:p>
          <w:p w14:paraId="4B7A408F" w14:textId="77777777" w:rsidR="00AE2AE4" w:rsidRPr="00B851EE" w:rsidRDefault="00AE2AE4" w:rsidP="00DB38F1">
            <w:pPr>
              <w:pStyle w:val="TableParagraph"/>
              <w:numPr>
                <w:ilvl w:val="0"/>
                <w:numId w:val="17"/>
              </w:numPr>
              <w:tabs>
                <w:tab w:val="left" w:pos="349"/>
              </w:tabs>
              <w:spacing w:before="81" w:line="276" w:lineRule="auto"/>
              <w:ind w:left="349" w:hanging="244"/>
            </w:pPr>
            <w:r w:rsidRPr="00B851EE">
              <w:t>Капацитет</w:t>
            </w:r>
            <w:r w:rsidRPr="00B851EE">
              <w:rPr>
                <w:spacing w:val="-5"/>
              </w:rPr>
              <w:t xml:space="preserve"> </w:t>
            </w:r>
            <w:r w:rsidRPr="00B851EE">
              <w:t>грејања:</w:t>
            </w:r>
            <w:r w:rsidRPr="00B851EE">
              <w:rPr>
                <w:spacing w:val="-3"/>
              </w:rPr>
              <w:t xml:space="preserve"> </w:t>
            </w:r>
            <w:r w:rsidRPr="00B851EE">
              <w:t>3,7</w:t>
            </w:r>
            <w:r w:rsidRPr="00B851EE">
              <w:rPr>
                <w:spacing w:val="-6"/>
              </w:rPr>
              <w:t xml:space="preserve"> </w:t>
            </w:r>
            <w:r w:rsidRPr="00B851EE">
              <w:rPr>
                <w:spacing w:val="-5"/>
              </w:rPr>
              <w:t>kW</w:t>
            </w:r>
          </w:p>
          <w:p w14:paraId="2C0B9A26" w14:textId="77777777" w:rsidR="00AE2AE4" w:rsidRPr="00B851EE" w:rsidRDefault="00AE2AE4" w:rsidP="00DB38F1">
            <w:pPr>
              <w:pStyle w:val="TableParagraph"/>
              <w:numPr>
                <w:ilvl w:val="0"/>
                <w:numId w:val="17"/>
              </w:numPr>
              <w:tabs>
                <w:tab w:val="left" w:pos="349"/>
              </w:tabs>
              <w:spacing w:before="81" w:line="276" w:lineRule="auto"/>
              <w:ind w:left="349" w:hanging="244"/>
            </w:pPr>
            <w:r w:rsidRPr="00B851EE">
              <w:t>Енергетска</w:t>
            </w:r>
            <w:r w:rsidRPr="00B851EE">
              <w:rPr>
                <w:spacing w:val="-7"/>
              </w:rPr>
              <w:t xml:space="preserve"> </w:t>
            </w:r>
            <w:r w:rsidRPr="00B851EE">
              <w:t>ефикасност</w:t>
            </w:r>
            <w:r w:rsidRPr="00B851EE">
              <w:rPr>
                <w:spacing w:val="-4"/>
              </w:rPr>
              <w:t xml:space="preserve"> </w:t>
            </w:r>
            <w:r w:rsidRPr="00B851EE">
              <w:t>хлађења</w:t>
            </w:r>
            <w:r w:rsidRPr="00B851EE">
              <w:rPr>
                <w:spacing w:val="-4"/>
              </w:rPr>
              <w:t xml:space="preserve"> </w:t>
            </w:r>
            <w:r w:rsidRPr="00B851EE">
              <w:t>SEER:</w:t>
            </w:r>
            <w:r w:rsidRPr="00B851EE">
              <w:rPr>
                <w:spacing w:val="-6"/>
              </w:rPr>
              <w:t xml:space="preserve"> </w:t>
            </w:r>
            <w:r w:rsidRPr="00B851EE">
              <w:t>≥</w:t>
            </w:r>
            <w:r w:rsidRPr="00B851EE">
              <w:rPr>
                <w:spacing w:val="-3"/>
              </w:rPr>
              <w:t xml:space="preserve"> </w:t>
            </w:r>
            <w:r w:rsidRPr="00B851EE">
              <w:t>6,0</w:t>
            </w:r>
            <w:r w:rsidRPr="00B851EE">
              <w:rPr>
                <w:spacing w:val="-7"/>
              </w:rPr>
              <w:t xml:space="preserve"> </w:t>
            </w:r>
            <w:r w:rsidRPr="00B851EE">
              <w:rPr>
                <w:spacing w:val="-5"/>
              </w:rPr>
              <w:t>(A)</w:t>
            </w:r>
          </w:p>
          <w:p w14:paraId="5425625E" w14:textId="77777777" w:rsidR="00AE2AE4" w:rsidRPr="00B851EE" w:rsidRDefault="00AE2AE4" w:rsidP="00DB38F1">
            <w:pPr>
              <w:pStyle w:val="TableParagraph"/>
              <w:numPr>
                <w:ilvl w:val="0"/>
                <w:numId w:val="17"/>
              </w:numPr>
              <w:tabs>
                <w:tab w:val="left" w:pos="349"/>
              </w:tabs>
              <w:spacing w:before="80" w:line="276" w:lineRule="auto"/>
              <w:ind w:left="349" w:hanging="244"/>
            </w:pPr>
            <w:r w:rsidRPr="00B851EE">
              <w:t>Енергетска</w:t>
            </w:r>
            <w:r w:rsidRPr="00B851EE">
              <w:rPr>
                <w:spacing w:val="-6"/>
              </w:rPr>
              <w:t xml:space="preserve"> </w:t>
            </w:r>
            <w:r w:rsidRPr="00B851EE">
              <w:t>ефикасност</w:t>
            </w:r>
            <w:r w:rsidRPr="00B851EE">
              <w:rPr>
                <w:spacing w:val="-4"/>
              </w:rPr>
              <w:t xml:space="preserve"> </w:t>
            </w:r>
            <w:r w:rsidRPr="00B851EE">
              <w:t>грејања</w:t>
            </w:r>
            <w:r w:rsidRPr="00B851EE">
              <w:rPr>
                <w:spacing w:val="-3"/>
              </w:rPr>
              <w:t xml:space="preserve"> </w:t>
            </w:r>
            <w:r w:rsidRPr="00B851EE">
              <w:t>SCOP:</w:t>
            </w:r>
            <w:r w:rsidRPr="00B851EE">
              <w:rPr>
                <w:spacing w:val="-6"/>
              </w:rPr>
              <w:t xml:space="preserve"> </w:t>
            </w:r>
            <w:r w:rsidRPr="00B851EE">
              <w:t>≥</w:t>
            </w:r>
            <w:r w:rsidRPr="00B851EE">
              <w:rPr>
                <w:spacing w:val="-3"/>
              </w:rPr>
              <w:t xml:space="preserve"> </w:t>
            </w:r>
            <w:r w:rsidRPr="00B851EE">
              <w:t>4,0</w:t>
            </w:r>
            <w:r w:rsidRPr="00B851EE">
              <w:rPr>
                <w:spacing w:val="-3"/>
              </w:rPr>
              <w:t xml:space="preserve"> </w:t>
            </w:r>
            <w:r w:rsidRPr="00B851EE">
              <w:rPr>
                <w:spacing w:val="-5"/>
              </w:rPr>
              <w:t>(A)</w:t>
            </w:r>
          </w:p>
          <w:p w14:paraId="393BA3B0" w14:textId="77777777" w:rsidR="00AE2AE4" w:rsidRPr="00B851EE" w:rsidRDefault="00AE2AE4" w:rsidP="00DB38F1">
            <w:pPr>
              <w:pStyle w:val="TableParagraph"/>
              <w:numPr>
                <w:ilvl w:val="0"/>
                <w:numId w:val="17"/>
              </w:numPr>
              <w:tabs>
                <w:tab w:val="left" w:pos="349"/>
              </w:tabs>
              <w:spacing w:before="76" w:line="276" w:lineRule="auto"/>
              <w:ind w:left="349" w:hanging="244"/>
            </w:pPr>
            <w:r w:rsidRPr="00B851EE">
              <w:t>Ниво</w:t>
            </w:r>
            <w:r w:rsidRPr="00B851EE">
              <w:rPr>
                <w:spacing w:val="-4"/>
              </w:rPr>
              <w:t xml:space="preserve"> </w:t>
            </w:r>
            <w:r w:rsidRPr="00B851EE">
              <w:t>буке</w:t>
            </w:r>
            <w:r w:rsidRPr="00B851EE">
              <w:rPr>
                <w:spacing w:val="-4"/>
              </w:rPr>
              <w:t xml:space="preserve"> </w:t>
            </w:r>
            <w:r w:rsidRPr="00B851EE">
              <w:t>унутрашње</w:t>
            </w:r>
            <w:r w:rsidRPr="00B851EE">
              <w:rPr>
                <w:spacing w:val="-6"/>
              </w:rPr>
              <w:t xml:space="preserve"> </w:t>
            </w:r>
            <w:r w:rsidRPr="00B851EE">
              <w:t>јединице:</w:t>
            </w:r>
            <w:r w:rsidRPr="00B851EE">
              <w:rPr>
                <w:spacing w:val="-3"/>
              </w:rPr>
              <w:t xml:space="preserve"> </w:t>
            </w:r>
            <w:r w:rsidRPr="00B851EE">
              <w:t>≤</w:t>
            </w:r>
            <w:r w:rsidRPr="00B851EE">
              <w:rPr>
                <w:spacing w:val="-5"/>
              </w:rPr>
              <w:t xml:space="preserve"> </w:t>
            </w:r>
            <w:r w:rsidRPr="00B851EE">
              <w:rPr>
                <w:spacing w:val="-4"/>
              </w:rPr>
              <w:t>45dB</w:t>
            </w:r>
          </w:p>
          <w:p w14:paraId="40037439" w14:textId="77777777" w:rsidR="00AE2AE4" w:rsidRPr="00B851EE" w:rsidRDefault="00AE2AE4" w:rsidP="00DB38F1">
            <w:pPr>
              <w:pStyle w:val="TableParagraph"/>
              <w:numPr>
                <w:ilvl w:val="0"/>
                <w:numId w:val="17"/>
              </w:numPr>
              <w:tabs>
                <w:tab w:val="left" w:pos="349"/>
              </w:tabs>
              <w:spacing w:before="81" w:line="276" w:lineRule="auto"/>
              <w:ind w:left="349" w:hanging="244"/>
            </w:pPr>
            <w:r w:rsidRPr="00B851EE">
              <w:t>Ниво</w:t>
            </w:r>
            <w:r w:rsidRPr="00B851EE">
              <w:rPr>
                <w:spacing w:val="-3"/>
              </w:rPr>
              <w:t xml:space="preserve"> </w:t>
            </w:r>
            <w:r w:rsidRPr="00B851EE">
              <w:t>буке</w:t>
            </w:r>
            <w:r w:rsidRPr="00B851EE">
              <w:rPr>
                <w:spacing w:val="-3"/>
              </w:rPr>
              <w:t xml:space="preserve"> </w:t>
            </w:r>
            <w:r w:rsidRPr="00B851EE">
              <w:t>спољне</w:t>
            </w:r>
            <w:r w:rsidRPr="00B851EE">
              <w:rPr>
                <w:spacing w:val="-5"/>
              </w:rPr>
              <w:t xml:space="preserve"> </w:t>
            </w:r>
            <w:r w:rsidRPr="00B851EE">
              <w:t>јединице:</w:t>
            </w:r>
            <w:r w:rsidRPr="00B851EE">
              <w:rPr>
                <w:spacing w:val="-5"/>
              </w:rPr>
              <w:t xml:space="preserve"> </w:t>
            </w:r>
            <w:r w:rsidRPr="00B851EE">
              <w:t>≤</w:t>
            </w:r>
            <w:r w:rsidRPr="00B851EE">
              <w:rPr>
                <w:spacing w:val="-1"/>
              </w:rPr>
              <w:t xml:space="preserve"> </w:t>
            </w:r>
            <w:r w:rsidRPr="00B851EE">
              <w:rPr>
                <w:spacing w:val="-4"/>
              </w:rPr>
              <w:t>60dB</w:t>
            </w:r>
          </w:p>
          <w:p w14:paraId="5F8E8E04" w14:textId="77777777" w:rsidR="00AE2AE4" w:rsidRPr="00B851EE" w:rsidRDefault="00AE2AE4" w:rsidP="00DB38F1">
            <w:pPr>
              <w:pStyle w:val="TableParagraph"/>
              <w:numPr>
                <w:ilvl w:val="0"/>
                <w:numId w:val="17"/>
              </w:numPr>
              <w:tabs>
                <w:tab w:val="left" w:pos="349"/>
              </w:tabs>
              <w:spacing w:before="78" w:line="276" w:lineRule="auto"/>
              <w:ind w:left="349" w:hanging="244"/>
            </w:pPr>
            <w:r w:rsidRPr="00B851EE">
              <w:t>Подручје</w:t>
            </w:r>
            <w:r w:rsidRPr="00B851EE">
              <w:rPr>
                <w:spacing w:val="-6"/>
              </w:rPr>
              <w:t xml:space="preserve"> </w:t>
            </w:r>
            <w:r w:rsidRPr="00B851EE">
              <w:t>рада:</w:t>
            </w:r>
            <w:r w:rsidRPr="00B851EE">
              <w:rPr>
                <w:spacing w:val="-2"/>
              </w:rPr>
              <w:t xml:space="preserve"> </w:t>
            </w:r>
            <w:r w:rsidRPr="00B851EE">
              <w:t>мин.</w:t>
            </w:r>
            <w:r w:rsidRPr="00B851EE">
              <w:rPr>
                <w:spacing w:val="-4"/>
              </w:rPr>
              <w:t xml:space="preserve"> </w:t>
            </w:r>
            <w:r w:rsidRPr="00B851EE">
              <w:t>-15°C/макс.</w:t>
            </w:r>
            <w:r w:rsidRPr="00B851EE">
              <w:rPr>
                <w:spacing w:val="-3"/>
              </w:rPr>
              <w:t xml:space="preserve"> </w:t>
            </w:r>
            <w:r w:rsidRPr="00B851EE">
              <w:rPr>
                <w:spacing w:val="-2"/>
              </w:rPr>
              <w:t>+45°C</w:t>
            </w:r>
          </w:p>
          <w:p w14:paraId="7AEB0B16" w14:textId="1DC01F2A" w:rsidR="00AE2AE4" w:rsidRPr="00B851EE" w:rsidRDefault="00AE2AE4" w:rsidP="00DB38F1">
            <w:pPr>
              <w:pStyle w:val="TableParagraph"/>
              <w:numPr>
                <w:ilvl w:val="0"/>
                <w:numId w:val="17"/>
              </w:numPr>
              <w:tabs>
                <w:tab w:val="left" w:pos="349"/>
              </w:tabs>
              <w:spacing w:before="81" w:line="276" w:lineRule="auto"/>
              <w:ind w:left="349" w:hanging="244"/>
            </w:pPr>
            <w:r w:rsidRPr="00B851EE">
              <w:rPr>
                <w:lang w:val="sr-Cyrl-RS"/>
              </w:rPr>
              <w:t>Расхладни медиј</w:t>
            </w:r>
            <w:r w:rsidRPr="00B851EE">
              <w:rPr>
                <w:spacing w:val="-2"/>
              </w:rPr>
              <w:t xml:space="preserve"> </w:t>
            </w:r>
            <w:r w:rsidRPr="00B851EE">
              <w:t>–фреон</w:t>
            </w:r>
            <w:r w:rsidRPr="00B851EE">
              <w:rPr>
                <w:spacing w:val="-3"/>
              </w:rPr>
              <w:t xml:space="preserve"> </w:t>
            </w:r>
            <w:r w:rsidRPr="00B851EE">
              <w:rPr>
                <w:spacing w:val="-5"/>
              </w:rPr>
              <w:t>Р32</w:t>
            </w:r>
          </w:p>
          <w:p w14:paraId="261550D1" w14:textId="3562B2A6" w:rsidR="00AE2AE4" w:rsidRPr="00B851EE" w:rsidRDefault="00AE2AE4" w:rsidP="00DB38F1">
            <w:pPr>
              <w:pStyle w:val="TableParagraph"/>
              <w:numPr>
                <w:ilvl w:val="0"/>
                <w:numId w:val="17"/>
              </w:numPr>
              <w:tabs>
                <w:tab w:val="left" w:pos="350"/>
              </w:tabs>
              <w:spacing w:before="81" w:line="276" w:lineRule="auto"/>
              <w:ind w:right="35"/>
            </w:pPr>
            <w:r w:rsidRPr="00B851EE">
              <w:rPr>
                <w:lang w:val="sr-Cyrl-RS"/>
              </w:rPr>
              <w:t xml:space="preserve">Енергетска класа грејања и хлађења: </w:t>
            </w:r>
            <w:r w:rsidR="003218A4">
              <w:rPr>
                <w:lang w:val="sr-Cyrl-RS"/>
              </w:rPr>
              <w:t>мин. А класа (</w:t>
            </w:r>
            <w:r w:rsidRPr="00B851EE">
              <w:rPr>
                <w:lang w:val="sr-Cyrl-RS"/>
              </w:rPr>
              <w:t>А, А+, А++ или А+++</w:t>
            </w:r>
            <w:r w:rsidR="003218A4">
              <w:rPr>
                <w:spacing w:val="40"/>
                <w:lang w:val="sr-Cyrl-RS"/>
              </w:rPr>
              <w:t>)</w:t>
            </w:r>
          </w:p>
        </w:tc>
        <w:tc>
          <w:tcPr>
            <w:tcW w:w="1038" w:type="dxa"/>
            <w:tcBorders>
              <w:left w:val="single" w:sz="4" w:space="0" w:color="auto"/>
            </w:tcBorders>
          </w:tcPr>
          <w:p w14:paraId="2359FF5E" w14:textId="77777777" w:rsidR="00AE2AE4" w:rsidRPr="00B851EE" w:rsidRDefault="00AE2AE4" w:rsidP="00DB38F1">
            <w:pPr>
              <w:spacing w:line="276" w:lineRule="auto"/>
            </w:pPr>
          </w:p>
          <w:p w14:paraId="62D56BC8" w14:textId="1D29B7E2" w:rsidR="00AE2AE4" w:rsidRPr="00B851EE" w:rsidRDefault="00AE2AE4" w:rsidP="00DB38F1">
            <w:pPr>
              <w:pStyle w:val="TableParagraph"/>
              <w:tabs>
                <w:tab w:val="left" w:pos="350"/>
              </w:tabs>
              <w:spacing w:before="81" w:line="276" w:lineRule="auto"/>
              <w:ind w:left="350" w:right="35"/>
              <w:rPr>
                <w:lang w:val="sr-Cyrl-RS"/>
              </w:rPr>
            </w:pPr>
            <w:r w:rsidRPr="00B851EE">
              <w:rPr>
                <w:lang w:val="sr-Cyrl-RS"/>
              </w:rPr>
              <w:t>10</w:t>
            </w:r>
            <w:r w:rsidRPr="00B851EE">
              <w:rPr>
                <w:rStyle w:val="FootnoteReference"/>
                <w:lang w:val="sr-Cyrl-RS"/>
              </w:rPr>
              <w:footnoteReference w:id="1"/>
            </w:r>
          </w:p>
        </w:tc>
      </w:tr>
      <w:tr w:rsidR="00AE2AE4" w:rsidRPr="00B851EE" w14:paraId="3FF99063" w14:textId="5AFA01D7" w:rsidTr="00AE2AE4">
        <w:trPr>
          <w:trHeight w:val="3826"/>
        </w:trPr>
        <w:tc>
          <w:tcPr>
            <w:tcW w:w="634" w:type="dxa"/>
          </w:tcPr>
          <w:p w14:paraId="6FEF8999" w14:textId="77777777" w:rsidR="00AE2AE4" w:rsidRPr="00B851EE" w:rsidRDefault="00AE2AE4" w:rsidP="00DB38F1">
            <w:pPr>
              <w:pStyle w:val="TableParagraph"/>
              <w:spacing w:line="276" w:lineRule="auto"/>
              <w:rPr>
                <w:b/>
              </w:rPr>
            </w:pPr>
          </w:p>
          <w:p w14:paraId="537E9304" w14:textId="77777777" w:rsidR="00AE2AE4" w:rsidRPr="00B851EE" w:rsidRDefault="00AE2AE4" w:rsidP="00DB38F1">
            <w:pPr>
              <w:pStyle w:val="TableParagraph"/>
              <w:spacing w:line="276" w:lineRule="auto"/>
              <w:rPr>
                <w:b/>
              </w:rPr>
            </w:pPr>
          </w:p>
          <w:p w14:paraId="39DAD19A" w14:textId="77777777" w:rsidR="00AE2AE4" w:rsidRPr="00B851EE" w:rsidRDefault="00AE2AE4" w:rsidP="00DB38F1">
            <w:pPr>
              <w:pStyle w:val="TableParagraph"/>
              <w:spacing w:line="276" w:lineRule="auto"/>
              <w:rPr>
                <w:b/>
              </w:rPr>
            </w:pPr>
          </w:p>
          <w:p w14:paraId="1AA7CFEC" w14:textId="77777777" w:rsidR="00AE2AE4" w:rsidRPr="00B851EE" w:rsidRDefault="00AE2AE4" w:rsidP="00DB38F1">
            <w:pPr>
              <w:pStyle w:val="TableParagraph"/>
              <w:spacing w:line="276" w:lineRule="auto"/>
              <w:rPr>
                <w:b/>
              </w:rPr>
            </w:pPr>
          </w:p>
          <w:p w14:paraId="32E05572" w14:textId="77777777" w:rsidR="00AE2AE4" w:rsidRPr="00B851EE" w:rsidRDefault="00AE2AE4" w:rsidP="00DB38F1">
            <w:pPr>
              <w:pStyle w:val="TableParagraph"/>
              <w:spacing w:line="276" w:lineRule="auto"/>
              <w:rPr>
                <w:b/>
              </w:rPr>
            </w:pPr>
          </w:p>
          <w:p w14:paraId="633ABF8B" w14:textId="77777777" w:rsidR="00AE2AE4" w:rsidRPr="00B851EE" w:rsidRDefault="00AE2AE4" w:rsidP="00DB38F1">
            <w:pPr>
              <w:pStyle w:val="TableParagraph"/>
              <w:spacing w:line="276" w:lineRule="auto"/>
              <w:rPr>
                <w:b/>
              </w:rPr>
            </w:pPr>
          </w:p>
          <w:p w14:paraId="5FD31C20" w14:textId="77777777" w:rsidR="00AE2AE4" w:rsidRPr="00B851EE" w:rsidRDefault="00AE2AE4" w:rsidP="00DB38F1">
            <w:pPr>
              <w:pStyle w:val="TableParagraph"/>
              <w:spacing w:line="276" w:lineRule="auto"/>
              <w:rPr>
                <w:b/>
              </w:rPr>
            </w:pPr>
          </w:p>
          <w:p w14:paraId="40EACF4B" w14:textId="77777777" w:rsidR="00AE2AE4" w:rsidRPr="00B851EE" w:rsidRDefault="00AE2AE4" w:rsidP="00DB38F1">
            <w:pPr>
              <w:pStyle w:val="TableParagraph"/>
              <w:spacing w:before="202" w:line="276" w:lineRule="auto"/>
              <w:rPr>
                <w:b/>
              </w:rPr>
            </w:pPr>
          </w:p>
          <w:p w14:paraId="0B1F37A8" w14:textId="77777777" w:rsidR="00AE2AE4" w:rsidRPr="00B851EE" w:rsidRDefault="00AE2AE4" w:rsidP="00DB38F1">
            <w:pPr>
              <w:pStyle w:val="TableParagraph"/>
              <w:spacing w:line="276" w:lineRule="auto"/>
              <w:ind w:left="105"/>
            </w:pPr>
            <w:r w:rsidRPr="00B851EE">
              <w:rPr>
                <w:spacing w:val="-5"/>
              </w:rPr>
              <w:t>2.</w:t>
            </w:r>
          </w:p>
        </w:tc>
        <w:tc>
          <w:tcPr>
            <w:tcW w:w="8026" w:type="dxa"/>
            <w:tcBorders>
              <w:right w:val="single" w:sz="4" w:space="0" w:color="auto"/>
            </w:tcBorders>
          </w:tcPr>
          <w:p w14:paraId="47A6DF7A" w14:textId="77777777" w:rsidR="00AE2AE4" w:rsidRPr="00B851EE" w:rsidRDefault="00AE2AE4" w:rsidP="00DB38F1">
            <w:pPr>
              <w:pStyle w:val="TableParagraph"/>
              <w:spacing w:before="1" w:line="276" w:lineRule="auto"/>
              <w:ind w:left="105"/>
              <w:rPr>
                <w:b/>
              </w:rPr>
            </w:pPr>
            <w:r w:rsidRPr="00B851EE">
              <w:rPr>
                <w:b/>
              </w:rPr>
              <w:t>Захтеване</w:t>
            </w:r>
            <w:r w:rsidRPr="00B851EE">
              <w:rPr>
                <w:b/>
                <w:spacing w:val="40"/>
              </w:rPr>
              <w:t xml:space="preserve"> </w:t>
            </w:r>
            <w:r w:rsidRPr="00B851EE">
              <w:rPr>
                <w:b/>
              </w:rPr>
              <w:t>минималне</w:t>
            </w:r>
            <w:r w:rsidRPr="00B851EE">
              <w:rPr>
                <w:b/>
                <w:spacing w:val="40"/>
              </w:rPr>
              <w:t xml:space="preserve"> </w:t>
            </w:r>
            <w:r w:rsidRPr="00B851EE">
              <w:rPr>
                <w:b/>
              </w:rPr>
              <w:t>техничке</w:t>
            </w:r>
            <w:r w:rsidRPr="00B851EE">
              <w:rPr>
                <w:b/>
                <w:spacing w:val="40"/>
              </w:rPr>
              <w:t xml:space="preserve"> </w:t>
            </w:r>
            <w:r w:rsidRPr="00B851EE">
              <w:rPr>
                <w:b/>
              </w:rPr>
              <w:t>карактеристике</w:t>
            </w:r>
            <w:r w:rsidRPr="00B851EE">
              <w:rPr>
                <w:b/>
                <w:spacing w:val="40"/>
              </w:rPr>
              <w:t xml:space="preserve"> </w:t>
            </w:r>
            <w:r w:rsidRPr="00B851EE">
              <w:rPr>
                <w:b/>
              </w:rPr>
              <w:t>клима</w:t>
            </w:r>
            <w:r w:rsidRPr="00B851EE">
              <w:rPr>
                <w:b/>
                <w:spacing w:val="40"/>
              </w:rPr>
              <w:t xml:space="preserve"> </w:t>
            </w:r>
            <w:r w:rsidRPr="00B851EE">
              <w:rPr>
                <w:b/>
              </w:rPr>
              <w:t>уређаја, 18000 Btu/h:</w:t>
            </w:r>
          </w:p>
          <w:p w14:paraId="67D8350B" w14:textId="77777777" w:rsidR="00AE2AE4" w:rsidRPr="00B851EE" w:rsidRDefault="00AE2AE4" w:rsidP="00DB38F1">
            <w:pPr>
              <w:pStyle w:val="TableParagraph"/>
              <w:numPr>
                <w:ilvl w:val="0"/>
                <w:numId w:val="16"/>
              </w:numPr>
              <w:tabs>
                <w:tab w:val="left" w:pos="440"/>
              </w:tabs>
              <w:spacing w:before="73" w:line="276" w:lineRule="auto"/>
              <w:ind w:left="440" w:hanging="270"/>
            </w:pPr>
            <w:r w:rsidRPr="00B851EE">
              <w:t>Тип:</w:t>
            </w:r>
            <w:r w:rsidRPr="00B851EE">
              <w:rPr>
                <w:spacing w:val="-3"/>
              </w:rPr>
              <w:t xml:space="preserve"> </w:t>
            </w:r>
            <w:r w:rsidRPr="00B851EE">
              <w:rPr>
                <w:spacing w:val="-2"/>
              </w:rPr>
              <w:t>Инвертер</w:t>
            </w:r>
          </w:p>
          <w:p w14:paraId="6C77CC26" w14:textId="77777777" w:rsidR="00AE2AE4" w:rsidRPr="00B851EE" w:rsidRDefault="00AE2AE4" w:rsidP="00DB38F1">
            <w:pPr>
              <w:pStyle w:val="TableParagraph"/>
              <w:numPr>
                <w:ilvl w:val="0"/>
                <w:numId w:val="16"/>
              </w:numPr>
              <w:tabs>
                <w:tab w:val="left" w:pos="440"/>
              </w:tabs>
              <w:spacing w:before="81" w:line="276" w:lineRule="auto"/>
              <w:ind w:left="440" w:hanging="270"/>
            </w:pPr>
            <w:r w:rsidRPr="00B851EE">
              <w:t>Расхладни</w:t>
            </w:r>
            <w:r w:rsidRPr="00B851EE">
              <w:rPr>
                <w:spacing w:val="-6"/>
              </w:rPr>
              <w:t xml:space="preserve"> </w:t>
            </w:r>
            <w:r w:rsidRPr="00B851EE">
              <w:t>капацитет:</w:t>
            </w:r>
            <w:r w:rsidRPr="00B851EE">
              <w:rPr>
                <w:spacing w:val="-6"/>
              </w:rPr>
              <w:t xml:space="preserve"> </w:t>
            </w:r>
            <w:r w:rsidRPr="00B851EE">
              <w:t>5,00</w:t>
            </w:r>
            <w:r w:rsidRPr="00B851EE">
              <w:rPr>
                <w:spacing w:val="-5"/>
              </w:rPr>
              <w:t xml:space="preserve"> kW</w:t>
            </w:r>
          </w:p>
          <w:p w14:paraId="4ADFAFE3" w14:textId="77777777" w:rsidR="00AE2AE4" w:rsidRPr="00B851EE" w:rsidRDefault="00AE2AE4" w:rsidP="00DB38F1">
            <w:pPr>
              <w:pStyle w:val="TableParagraph"/>
              <w:numPr>
                <w:ilvl w:val="0"/>
                <w:numId w:val="16"/>
              </w:numPr>
              <w:tabs>
                <w:tab w:val="left" w:pos="440"/>
              </w:tabs>
              <w:spacing w:before="77" w:line="276" w:lineRule="auto"/>
              <w:ind w:left="440" w:hanging="270"/>
            </w:pPr>
            <w:r w:rsidRPr="00B851EE">
              <w:t>Капацитет</w:t>
            </w:r>
            <w:r w:rsidRPr="00B851EE">
              <w:rPr>
                <w:spacing w:val="-5"/>
              </w:rPr>
              <w:t xml:space="preserve"> </w:t>
            </w:r>
            <w:r w:rsidRPr="00B851EE">
              <w:t>грејања:</w:t>
            </w:r>
            <w:r w:rsidRPr="00B851EE">
              <w:rPr>
                <w:spacing w:val="-3"/>
              </w:rPr>
              <w:t xml:space="preserve"> </w:t>
            </w:r>
            <w:r w:rsidRPr="00B851EE">
              <w:t>5,50</w:t>
            </w:r>
            <w:r w:rsidRPr="00B851EE">
              <w:rPr>
                <w:spacing w:val="-6"/>
              </w:rPr>
              <w:t xml:space="preserve"> </w:t>
            </w:r>
            <w:r w:rsidRPr="00B851EE">
              <w:rPr>
                <w:spacing w:val="-5"/>
              </w:rPr>
              <w:t>kW</w:t>
            </w:r>
          </w:p>
          <w:p w14:paraId="6D935E44" w14:textId="77777777" w:rsidR="00AE2AE4" w:rsidRPr="00B851EE" w:rsidRDefault="00AE2AE4" w:rsidP="00DB38F1">
            <w:pPr>
              <w:pStyle w:val="TableParagraph"/>
              <w:numPr>
                <w:ilvl w:val="0"/>
                <w:numId w:val="16"/>
              </w:numPr>
              <w:tabs>
                <w:tab w:val="left" w:pos="440"/>
              </w:tabs>
              <w:spacing w:before="79" w:line="276" w:lineRule="auto"/>
              <w:ind w:left="440" w:hanging="270"/>
            </w:pPr>
            <w:r w:rsidRPr="00B851EE">
              <w:t>Енергетска</w:t>
            </w:r>
            <w:r w:rsidRPr="00B851EE">
              <w:rPr>
                <w:spacing w:val="-7"/>
              </w:rPr>
              <w:t xml:space="preserve"> </w:t>
            </w:r>
            <w:r w:rsidRPr="00B851EE">
              <w:t>ефикасност</w:t>
            </w:r>
            <w:r w:rsidRPr="00B851EE">
              <w:rPr>
                <w:spacing w:val="-4"/>
              </w:rPr>
              <w:t xml:space="preserve"> </w:t>
            </w:r>
            <w:r w:rsidRPr="00B851EE">
              <w:t>хлађења</w:t>
            </w:r>
            <w:r w:rsidRPr="00B851EE">
              <w:rPr>
                <w:spacing w:val="-4"/>
              </w:rPr>
              <w:t xml:space="preserve"> </w:t>
            </w:r>
            <w:r w:rsidRPr="00B851EE">
              <w:t>SEER:</w:t>
            </w:r>
            <w:r w:rsidRPr="00B851EE">
              <w:rPr>
                <w:spacing w:val="-6"/>
              </w:rPr>
              <w:t xml:space="preserve"> </w:t>
            </w:r>
            <w:r w:rsidRPr="00B851EE">
              <w:t>≥</w:t>
            </w:r>
            <w:r w:rsidRPr="00B851EE">
              <w:rPr>
                <w:spacing w:val="-3"/>
              </w:rPr>
              <w:t xml:space="preserve"> </w:t>
            </w:r>
            <w:r w:rsidRPr="00B851EE">
              <w:t>6,2</w:t>
            </w:r>
            <w:r w:rsidRPr="00B851EE">
              <w:rPr>
                <w:spacing w:val="-7"/>
              </w:rPr>
              <w:t xml:space="preserve"> </w:t>
            </w:r>
            <w:r w:rsidRPr="00B851EE">
              <w:rPr>
                <w:spacing w:val="-5"/>
              </w:rPr>
              <w:t>(A)</w:t>
            </w:r>
          </w:p>
          <w:p w14:paraId="49944A05" w14:textId="77777777" w:rsidR="00AE2AE4" w:rsidRPr="00B851EE" w:rsidRDefault="00AE2AE4" w:rsidP="00DB38F1">
            <w:pPr>
              <w:pStyle w:val="TableParagraph"/>
              <w:numPr>
                <w:ilvl w:val="0"/>
                <w:numId w:val="16"/>
              </w:numPr>
              <w:tabs>
                <w:tab w:val="left" w:pos="440"/>
              </w:tabs>
              <w:spacing w:before="82" w:line="276" w:lineRule="auto"/>
              <w:ind w:left="440" w:hanging="270"/>
            </w:pPr>
            <w:r w:rsidRPr="00B851EE">
              <w:t>Енергетска</w:t>
            </w:r>
            <w:r w:rsidRPr="00B851EE">
              <w:rPr>
                <w:spacing w:val="-6"/>
              </w:rPr>
              <w:t xml:space="preserve"> </w:t>
            </w:r>
            <w:r w:rsidRPr="00B851EE">
              <w:t>ефикасност</w:t>
            </w:r>
            <w:r w:rsidRPr="00B851EE">
              <w:rPr>
                <w:spacing w:val="-4"/>
              </w:rPr>
              <w:t xml:space="preserve"> </w:t>
            </w:r>
            <w:r w:rsidRPr="00B851EE">
              <w:t>грејања</w:t>
            </w:r>
            <w:r w:rsidRPr="00B851EE">
              <w:rPr>
                <w:spacing w:val="-3"/>
              </w:rPr>
              <w:t xml:space="preserve"> </w:t>
            </w:r>
            <w:r w:rsidRPr="00B851EE">
              <w:t>SCOP:</w:t>
            </w:r>
            <w:r w:rsidRPr="00B851EE">
              <w:rPr>
                <w:spacing w:val="-6"/>
              </w:rPr>
              <w:t xml:space="preserve"> </w:t>
            </w:r>
            <w:r w:rsidRPr="00B851EE">
              <w:t>≥</w:t>
            </w:r>
            <w:r w:rsidRPr="00B851EE">
              <w:rPr>
                <w:spacing w:val="-3"/>
              </w:rPr>
              <w:t xml:space="preserve"> </w:t>
            </w:r>
            <w:r w:rsidRPr="00B851EE">
              <w:t>4,0</w:t>
            </w:r>
            <w:r w:rsidRPr="00B851EE">
              <w:rPr>
                <w:spacing w:val="-3"/>
              </w:rPr>
              <w:t xml:space="preserve"> </w:t>
            </w:r>
            <w:r w:rsidRPr="00B851EE">
              <w:rPr>
                <w:spacing w:val="-5"/>
              </w:rPr>
              <w:t>(A)</w:t>
            </w:r>
          </w:p>
          <w:p w14:paraId="58E88133" w14:textId="77777777" w:rsidR="00AE2AE4" w:rsidRPr="00B851EE" w:rsidRDefault="00AE2AE4" w:rsidP="00DB38F1">
            <w:pPr>
              <w:pStyle w:val="TableParagraph"/>
              <w:numPr>
                <w:ilvl w:val="0"/>
                <w:numId w:val="16"/>
              </w:numPr>
              <w:tabs>
                <w:tab w:val="left" w:pos="440"/>
              </w:tabs>
              <w:spacing w:before="69" w:line="276" w:lineRule="auto"/>
              <w:ind w:left="440" w:hanging="270"/>
            </w:pPr>
            <w:r w:rsidRPr="00B851EE">
              <w:t>Ниво</w:t>
            </w:r>
            <w:r w:rsidRPr="00B851EE">
              <w:rPr>
                <w:spacing w:val="-4"/>
              </w:rPr>
              <w:t xml:space="preserve"> </w:t>
            </w:r>
            <w:r w:rsidRPr="00B851EE">
              <w:t>буке</w:t>
            </w:r>
            <w:r w:rsidRPr="00B851EE">
              <w:rPr>
                <w:spacing w:val="-4"/>
              </w:rPr>
              <w:t xml:space="preserve"> </w:t>
            </w:r>
            <w:r w:rsidRPr="00B851EE">
              <w:t>унутрашње</w:t>
            </w:r>
            <w:r w:rsidRPr="00B851EE">
              <w:rPr>
                <w:spacing w:val="-6"/>
              </w:rPr>
              <w:t xml:space="preserve"> </w:t>
            </w:r>
            <w:r w:rsidRPr="00B851EE">
              <w:t>јединице:</w:t>
            </w:r>
            <w:r w:rsidRPr="00B851EE">
              <w:rPr>
                <w:spacing w:val="-3"/>
              </w:rPr>
              <w:t xml:space="preserve"> </w:t>
            </w:r>
            <w:r w:rsidRPr="00B851EE">
              <w:t>≤</w:t>
            </w:r>
            <w:r w:rsidRPr="00B851EE">
              <w:rPr>
                <w:spacing w:val="-5"/>
              </w:rPr>
              <w:t xml:space="preserve"> </w:t>
            </w:r>
            <w:r w:rsidRPr="00B851EE">
              <w:rPr>
                <w:spacing w:val="-4"/>
              </w:rPr>
              <w:t>45dB</w:t>
            </w:r>
          </w:p>
          <w:p w14:paraId="6AB16421" w14:textId="77777777" w:rsidR="00AE2AE4" w:rsidRPr="00B851EE" w:rsidRDefault="00AE2AE4" w:rsidP="00DB38F1">
            <w:pPr>
              <w:pStyle w:val="TableParagraph"/>
              <w:numPr>
                <w:ilvl w:val="0"/>
                <w:numId w:val="16"/>
              </w:numPr>
              <w:tabs>
                <w:tab w:val="left" w:pos="440"/>
              </w:tabs>
              <w:spacing w:before="76" w:line="276" w:lineRule="auto"/>
              <w:ind w:left="440" w:hanging="270"/>
            </w:pPr>
            <w:r w:rsidRPr="00B851EE">
              <w:t>Ниво</w:t>
            </w:r>
            <w:r w:rsidRPr="00B851EE">
              <w:rPr>
                <w:spacing w:val="-3"/>
              </w:rPr>
              <w:t xml:space="preserve"> </w:t>
            </w:r>
            <w:r w:rsidRPr="00B851EE">
              <w:t>буке</w:t>
            </w:r>
            <w:r w:rsidRPr="00B851EE">
              <w:rPr>
                <w:spacing w:val="-3"/>
              </w:rPr>
              <w:t xml:space="preserve"> </w:t>
            </w:r>
            <w:r w:rsidRPr="00B851EE">
              <w:t>спољне</w:t>
            </w:r>
            <w:r w:rsidRPr="00B851EE">
              <w:rPr>
                <w:spacing w:val="-5"/>
              </w:rPr>
              <w:t xml:space="preserve"> </w:t>
            </w:r>
            <w:r w:rsidRPr="00B851EE">
              <w:t>јединице:</w:t>
            </w:r>
            <w:r w:rsidRPr="00B851EE">
              <w:rPr>
                <w:spacing w:val="-5"/>
              </w:rPr>
              <w:t xml:space="preserve"> </w:t>
            </w:r>
            <w:r w:rsidRPr="00B851EE">
              <w:t>≤</w:t>
            </w:r>
            <w:r w:rsidRPr="00B851EE">
              <w:rPr>
                <w:spacing w:val="-1"/>
              </w:rPr>
              <w:t xml:space="preserve"> </w:t>
            </w:r>
            <w:r w:rsidRPr="00B851EE">
              <w:rPr>
                <w:spacing w:val="-4"/>
              </w:rPr>
              <w:t>56dB</w:t>
            </w:r>
          </w:p>
          <w:p w14:paraId="4EDBA077" w14:textId="77777777" w:rsidR="00AE2AE4" w:rsidRPr="00B851EE" w:rsidRDefault="00AE2AE4" w:rsidP="00DB38F1">
            <w:pPr>
              <w:pStyle w:val="TableParagraph"/>
              <w:numPr>
                <w:ilvl w:val="0"/>
                <w:numId w:val="16"/>
              </w:numPr>
              <w:tabs>
                <w:tab w:val="left" w:pos="440"/>
              </w:tabs>
              <w:spacing w:before="73" w:line="276" w:lineRule="auto"/>
              <w:ind w:left="440" w:hanging="270"/>
            </w:pPr>
            <w:r w:rsidRPr="00B851EE">
              <w:t>Подручје</w:t>
            </w:r>
            <w:r w:rsidRPr="00B851EE">
              <w:rPr>
                <w:spacing w:val="-6"/>
              </w:rPr>
              <w:t xml:space="preserve"> </w:t>
            </w:r>
            <w:r w:rsidRPr="00B851EE">
              <w:t>рада:</w:t>
            </w:r>
            <w:r w:rsidRPr="00B851EE">
              <w:rPr>
                <w:spacing w:val="-2"/>
              </w:rPr>
              <w:t xml:space="preserve"> </w:t>
            </w:r>
            <w:r w:rsidRPr="00B851EE">
              <w:t>мин.</w:t>
            </w:r>
            <w:r w:rsidRPr="00B851EE">
              <w:rPr>
                <w:spacing w:val="-4"/>
              </w:rPr>
              <w:t xml:space="preserve"> </w:t>
            </w:r>
            <w:r w:rsidRPr="00B851EE">
              <w:t>-15°C/макс.</w:t>
            </w:r>
            <w:r w:rsidRPr="00B851EE">
              <w:rPr>
                <w:spacing w:val="-3"/>
              </w:rPr>
              <w:t xml:space="preserve"> </w:t>
            </w:r>
            <w:r w:rsidRPr="00B851EE">
              <w:rPr>
                <w:spacing w:val="-2"/>
              </w:rPr>
              <w:t>+45°C</w:t>
            </w:r>
          </w:p>
          <w:p w14:paraId="325B47B1" w14:textId="177591CD" w:rsidR="00AE2AE4" w:rsidRPr="00B851EE" w:rsidRDefault="00AE2AE4" w:rsidP="00DB38F1">
            <w:pPr>
              <w:pStyle w:val="TableParagraph"/>
              <w:numPr>
                <w:ilvl w:val="0"/>
                <w:numId w:val="16"/>
              </w:numPr>
              <w:tabs>
                <w:tab w:val="left" w:pos="440"/>
              </w:tabs>
              <w:spacing w:before="73" w:line="276" w:lineRule="auto"/>
              <w:ind w:left="440" w:hanging="270"/>
            </w:pPr>
            <w:r w:rsidRPr="00B851EE">
              <w:t xml:space="preserve"> Расхладни</w:t>
            </w:r>
            <w:r w:rsidRPr="00B851EE">
              <w:rPr>
                <w:spacing w:val="-7"/>
              </w:rPr>
              <w:t xml:space="preserve"> </w:t>
            </w:r>
            <w:r w:rsidRPr="00B851EE">
              <w:t>медиј:</w:t>
            </w:r>
            <w:r w:rsidRPr="00B851EE">
              <w:rPr>
                <w:spacing w:val="-3"/>
              </w:rPr>
              <w:t xml:space="preserve"> </w:t>
            </w:r>
            <w:r w:rsidRPr="00B851EE">
              <w:rPr>
                <w:spacing w:val="-4"/>
              </w:rPr>
              <w:t>R410A</w:t>
            </w:r>
          </w:p>
          <w:p w14:paraId="33601C29" w14:textId="24C60834" w:rsidR="00AE2AE4" w:rsidRPr="00B851EE" w:rsidRDefault="00AE2AE4" w:rsidP="00DB38F1">
            <w:pPr>
              <w:pStyle w:val="TableParagraph"/>
              <w:numPr>
                <w:ilvl w:val="0"/>
                <w:numId w:val="16"/>
              </w:numPr>
              <w:tabs>
                <w:tab w:val="left" w:pos="439"/>
                <w:tab w:val="left" w:pos="441"/>
              </w:tabs>
              <w:spacing w:before="80" w:line="276" w:lineRule="auto"/>
              <w:ind w:right="35"/>
            </w:pPr>
            <w:r w:rsidRPr="00B851EE">
              <w:rPr>
                <w:lang w:val="sr-Cyrl-RS"/>
              </w:rPr>
              <w:t>Енергетска класа грејања и хлађења:</w:t>
            </w:r>
            <w:r w:rsidR="003218A4">
              <w:rPr>
                <w:lang w:val="sr-Cyrl-RS"/>
              </w:rPr>
              <w:t xml:space="preserve"> мин. </w:t>
            </w:r>
            <w:r w:rsidR="003218A4">
              <w:t xml:space="preserve">B </w:t>
            </w:r>
            <w:r w:rsidRPr="00B851EE">
              <w:rPr>
                <w:lang w:val="sr-Cyrl-RS"/>
              </w:rPr>
              <w:t xml:space="preserve"> </w:t>
            </w:r>
            <w:r w:rsidR="003218A4">
              <w:rPr>
                <w:lang w:val="sr-Cyrl-RS"/>
              </w:rPr>
              <w:t xml:space="preserve">класа </w:t>
            </w:r>
            <w:r w:rsidR="003218A4">
              <w:t>(</w:t>
            </w:r>
            <w:r w:rsidRPr="00B851EE">
              <w:t>B,</w:t>
            </w:r>
            <w:r w:rsidRPr="00B851EE">
              <w:rPr>
                <w:lang w:val="sr-Cyrl-RS"/>
              </w:rPr>
              <w:t xml:space="preserve"> А, А+, А++ или А+++</w:t>
            </w:r>
            <w:r w:rsidR="003218A4">
              <w:t>)</w:t>
            </w:r>
          </w:p>
        </w:tc>
        <w:tc>
          <w:tcPr>
            <w:tcW w:w="1038" w:type="dxa"/>
            <w:tcBorders>
              <w:left w:val="single" w:sz="4" w:space="0" w:color="auto"/>
            </w:tcBorders>
          </w:tcPr>
          <w:p w14:paraId="5D0DAB2E" w14:textId="77777777" w:rsidR="00AE2AE4" w:rsidRPr="00B851EE" w:rsidRDefault="00AE2AE4" w:rsidP="00DB38F1">
            <w:pPr>
              <w:spacing w:line="276" w:lineRule="auto"/>
            </w:pPr>
          </w:p>
          <w:p w14:paraId="44257FA7" w14:textId="6EEDC9A7" w:rsidR="00AE2AE4" w:rsidRPr="00B851EE" w:rsidRDefault="00AE2AE4" w:rsidP="00DB38F1">
            <w:pPr>
              <w:pStyle w:val="TableParagraph"/>
              <w:tabs>
                <w:tab w:val="left" w:pos="439"/>
                <w:tab w:val="left" w:pos="441"/>
              </w:tabs>
              <w:spacing w:before="80" w:line="276" w:lineRule="auto"/>
              <w:ind w:left="441" w:right="35"/>
              <w:rPr>
                <w:lang w:val="sr-Cyrl-RS"/>
              </w:rPr>
            </w:pPr>
            <w:r w:rsidRPr="00B851EE">
              <w:rPr>
                <w:lang w:val="sr-Cyrl-RS"/>
              </w:rPr>
              <w:t>10</w:t>
            </w:r>
          </w:p>
        </w:tc>
      </w:tr>
    </w:tbl>
    <w:p w14:paraId="64250665" w14:textId="664860C8" w:rsidR="00AE2AE4" w:rsidRPr="00B851EE" w:rsidRDefault="00AE2AE4" w:rsidP="00DB38F1">
      <w:pPr>
        <w:spacing w:line="276" w:lineRule="auto"/>
      </w:pPr>
    </w:p>
    <w:p w14:paraId="10A2E1FF" w14:textId="3B796F8A" w:rsidR="0064371C" w:rsidRPr="00B851EE" w:rsidRDefault="009E260C" w:rsidP="00DB38F1">
      <w:pPr>
        <w:pStyle w:val="BodyText"/>
        <w:spacing w:line="276" w:lineRule="auto"/>
        <w:ind w:left="284" w:right="552"/>
        <w:jc w:val="both"/>
      </w:pPr>
      <w:r w:rsidRPr="00B851EE">
        <w:t>Клима уређаји треба да поседују управљач за бежичну даљинску контролу, носаче за монтажу спољне и унутрашње</w:t>
      </w:r>
      <w:r w:rsidRPr="00B851EE">
        <w:rPr>
          <w:spacing w:val="-1"/>
        </w:rPr>
        <w:t xml:space="preserve"> </w:t>
      </w:r>
      <w:r w:rsidRPr="00B851EE">
        <w:t>јединице и</w:t>
      </w:r>
      <w:r w:rsidRPr="00B851EE">
        <w:rPr>
          <w:spacing w:val="-1"/>
        </w:rPr>
        <w:t xml:space="preserve"> </w:t>
      </w:r>
      <w:r w:rsidRPr="00B851EE">
        <w:t>сет за прикључивање дужине 5 м:</w:t>
      </w:r>
      <w:r w:rsidRPr="00B851EE">
        <w:rPr>
          <w:spacing w:val="-1"/>
        </w:rPr>
        <w:t xml:space="preserve"> </w:t>
      </w:r>
      <w:r w:rsidRPr="00B851EE">
        <w:t>бакарне цеви 12/6 mm са</w:t>
      </w:r>
      <w:r w:rsidRPr="00B851EE">
        <w:rPr>
          <w:spacing w:val="-1"/>
        </w:rPr>
        <w:t xml:space="preserve"> </w:t>
      </w:r>
      <w:r w:rsidRPr="00B851EE">
        <w:t>термо изолацијом, ПВЦ цревом ојачаним жицом (панцир цревом) и електричним каблом одговарајућег пресека за повезивање унутрашње и спољашње јединице.</w:t>
      </w:r>
    </w:p>
    <w:p w14:paraId="53C4BC8B" w14:textId="77777777" w:rsidR="0064371C" w:rsidRPr="00B851EE" w:rsidRDefault="009E260C" w:rsidP="00DB38F1">
      <w:pPr>
        <w:pStyle w:val="BodyText"/>
        <w:spacing w:before="43" w:line="276" w:lineRule="auto"/>
        <w:ind w:left="284" w:right="555"/>
        <w:jc w:val="both"/>
      </w:pPr>
      <w:r w:rsidRPr="00B851EE">
        <w:t>Понуђени и испоручени клима уређаји морају бити нови, у оригиналним фабричким паковањима, са приложеном техничком документацијом, којом се гарантује оригиналност производа.</w:t>
      </w:r>
    </w:p>
    <w:p w14:paraId="3D81F038" w14:textId="77777777" w:rsidR="0064371C" w:rsidRPr="00B851EE" w:rsidRDefault="009E260C" w:rsidP="00DB38F1">
      <w:pPr>
        <w:pStyle w:val="BodyText"/>
        <w:spacing w:before="42" w:line="276" w:lineRule="auto"/>
        <w:ind w:left="284" w:right="554"/>
        <w:jc w:val="both"/>
      </w:pPr>
      <w:r w:rsidRPr="00B851EE">
        <w:lastRenderedPageBreak/>
        <w:t>Уз</w:t>
      </w:r>
      <w:r w:rsidRPr="00B851EE">
        <w:rPr>
          <w:spacing w:val="-6"/>
        </w:rPr>
        <w:t xml:space="preserve"> </w:t>
      </w:r>
      <w:r w:rsidRPr="00B851EE">
        <w:t>сваки</w:t>
      </w:r>
      <w:r w:rsidRPr="00B851EE">
        <w:rPr>
          <w:spacing w:val="-5"/>
        </w:rPr>
        <w:t xml:space="preserve"> </w:t>
      </w:r>
      <w:r w:rsidRPr="00B851EE">
        <w:t>испоручени</w:t>
      </w:r>
      <w:r w:rsidRPr="00B851EE">
        <w:rPr>
          <w:spacing w:val="-5"/>
        </w:rPr>
        <w:t xml:space="preserve"> </w:t>
      </w:r>
      <w:r w:rsidRPr="00B851EE">
        <w:t>и</w:t>
      </w:r>
      <w:r w:rsidRPr="00B851EE">
        <w:rPr>
          <w:spacing w:val="-5"/>
        </w:rPr>
        <w:t xml:space="preserve"> </w:t>
      </w:r>
      <w:r w:rsidRPr="00B851EE">
        <w:t>уграђени</w:t>
      </w:r>
      <w:r w:rsidRPr="00B851EE">
        <w:rPr>
          <w:spacing w:val="-5"/>
        </w:rPr>
        <w:t xml:space="preserve"> </w:t>
      </w:r>
      <w:r w:rsidRPr="00B851EE">
        <w:t>клима</w:t>
      </w:r>
      <w:r w:rsidRPr="00B851EE">
        <w:rPr>
          <w:spacing w:val="-4"/>
        </w:rPr>
        <w:t xml:space="preserve"> </w:t>
      </w:r>
      <w:r w:rsidRPr="00B851EE">
        <w:t>уређај,</w:t>
      </w:r>
      <w:r w:rsidRPr="00B851EE">
        <w:rPr>
          <w:spacing w:val="-5"/>
        </w:rPr>
        <w:t xml:space="preserve"> </w:t>
      </w:r>
      <w:r w:rsidRPr="00B851EE">
        <w:t>понуђач</w:t>
      </w:r>
      <w:r w:rsidRPr="00B851EE">
        <w:rPr>
          <w:spacing w:val="-5"/>
        </w:rPr>
        <w:t xml:space="preserve"> </w:t>
      </w:r>
      <w:r w:rsidRPr="00B851EE">
        <w:t>је</w:t>
      </w:r>
      <w:r w:rsidRPr="00B851EE">
        <w:rPr>
          <w:spacing w:val="-7"/>
        </w:rPr>
        <w:t xml:space="preserve"> </w:t>
      </w:r>
      <w:r w:rsidRPr="00B851EE">
        <w:t>дужан</w:t>
      </w:r>
      <w:r w:rsidRPr="00B851EE">
        <w:rPr>
          <w:spacing w:val="-5"/>
        </w:rPr>
        <w:t xml:space="preserve"> </w:t>
      </w:r>
      <w:r w:rsidRPr="00B851EE">
        <w:t>да</w:t>
      </w:r>
      <w:r w:rsidRPr="00B851EE">
        <w:rPr>
          <w:spacing w:val="-4"/>
        </w:rPr>
        <w:t xml:space="preserve"> </w:t>
      </w:r>
      <w:r w:rsidRPr="00B851EE">
        <w:t>достави</w:t>
      </w:r>
      <w:r w:rsidRPr="00B851EE">
        <w:rPr>
          <w:spacing w:val="-8"/>
        </w:rPr>
        <w:t xml:space="preserve"> </w:t>
      </w:r>
      <w:r w:rsidRPr="00B851EE">
        <w:t>декларацију</w:t>
      </w:r>
      <w:r w:rsidRPr="00B851EE">
        <w:rPr>
          <w:spacing w:val="-5"/>
        </w:rPr>
        <w:t xml:space="preserve"> </w:t>
      </w:r>
      <w:r w:rsidRPr="00B851EE">
        <w:t>произвођача</w:t>
      </w:r>
      <w:r w:rsidRPr="00B851EE">
        <w:rPr>
          <w:spacing w:val="-7"/>
        </w:rPr>
        <w:t xml:space="preserve"> </w:t>
      </w:r>
      <w:r w:rsidRPr="00B851EE">
        <w:t>са техничким карактеристикама уређаја, упутство за употребу на српском језику и исправно попуњен и оверен гарантни лист.</w:t>
      </w:r>
    </w:p>
    <w:p w14:paraId="3CE97860" w14:textId="77777777" w:rsidR="0064371C" w:rsidRPr="00B851EE" w:rsidRDefault="009E260C" w:rsidP="00DB38F1">
      <w:pPr>
        <w:pStyle w:val="BodyText"/>
        <w:spacing w:before="42" w:line="276" w:lineRule="auto"/>
        <w:ind w:left="284" w:right="558"/>
        <w:jc w:val="both"/>
      </w:pPr>
      <w:r w:rsidRPr="00B851EE">
        <w:t>Понуђач мора</w:t>
      </w:r>
      <w:r w:rsidRPr="00B851EE">
        <w:rPr>
          <w:spacing w:val="-2"/>
        </w:rPr>
        <w:t xml:space="preserve"> </w:t>
      </w:r>
      <w:r w:rsidRPr="00B851EE">
        <w:t>да обезбеди</w:t>
      </w:r>
      <w:r w:rsidRPr="00B851EE">
        <w:rPr>
          <w:spacing w:val="-1"/>
        </w:rPr>
        <w:t xml:space="preserve"> </w:t>
      </w:r>
      <w:r w:rsidRPr="00B851EE">
        <w:t>да</w:t>
      </w:r>
      <w:r w:rsidRPr="00B851EE">
        <w:rPr>
          <w:spacing w:val="-2"/>
        </w:rPr>
        <w:t xml:space="preserve"> </w:t>
      </w:r>
      <w:r w:rsidRPr="00B851EE">
        <w:t>се</w:t>
      </w:r>
      <w:r w:rsidRPr="00B851EE">
        <w:rPr>
          <w:spacing w:val="-2"/>
        </w:rPr>
        <w:t xml:space="preserve"> </w:t>
      </w:r>
      <w:r w:rsidRPr="00B851EE">
        <w:t>кондензат из</w:t>
      </w:r>
      <w:r w:rsidRPr="00B851EE">
        <w:rPr>
          <w:spacing w:val="-1"/>
        </w:rPr>
        <w:t xml:space="preserve"> </w:t>
      </w:r>
      <w:r w:rsidRPr="00B851EE">
        <w:t>спољашње и</w:t>
      </w:r>
      <w:r w:rsidRPr="00B851EE">
        <w:rPr>
          <w:spacing w:val="-2"/>
        </w:rPr>
        <w:t xml:space="preserve"> </w:t>
      </w:r>
      <w:r w:rsidRPr="00B851EE">
        <w:t>унутрашње</w:t>
      </w:r>
      <w:r w:rsidRPr="00B851EE">
        <w:rPr>
          <w:spacing w:val="-2"/>
        </w:rPr>
        <w:t xml:space="preserve"> </w:t>
      </w:r>
      <w:r w:rsidRPr="00B851EE">
        <w:t>јединице клима</w:t>
      </w:r>
      <w:r w:rsidRPr="00B851EE">
        <w:rPr>
          <w:spacing w:val="-2"/>
        </w:rPr>
        <w:t xml:space="preserve"> </w:t>
      </w:r>
      <w:r w:rsidRPr="00B851EE">
        <w:t>уређаја</w:t>
      </w:r>
      <w:r w:rsidRPr="00B851EE">
        <w:rPr>
          <w:spacing w:val="-2"/>
        </w:rPr>
        <w:t xml:space="preserve"> </w:t>
      </w:r>
      <w:r w:rsidRPr="00B851EE">
        <w:t>сакупља и одводи у складу са законским прописима.</w:t>
      </w:r>
    </w:p>
    <w:p w14:paraId="649FF6CC" w14:textId="5D61CAB8" w:rsidR="00C81652" w:rsidRPr="00B851EE" w:rsidRDefault="009E260C" w:rsidP="00DB38F1">
      <w:pPr>
        <w:pStyle w:val="BodyText"/>
        <w:spacing w:before="43" w:line="276" w:lineRule="auto"/>
        <w:ind w:left="284" w:right="546"/>
        <w:jc w:val="both"/>
      </w:pPr>
      <w:r w:rsidRPr="00B851EE">
        <w:t xml:space="preserve">Понуђач доставља </w:t>
      </w:r>
      <w:r w:rsidR="00C81652" w:rsidRPr="00B851EE">
        <w:rPr>
          <w:lang w:val="sr-Cyrl-RS"/>
        </w:rPr>
        <w:t>каталог или техничку документацију произвођача клима уређаја</w:t>
      </w:r>
      <w:r w:rsidR="00C81652" w:rsidRPr="00B851EE">
        <w:rPr>
          <w:b/>
          <w:lang w:val="sr-Cyrl-RS"/>
        </w:rPr>
        <w:t xml:space="preserve"> </w:t>
      </w:r>
      <w:r w:rsidR="00C81652" w:rsidRPr="00B851EE">
        <w:rPr>
          <w:lang w:val="sr-Cyrl-RS"/>
        </w:rPr>
        <w:t>као доказ испуњености захтеваних карактеристика клима уређаја. Каталог или техничка документација произвођача треба да садрже</w:t>
      </w:r>
      <w:r w:rsidR="00C81652" w:rsidRPr="00B851EE">
        <w:t xml:space="preserve"> </w:t>
      </w:r>
      <w:r w:rsidR="00C81652" w:rsidRPr="00B851EE">
        <w:rPr>
          <w:lang w:val="sr-Cyrl-RS"/>
        </w:rPr>
        <w:t>назив произвођача, модел/ознаку понуђеног клима уређаја и детаљну спецификацију производа који понуђач нуди. У достављеној документацији морају бити садржани сви подаци о</w:t>
      </w:r>
      <w:r w:rsidR="00C81652" w:rsidRPr="00B851EE">
        <w:t xml:space="preserve"> понуђени</w:t>
      </w:r>
      <w:r w:rsidR="00C81652" w:rsidRPr="00B851EE">
        <w:rPr>
          <w:lang w:val="sr-Cyrl-RS"/>
        </w:rPr>
        <w:t>м</w:t>
      </w:r>
      <w:r w:rsidR="00C81652" w:rsidRPr="00B851EE">
        <w:t xml:space="preserve"> клима уређаји</w:t>
      </w:r>
      <w:r w:rsidR="00C81652" w:rsidRPr="00B851EE">
        <w:rPr>
          <w:lang w:val="sr-Cyrl-RS"/>
        </w:rPr>
        <w:t>ма у складу са за</w:t>
      </w:r>
      <w:r w:rsidR="00C81652" w:rsidRPr="00B851EE">
        <w:t>хтеван</w:t>
      </w:r>
      <w:r w:rsidR="00C81652" w:rsidRPr="00B851EE">
        <w:rPr>
          <w:lang w:val="sr-Cyrl-RS"/>
        </w:rPr>
        <w:t xml:space="preserve">им </w:t>
      </w:r>
      <w:r w:rsidR="00C81652" w:rsidRPr="00B851EE">
        <w:t>карактеристик</w:t>
      </w:r>
      <w:r w:rsidR="00C81652" w:rsidRPr="00B851EE">
        <w:rPr>
          <w:lang w:val="sr-Cyrl-RS"/>
        </w:rPr>
        <w:t>ама предвиђеним у Техничкој спецификацији</w:t>
      </w:r>
      <w:r w:rsidR="00C81652" w:rsidRPr="00B851EE">
        <w:t xml:space="preserve">.  </w:t>
      </w:r>
    </w:p>
    <w:p w14:paraId="34EE03E8" w14:textId="77777777" w:rsidR="0064371C" w:rsidRPr="00B851EE" w:rsidRDefault="0064371C" w:rsidP="00DB38F1">
      <w:pPr>
        <w:pStyle w:val="BodyText"/>
        <w:spacing w:line="276" w:lineRule="auto"/>
        <w:ind w:firstLine="284"/>
        <w:jc w:val="both"/>
      </w:pPr>
    </w:p>
    <w:p w14:paraId="2A18B619" w14:textId="77777777" w:rsidR="0064371C" w:rsidRPr="00B851EE" w:rsidRDefault="0064371C" w:rsidP="00DB38F1">
      <w:pPr>
        <w:pStyle w:val="BodyText"/>
        <w:spacing w:before="25" w:line="276" w:lineRule="auto"/>
        <w:ind w:firstLine="284"/>
        <w:jc w:val="both"/>
      </w:pPr>
    </w:p>
    <w:p w14:paraId="110E9641" w14:textId="77777777" w:rsidR="0064371C" w:rsidRPr="00B851EE" w:rsidRDefault="009E260C" w:rsidP="00DB38F1">
      <w:pPr>
        <w:pStyle w:val="Heading4"/>
        <w:spacing w:line="276" w:lineRule="auto"/>
        <w:ind w:left="0" w:firstLine="284"/>
        <w:jc w:val="both"/>
      </w:pPr>
      <w:r w:rsidRPr="00B851EE">
        <w:t>Начин</w:t>
      </w:r>
      <w:r w:rsidRPr="00B851EE">
        <w:rPr>
          <w:spacing w:val="-2"/>
        </w:rPr>
        <w:t xml:space="preserve"> </w:t>
      </w:r>
      <w:r w:rsidRPr="00B851EE">
        <w:t>и</w:t>
      </w:r>
      <w:r w:rsidRPr="00B851EE">
        <w:rPr>
          <w:spacing w:val="-5"/>
        </w:rPr>
        <w:t xml:space="preserve"> </w:t>
      </w:r>
      <w:r w:rsidRPr="00B851EE">
        <w:t>рок</w:t>
      </w:r>
      <w:r w:rsidRPr="00B851EE">
        <w:rPr>
          <w:spacing w:val="-5"/>
        </w:rPr>
        <w:t xml:space="preserve"> </w:t>
      </w:r>
      <w:r w:rsidRPr="00B851EE">
        <w:t>испоруке</w:t>
      </w:r>
      <w:r w:rsidRPr="00B851EE">
        <w:rPr>
          <w:spacing w:val="-5"/>
        </w:rPr>
        <w:t xml:space="preserve"> </w:t>
      </w:r>
      <w:r w:rsidRPr="00B851EE">
        <w:t>и</w:t>
      </w:r>
      <w:r w:rsidRPr="00B851EE">
        <w:rPr>
          <w:spacing w:val="-4"/>
        </w:rPr>
        <w:t xml:space="preserve"> </w:t>
      </w:r>
      <w:r w:rsidRPr="00B851EE">
        <w:rPr>
          <w:spacing w:val="-2"/>
        </w:rPr>
        <w:t>уградње:</w:t>
      </w:r>
    </w:p>
    <w:p w14:paraId="77A705CA" w14:textId="77AC4A0A" w:rsidR="0064371C" w:rsidRPr="00B851EE" w:rsidRDefault="009E260C" w:rsidP="00DB38F1">
      <w:pPr>
        <w:pStyle w:val="BodyText"/>
        <w:spacing w:before="81" w:line="276" w:lineRule="auto"/>
        <w:ind w:left="284" w:right="559"/>
        <w:jc w:val="both"/>
      </w:pPr>
      <w:r w:rsidRPr="00B851EE">
        <w:t>Рок испоруке, монтаже/уградње и пуштања у рад н</w:t>
      </w:r>
      <w:r w:rsidR="0038403A" w:rsidRPr="00B851EE">
        <w:t>е може бити краћи од 3 радна дана</w:t>
      </w:r>
      <w:r w:rsidRPr="00B851EE">
        <w:t>, нити дужи од 30</w:t>
      </w:r>
      <w:r w:rsidRPr="00B851EE">
        <w:rPr>
          <w:spacing w:val="40"/>
        </w:rPr>
        <w:t xml:space="preserve"> </w:t>
      </w:r>
      <w:r w:rsidRPr="00B851EE">
        <w:t>радних дана од дана обостраног потписивања уговора.</w:t>
      </w:r>
    </w:p>
    <w:p w14:paraId="5D960FD7" w14:textId="77777777" w:rsidR="0064371C" w:rsidRPr="00B851EE" w:rsidRDefault="0064371C" w:rsidP="00DB38F1">
      <w:pPr>
        <w:pStyle w:val="BodyText"/>
        <w:spacing w:before="199" w:line="276" w:lineRule="auto"/>
        <w:ind w:firstLine="284"/>
        <w:jc w:val="both"/>
      </w:pPr>
    </w:p>
    <w:p w14:paraId="60EA95E0" w14:textId="77777777" w:rsidR="0064371C" w:rsidRPr="00B851EE" w:rsidRDefault="009E260C" w:rsidP="00DB38F1">
      <w:pPr>
        <w:pStyle w:val="Heading4"/>
        <w:spacing w:line="276" w:lineRule="auto"/>
        <w:ind w:left="0" w:firstLine="284"/>
        <w:jc w:val="both"/>
      </w:pPr>
      <w:r w:rsidRPr="00B851EE">
        <w:t>Место</w:t>
      </w:r>
      <w:r w:rsidRPr="00B851EE">
        <w:rPr>
          <w:spacing w:val="17"/>
        </w:rPr>
        <w:t xml:space="preserve"> </w:t>
      </w:r>
      <w:r w:rsidRPr="00B851EE">
        <w:rPr>
          <w:spacing w:val="-2"/>
        </w:rPr>
        <w:t>испоруке:</w:t>
      </w:r>
    </w:p>
    <w:p w14:paraId="2284AC5C" w14:textId="77777777" w:rsidR="0064371C" w:rsidRPr="00B851EE" w:rsidRDefault="009E260C" w:rsidP="00DB38F1">
      <w:pPr>
        <w:tabs>
          <w:tab w:val="left" w:pos="4673"/>
          <w:tab w:val="left" w:pos="7494"/>
        </w:tabs>
        <w:spacing w:before="38" w:line="276" w:lineRule="auto"/>
        <w:ind w:left="284" w:right="669"/>
        <w:jc w:val="both"/>
      </w:pPr>
      <w:r w:rsidRPr="00B851EE">
        <w:t>Седиште Наручиоца у</w:t>
      </w:r>
      <w:r w:rsidRPr="00B851EE">
        <w:rPr>
          <w:u w:val="single"/>
        </w:rPr>
        <w:tab/>
      </w:r>
      <w:r w:rsidRPr="00B851EE">
        <w:rPr>
          <w:u w:val="single"/>
        </w:rPr>
        <w:tab/>
      </w:r>
      <w:r w:rsidRPr="00B851EE">
        <w:rPr>
          <w:i/>
        </w:rPr>
        <w:t>(уписати град, адресу где</w:t>
      </w:r>
      <w:r w:rsidRPr="00B851EE">
        <w:rPr>
          <w:i/>
          <w:spacing w:val="-14"/>
        </w:rPr>
        <w:t xml:space="preserve"> </w:t>
      </w:r>
      <w:r w:rsidRPr="00B851EE">
        <w:rPr>
          <w:i/>
        </w:rPr>
        <w:t>се</w:t>
      </w:r>
      <w:r w:rsidRPr="00B851EE">
        <w:rPr>
          <w:i/>
          <w:spacing w:val="-6"/>
        </w:rPr>
        <w:t xml:space="preserve"> </w:t>
      </w:r>
      <w:r w:rsidRPr="00B851EE">
        <w:rPr>
          <w:i/>
        </w:rPr>
        <w:t>налази</w:t>
      </w:r>
      <w:r w:rsidRPr="00B851EE">
        <w:rPr>
          <w:i/>
          <w:spacing w:val="-6"/>
        </w:rPr>
        <w:t xml:space="preserve"> </w:t>
      </w:r>
      <w:r w:rsidRPr="00B851EE">
        <w:rPr>
          <w:i/>
        </w:rPr>
        <w:t>седиште)</w:t>
      </w:r>
      <w:r w:rsidRPr="00B851EE">
        <w:t>.</w:t>
      </w:r>
      <w:r w:rsidRPr="00B851EE">
        <w:rPr>
          <w:spacing w:val="-6"/>
        </w:rPr>
        <w:t xml:space="preserve"> </w:t>
      </w:r>
      <w:r w:rsidRPr="00B851EE">
        <w:t>Испорука</w:t>
      </w:r>
      <w:r w:rsidRPr="00B851EE">
        <w:rPr>
          <w:spacing w:val="-6"/>
        </w:rPr>
        <w:t xml:space="preserve"> </w:t>
      </w:r>
      <w:r w:rsidRPr="00B851EE">
        <w:t>се</w:t>
      </w:r>
      <w:r w:rsidRPr="00B851EE">
        <w:rPr>
          <w:spacing w:val="-6"/>
        </w:rPr>
        <w:t xml:space="preserve"> </w:t>
      </w:r>
      <w:r w:rsidRPr="00B851EE">
        <w:t>може</w:t>
      </w:r>
      <w:r w:rsidRPr="00B851EE">
        <w:rPr>
          <w:spacing w:val="-6"/>
        </w:rPr>
        <w:t xml:space="preserve"> </w:t>
      </w:r>
      <w:r w:rsidRPr="00B851EE">
        <w:t>вршити</w:t>
      </w:r>
      <w:r w:rsidRPr="00B851EE">
        <w:rPr>
          <w:spacing w:val="-6"/>
        </w:rPr>
        <w:t xml:space="preserve"> </w:t>
      </w:r>
      <w:r w:rsidRPr="00B851EE">
        <w:t>искључиво</w:t>
      </w:r>
      <w:r w:rsidRPr="00B851EE">
        <w:rPr>
          <w:spacing w:val="-6"/>
        </w:rPr>
        <w:t xml:space="preserve"> </w:t>
      </w:r>
      <w:r w:rsidRPr="00B851EE">
        <w:t>у</w:t>
      </w:r>
      <w:r w:rsidRPr="00B851EE">
        <w:rPr>
          <w:spacing w:val="-6"/>
        </w:rPr>
        <w:t xml:space="preserve"> </w:t>
      </w:r>
      <w:r w:rsidRPr="00B851EE">
        <w:t>току</w:t>
      </w:r>
      <w:r w:rsidRPr="00B851EE">
        <w:rPr>
          <w:spacing w:val="-6"/>
        </w:rPr>
        <w:t xml:space="preserve"> </w:t>
      </w:r>
      <w:r w:rsidRPr="00B851EE">
        <w:t>радног</w:t>
      </w:r>
      <w:r w:rsidRPr="00B851EE">
        <w:rPr>
          <w:spacing w:val="-8"/>
        </w:rPr>
        <w:t xml:space="preserve"> </w:t>
      </w:r>
      <w:r w:rsidRPr="00B851EE">
        <w:t>времена,</w:t>
      </w:r>
      <w:r w:rsidRPr="00B851EE">
        <w:rPr>
          <w:spacing w:val="-6"/>
        </w:rPr>
        <w:t xml:space="preserve"> </w:t>
      </w:r>
      <w:r w:rsidRPr="00B851EE">
        <w:t>од</w:t>
      </w:r>
      <w:r w:rsidRPr="00B851EE">
        <w:rPr>
          <w:spacing w:val="-5"/>
        </w:rPr>
        <w:t xml:space="preserve"> </w:t>
      </w:r>
      <w:r w:rsidRPr="00B851EE">
        <w:t>понедељка</w:t>
      </w:r>
      <w:r w:rsidRPr="00B851EE">
        <w:rPr>
          <w:spacing w:val="-14"/>
        </w:rPr>
        <w:t xml:space="preserve"> </w:t>
      </w:r>
      <w:r w:rsidRPr="00B851EE">
        <w:t>до петка,</w:t>
      </w:r>
      <w:r w:rsidRPr="00B851EE">
        <w:rPr>
          <w:spacing w:val="-14"/>
        </w:rPr>
        <w:t xml:space="preserve"> </w:t>
      </w:r>
      <w:r w:rsidRPr="00B851EE">
        <w:t>од</w:t>
      </w:r>
      <w:r w:rsidRPr="00B851EE">
        <w:rPr>
          <w:u w:val="single"/>
        </w:rPr>
        <w:tab/>
      </w:r>
      <w:r w:rsidRPr="00B851EE">
        <w:rPr>
          <w:i/>
        </w:rPr>
        <w:t>(уписати радно време)</w:t>
      </w:r>
      <w:r w:rsidRPr="00B851EE">
        <w:t>, изузев државних празника.</w:t>
      </w:r>
    </w:p>
    <w:p w14:paraId="56D5142C" w14:textId="77777777" w:rsidR="0064371C" w:rsidRPr="00B851EE" w:rsidRDefault="0064371C" w:rsidP="00DB38F1">
      <w:pPr>
        <w:pStyle w:val="BodyText"/>
        <w:spacing w:line="276" w:lineRule="auto"/>
        <w:ind w:firstLine="284"/>
        <w:jc w:val="both"/>
      </w:pPr>
    </w:p>
    <w:p w14:paraId="4773B227" w14:textId="77777777" w:rsidR="0064371C" w:rsidRPr="00B851EE" w:rsidRDefault="0064371C" w:rsidP="00DB38F1">
      <w:pPr>
        <w:pStyle w:val="BodyText"/>
        <w:spacing w:before="25" w:line="276" w:lineRule="auto"/>
        <w:ind w:firstLine="284"/>
        <w:jc w:val="both"/>
      </w:pPr>
    </w:p>
    <w:p w14:paraId="3C8657A9" w14:textId="0EA929FC" w:rsidR="0064371C" w:rsidRPr="00B851EE" w:rsidRDefault="009E260C" w:rsidP="00DB38F1">
      <w:pPr>
        <w:spacing w:line="276" w:lineRule="auto"/>
        <w:ind w:firstLine="284"/>
        <w:jc w:val="both"/>
        <w:rPr>
          <w:b/>
          <w:lang w:val="sr-Cyrl-RS"/>
        </w:rPr>
      </w:pPr>
      <w:r w:rsidRPr="00B851EE">
        <w:rPr>
          <w:b/>
        </w:rPr>
        <w:t>Гарантни</w:t>
      </w:r>
      <w:r w:rsidRPr="00B851EE">
        <w:rPr>
          <w:b/>
          <w:spacing w:val="-8"/>
        </w:rPr>
        <w:t xml:space="preserve"> </w:t>
      </w:r>
      <w:r w:rsidRPr="00B851EE">
        <w:rPr>
          <w:b/>
          <w:spacing w:val="-5"/>
        </w:rPr>
        <w:t>рок</w:t>
      </w:r>
      <w:r w:rsidR="0038403A" w:rsidRPr="00B851EE">
        <w:rPr>
          <w:b/>
          <w:spacing w:val="-5"/>
          <w:lang w:val="sr-Cyrl-RS"/>
        </w:rPr>
        <w:t>:</w:t>
      </w:r>
    </w:p>
    <w:p w14:paraId="74E0A5CE" w14:textId="32CBEF30" w:rsidR="0038403A" w:rsidRPr="00B851EE" w:rsidRDefault="0038403A" w:rsidP="00DB38F1">
      <w:pPr>
        <w:pStyle w:val="BodyText"/>
        <w:spacing w:before="81" w:line="276" w:lineRule="auto"/>
        <w:ind w:left="284" w:right="557"/>
        <w:jc w:val="both"/>
        <w:rPr>
          <w:lang w:val="sr-Latn-RS"/>
        </w:rPr>
      </w:pPr>
      <w:r w:rsidRPr="006A1BB0">
        <w:rPr>
          <w:lang w:val="sr-Cyrl-RS"/>
        </w:rPr>
        <w:t>Минимални гарантни рок</w:t>
      </w:r>
      <w:r w:rsidRPr="00B851EE">
        <w:rPr>
          <w:b/>
          <w:lang w:val="sr-Cyrl-RS"/>
        </w:rPr>
        <w:t xml:space="preserve"> </w:t>
      </w:r>
      <w:r w:rsidRPr="00B851EE">
        <w:rPr>
          <w:lang w:val="sr-Cyrl-RS"/>
        </w:rPr>
        <w:t>је 2 године</w:t>
      </w:r>
      <w:r w:rsidRPr="00B851EE">
        <w:rPr>
          <w:i/>
          <w:lang w:val="sr-Cyrl-RS"/>
        </w:rPr>
        <w:t xml:space="preserve"> </w:t>
      </w:r>
      <w:r w:rsidRPr="00B851EE">
        <w:rPr>
          <w:lang w:val="sr-Latn-RS"/>
        </w:rPr>
        <w:t xml:space="preserve">од дана потписивања Записника о квантитативном и квалитативном пријему. </w:t>
      </w:r>
    </w:p>
    <w:p w14:paraId="40CA46C9" w14:textId="77777777" w:rsidR="0064371C" w:rsidRPr="00B851EE" w:rsidRDefault="009E260C" w:rsidP="00DB38F1">
      <w:pPr>
        <w:pStyle w:val="BodyText"/>
        <w:spacing w:before="42" w:line="276" w:lineRule="auto"/>
        <w:ind w:left="284" w:right="559"/>
        <w:jc w:val="both"/>
      </w:pPr>
      <w:r w:rsidRPr="00B851EE">
        <w:t>Понуђач је у обавези да у гарантном року изврши поправку неисправног добра, набавку и уградњу резервног дела и отклањање квара о свом трошку, довођењем добра у исправно стање у року од три радна дана од дана позива наручиоца.</w:t>
      </w:r>
    </w:p>
    <w:p w14:paraId="49D96EEE" w14:textId="13A6A0C2" w:rsidR="0064371C" w:rsidRPr="00B851EE" w:rsidRDefault="0064371C" w:rsidP="00DB38F1">
      <w:pPr>
        <w:pStyle w:val="BodyText"/>
        <w:spacing w:before="26" w:line="276" w:lineRule="auto"/>
        <w:ind w:firstLine="284"/>
        <w:jc w:val="both"/>
      </w:pPr>
    </w:p>
    <w:p w14:paraId="35817249" w14:textId="77777777" w:rsidR="0064371C" w:rsidRPr="00B851EE" w:rsidRDefault="009E260C" w:rsidP="00DB38F1">
      <w:pPr>
        <w:pStyle w:val="Heading4"/>
        <w:spacing w:line="276" w:lineRule="auto"/>
        <w:ind w:left="0" w:firstLine="284"/>
        <w:jc w:val="both"/>
      </w:pPr>
      <w:r w:rsidRPr="00B851EE">
        <w:t>Начин</w:t>
      </w:r>
      <w:r w:rsidRPr="00B851EE">
        <w:rPr>
          <w:spacing w:val="-7"/>
        </w:rPr>
        <w:t xml:space="preserve"> </w:t>
      </w:r>
      <w:r w:rsidRPr="00B851EE">
        <w:t>спровођења</w:t>
      </w:r>
      <w:r w:rsidRPr="00B851EE">
        <w:rPr>
          <w:spacing w:val="-4"/>
        </w:rPr>
        <w:t xml:space="preserve"> </w:t>
      </w:r>
      <w:r w:rsidRPr="00B851EE">
        <w:t>контроле</w:t>
      </w:r>
      <w:r w:rsidRPr="00B851EE">
        <w:rPr>
          <w:spacing w:val="-4"/>
        </w:rPr>
        <w:t xml:space="preserve"> </w:t>
      </w:r>
      <w:r w:rsidRPr="00B851EE">
        <w:t>и</w:t>
      </w:r>
      <w:r w:rsidRPr="00B851EE">
        <w:rPr>
          <w:spacing w:val="-7"/>
        </w:rPr>
        <w:t xml:space="preserve"> </w:t>
      </w:r>
      <w:r w:rsidRPr="00B851EE">
        <w:t>обезбеђивања</w:t>
      </w:r>
      <w:r w:rsidRPr="00B851EE">
        <w:rPr>
          <w:spacing w:val="-7"/>
        </w:rPr>
        <w:t xml:space="preserve"> </w:t>
      </w:r>
      <w:r w:rsidRPr="00B851EE">
        <w:t>гаранције</w:t>
      </w:r>
      <w:r w:rsidRPr="00B851EE">
        <w:rPr>
          <w:spacing w:val="-6"/>
        </w:rPr>
        <w:t xml:space="preserve"> </w:t>
      </w:r>
      <w:r w:rsidRPr="00B851EE">
        <w:rPr>
          <w:spacing w:val="-2"/>
        </w:rPr>
        <w:t>квалитета:</w:t>
      </w:r>
    </w:p>
    <w:p w14:paraId="420A1B7C" w14:textId="77777777" w:rsidR="0064371C" w:rsidRPr="00B851EE" w:rsidRDefault="009E260C" w:rsidP="00DB38F1">
      <w:pPr>
        <w:pStyle w:val="BodyText"/>
        <w:spacing w:before="157" w:line="276" w:lineRule="auto"/>
        <w:ind w:left="284" w:right="556"/>
        <w:jc w:val="both"/>
      </w:pPr>
      <w:r w:rsidRPr="00B851EE">
        <w:t>Комисија за квантитативни и квалитативни пријем добара, образована од стране Наручиоца, приликом испоруке</w:t>
      </w:r>
      <w:r w:rsidRPr="00B851EE">
        <w:rPr>
          <w:spacing w:val="-16"/>
        </w:rPr>
        <w:t xml:space="preserve"> </w:t>
      </w:r>
      <w:r w:rsidRPr="00B851EE">
        <w:t>извршиће</w:t>
      </w:r>
      <w:r w:rsidRPr="00B851EE">
        <w:rPr>
          <w:spacing w:val="-14"/>
        </w:rPr>
        <w:t xml:space="preserve"> </w:t>
      </w:r>
      <w:r w:rsidRPr="00B851EE">
        <w:t>квантитативни</w:t>
      </w:r>
      <w:r w:rsidRPr="00B851EE">
        <w:rPr>
          <w:spacing w:val="-14"/>
        </w:rPr>
        <w:t xml:space="preserve"> </w:t>
      </w:r>
      <w:r w:rsidRPr="00B851EE">
        <w:t>и</w:t>
      </w:r>
      <w:r w:rsidRPr="00B851EE">
        <w:rPr>
          <w:spacing w:val="-13"/>
        </w:rPr>
        <w:t xml:space="preserve"> </w:t>
      </w:r>
      <w:r w:rsidRPr="00B851EE">
        <w:t>квалитативни</w:t>
      </w:r>
      <w:r w:rsidRPr="00B851EE">
        <w:rPr>
          <w:spacing w:val="-14"/>
        </w:rPr>
        <w:t xml:space="preserve"> </w:t>
      </w:r>
      <w:r w:rsidRPr="00B851EE">
        <w:t>преглед</w:t>
      </w:r>
      <w:r w:rsidRPr="00B851EE">
        <w:rPr>
          <w:spacing w:val="-14"/>
        </w:rPr>
        <w:t xml:space="preserve"> </w:t>
      </w:r>
      <w:r w:rsidRPr="00B851EE">
        <w:t>испоручених</w:t>
      </w:r>
      <w:r w:rsidRPr="00B851EE">
        <w:rPr>
          <w:spacing w:val="-14"/>
        </w:rPr>
        <w:t xml:space="preserve"> </w:t>
      </w:r>
      <w:r w:rsidRPr="00B851EE">
        <w:t>добара,</w:t>
      </w:r>
      <w:r w:rsidRPr="00B851EE">
        <w:rPr>
          <w:spacing w:val="-13"/>
        </w:rPr>
        <w:t xml:space="preserve"> </w:t>
      </w:r>
      <w:r w:rsidRPr="00B851EE">
        <w:t>о</w:t>
      </w:r>
      <w:r w:rsidRPr="00B851EE">
        <w:rPr>
          <w:spacing w:val="-14"/>
        </w:rPr>
        <w:t xml:space="preserve"> </w:t>
      </w:r>
      <w:r w:rsidRPr="00B851EE">
        <w:t>чему</w:t>
      </w:r>
      <w:r w:rsidRPr="00B851EE">
        <w:rPr>
          <w:spacing w:val="-14"/>
        </w:rPr>
        <w:t xml:space="preserve"> </w:t>
      </w:r>
      <w:r w:rsidRPr="00B851EE">
        <w:t>ће</w:t>
      </w:r>
      <w:r w:rsidRPr="00B851EE">
        <w:rPr>
          <w:spacing w:val="-14"/>
        </w:rPr>
        <w:t xml:space="preserve"> </w:t>
      </w:r>
      <w:r w:rsidRPr="00B851EE">
        <w:t>бити</w:t>
      </w:r>
      <w:r w:rsidRPr="00B851EE">
        <w:rPr>
          <w:spacing w:val="-13"/>
        </w:rPr>
        <w:t xml:space="preserve"> </w:t>
      </w:r>
      <w:r w:rsidRPr="00B851EE">
        <w:t>сачињен Записник о квантитативном и квалитативном пријему, који ће бити потписан од стране чланова Комисије и представника Понуђача. Комисија за вршење квантитативног и квалитативног пријема предметних добара, сачињава Записник о квантитативном и квалитативном пријему добара, чиме се потврђује</w:t>
      </w:r>
      <w:r w:rsidRPr="00B851EE">
        <w:rPr>
          <w:spacing w:val="40"/>
        </w:rPr>
        <w:t xml:space="preserve"> </w:t>
      </w:r>
      <w:r w:rsidRPr="00B851EE">
        <w:t>пријем одређене количине и</w:t>
      </w:r>
      <w:r w:rsidRPr="00B851EE">
        <w:rPr>
          <w:spacing w:val="40"/>
        </w:rPr>
        <w:t xml:space="preserve"> </w:t>
      </w:r>
      <w:r w:rsidRPr="00B851EE">
        <w:t>врсте</w:t>
      </w:r>
      <w:r w:rsidRPr="00B851EE">
        <w:rPr>
          <w:spacing w:val="40"/>
        </w:rPr>
        <w:t xml:space="preserve"> </w:t>
      </w:r>
      <w:r w:rsidRPr="00B851EE">
        <w:t xml:space="preserve">добара као и да испоручена добра у свему одговарају </w:t>
      </w:r>
      <w:r w:rsidRPr="00B851EE">
        <w:rPr>
          <w:spacing w:val="-2"/>
        </w:rPr>
        <w:t>уговореним.</w:t>
      </w:r>
    </w:p>
    <w:p w14:paraId="66A2C34C" w14:textId="08190FAE" w:rsidR="0064371C" w:rsidRPr="003A100F" w:rsidRDefault="009E260C" w:rsidP="00DB38F1">
      <w:pPr>
        <w:pStyle w:val="BodyText"/>
        <w:spacing w:before="1" w:line="276" w:lineRule="auto"/>
        <w:ind w:left="284" w:right="577"/>
        <w:jc w:val="both"/>
        <w:rPr>
          <w:spacing w:val="44"/>
        </w:rPr>
      </w:pPr>
      <w:r w:rsidRPr="00B851EE">
        <w:t>Комисија</w:t>
      </w:r>
      <w:r w:rsidRPr="00B851EE">
        <w:rPr>
          <w:spacing w:val="43"/>
        </w:rPr>
        <w:t xml:space="preserve"> </w:t>
      </w:r>
      <w:r w:rsidRPr="00B851EE">
        <w:t>сачињава</w:t>
      </w:r>
      <w:r w:rsidRPr="00B851EE">
        <w:rPr>
          <w:spacing w:val="46"/>
        </w:rPr>
        <w:t xml:space="preserve"> </w:t>
      </w:r>
      <w:r w:rsidRPr="00B851EE">
        <w:t>записник</w:t>
      </w:r>
      <w:r w:rsidRPr="00B851EE">
        <w:rPr>
          <w:spacing w:val="46"/>
        </w:rPr>
        <w:t xml:space="preserve"> </w:t>
      </w:r>
      <w:r w:rsidRPr="00B851EE">
        <w:t>у</w:t>
      </w:r>
      <w:r w:rsidRPr="00B851EE">
        <w:rPr>
          <w:spacing w:val="46"/>
        </w:rPr>
        <w:t xml:space="preserve"> </w:t>
      </w:r>
      <w:r w:rsidRPr="00B851EE">
        <w:t>два</w:t>
      </w:r>
      <w:r w:rsidRPr="00B851EE">
        <w:rPr>
          <w:spacing w:val="46"/>
        </w:rPr>
        <w:t xml:space="preserve"> </w:t>
      </w:r>
      <w:r w:rsidRPr="00B851EE">
        <w:t>истоветна</w:t>
      </w:r>
      <w:r w:rsidRPr="00B851EE">
        <w:rPr>
          <w:spacing w:val="46"/>
        </w:rPr>
        <w:t xml:space="preserve"> </w:t>
      </w:r>
      <w:r w:rsidRPr="00B851EE">
        <w:t>примерка,</w:t>
      </w:r>
      <w:r w:rsidRPr="00B851EE">
        <w:rPr>
          <w:spacing w:val="44"/>
        </w:rPr>
        <w:t xml:space="preserve"> </w:t>
      </w:r>
      <w:r w:rsidRPr="00B851EE">
        <w:t>који</w:t>
      </w:r>
      <w:r w:rsidRPr="00B851EE">
        <w:rPr>
          <w:spacing w:val="45"/>
        </w:rPr>
        <w:t xml:space="preserve"> </w:t>
      </w:r>
      <w:r w:rsidRPr="00B851EE">
        <w:t>потписују</w:t>
      </w:r>
      <w:r w:rsidRPr="00B851EE">
        <w:rPr>
          <w:spacing w:val="43"/>
        </w:rPr>
        <w:t xml:space="preserve"> </w:t>
      </w:r>
      <w:r w:rsidRPr="00B851EE">
        <w:t>сви</w:t>
      </w:r>
      <w:r w:rsidRPr="00B851EE">
        <w:rPr>
          <w:spacing w:val="45"/>
        </w:rPr>
        <w:t xml:space="preserve"> </w:t>
      </w:r>
      <w:r w:rsidRPr="00B851EE">
        <w:t>чланови</w:t>
      </w:r>
      <w:r w:rsidRPr="00B851EE">
        <w:rPr>
          <w:spacing w:val="45"/>
        </w:rPr>
        <w:t xml:space="preserve"> </w:t>
      </w:r>
      <w:r w:rsidRPr="00B851EE">
        <w:t>комисије</w:t>
      </w:r>
      <w:r w:rsidRPr="00B851EE">
        <w:rPr>
          <w:spacing w:val="44"/>
        </w:rPr>
        <w:t xml:space="preserve"> </w:t>
      </w:r>
      <w:r w:rsidRPr="00B851EE">
        <w:rPr>
          <w:spacing w:val="-10"/>
        </w:rPr>
        <w:t>и</w:t>
      </w:r>
      <w:r w:rsidR="003A100F">
        <w:rPr>
          <w:spacing w:val="-10"/>
          <w:lang w:val="sr-Cyrl-RS"/>
        </w:rPr>
        <w:t xml:space="preserve"> </w:t>
      </w:r>
      <w:r w:rsidRPr="00B851EE">
        <w:t>представник</w:t>
      </w:r>
      <w:r w:rsidRPr="00B851EE">
        <w:rPr>
          <w:spacing w:val="-6"/>
        </w:rPr>
        <w:t xml:space="preserve"> </w:t>
      </w:r>
      <w:r w:rsidRPr="00B851EE">
        <w:t>Понуђача,</w:t>
      </w:r>
      <w:r w:rsidRPr="00B851EE">
        <w:rPr>
          <w:spacing w:val="-5"/>
        </w:rPr>
        <w:t xml:space="preserve"> </w:t>
      </w:r>
      <w:r w:rsidRPr="00B851EE">
        <w:t>од</w:t>
      </w:r>
      <w:r w:rsidRPr="00B851EE">
        <w:rPr>
          <w:spacing w:val="-5"/>
        </w:rPr>
        <w:t xml:space="preserve"> </w:t>
      </w:r>
      <w:r w:rsidRPr="00B851EE">
        <w:t>чега</w:t>
      </w:r>
      <w:r w:rsidRPr="00B851EE">
        <w:rPr>
          <w:spacing w:val="-5"/>
        </w:rPr>
        <w:t xml:space="preserve"> </w:t>
      </w:r>
      <w:r w:rsidRPr="00B851EE">
        <w:t>по</w:t>
      </w:r>
      <w:r w:rsidRPr="00B851EE">
        <w:rPr>
          <w:spacing w:val="-4"/>
        </w:rPr>
        <w:t xml:space="preserve"> </w:t>
      </w:r>
      <w:r w:rsidRPr="00B851EE">
        <w:t>један</w:t>
      </w:r>
      <w:r w:rsidRPr="00B851EE">
        <w:rPr>
          <w:spacing w:val="-5"/>
        </w:rPr>
        <w:t xml:space="preserve"> </w:t>
      </w:r>
      <w:r w:rsidRPr="00B851EE">
        <w:t>примерак</w:t>
      </w:r>
      <w:r w:rsidRPr="00B851EE">
        <w:rPr>
          <w:spacing w:val="-8"/>
        </w:rPr>
        <w:t xml:space="preserve"> </w:t>
      </w:r>
      <w:r w:rsidRPr="00B851EE">
        <w:t>задржава</w:t>
      </w:r>
      <w:r w:rsidRPr="00B851EE">
        <w:rPr>
          <w:spacing w:val="-5"/>
        </w:rPr>
        <w:t xml:space="preserve"> </w:t>
      </w:r>
      <w:r w:rsidRPr="00B851EE">
        <w:t>свака</w:t>
      </w:r>
      <w:r w:rsidRPr="00B851EE">
        <w:rPr>
          <w:spacing w:val="-5"/>
        </w:rPr>
        <w:t xml:space="preserve"> </w:t>
      </w:r>
      <w:r w:rsidRPr="00B851EE">
        <w:t>уговорна</w:t>
      </w:r>
      <w:r w:rsidRPr="00B851EE">
        <w:rPr>
          <w:spacing w:val="-7"/>
        </w:rPr>
        <w:t xml:space="preserve"> </w:t>
      </w:r>
      <w:r w:rsidRPr="00B851EE">
        <w:rPr>
          <w:spacing w:val="-2"/>
        </w:rPr>
        <w:t>страна.</w:t>
      </w:r>
    </w:p>
    <w:p w14:paraId="0D2B393E" w14:textId="77777777" w:rsidR="0064371C" w:rsidRPr="00B851EE" w:rsidRDefault="009E260C" w:rsidP="00DB38F1">
      <w:pPr>
        <w:pStyle w:val="BodyText"/>
        <w:spacing w:before="40" w:line="276" w:lineRule="auto"/>
        <w:ind w:left="220" w:right="555" w:firstLine="64"/>
        <w:jc w:val="both"/>
      </w:pPr>
      <w:r w:rsidRPr="00B851EE">
        <w:t>У случају када Комисија за квантитативни и квалитативни пријем утврди да квалитет испоручених добара</w:t>
      </w:r>
      <w:r w:rsidRPr="00B851EE">
        <w:rPr>
          <w:spacing w:val="-3"/>
        </w:rPr>
        <w:t xml:space="preserve"> </w:t>
      </w:r>
      <w:r w:rsidRPr="00B851EE">
        <w:t>не</w:t>
      </w:r>
      <w:r w:rsidRPr="00B851EE">
        <w:rPr>
          <w:spacing w:val="-4"/>
        </w:rPr>
        <w:t xml:space="preserve"> </w:t>
      </w:r>
      <w:r w:rsidRPr="00B851EE">
        <w:t>одговара</w:t>
      </w:r>
      <w:r w:rsidRPr="00B851EE">
        <w:rPr>
          <w:spacing w:val="-3"/>
        </w:rPr>
        <w:t xml:space="preserve"> </w:t>
      </w:r>
      <w:r w:rsidRPr="00B851EE">
        <w:t>уговореном,</w:t>
      </w:r>
      <w:r w:rsidRPr="00B851EE">
        <w:rPr>
          <w:spacing w:val="-4"/>
        </w:rPr>
        <w:t xml:space="preserve"> </w:t>
      </w:r>
      <w:r w:rsidRPr="00B851EE">
        <w:t>не</w:t>
      </w:r>
      <w:r w:rsidRPr="00B851EE">
        <w:rPr>
          <w:spacing w:val="-4"/>
        </w:rPr>
        <w:t xml:space="preserve"> </w:t>
      </w:r>
      <w:r w:rsidRPr="00B851EE">
        <w:t>сачињава</w:t>
      </w:r>
      <w:r w:rsidRPr="00B851EE">
        <w:rPr>
          <w:spacing w:val="-4"/>
        </w:rPr>
        <w:t xml:space="preserve"> </w:t>
      </w:r>
      <w:r w:rsidRPr="00B851EE">
        <w:t>Записник</w:t>
      </w:r>
      <w:r w:rsidRPr="00B851EE">
        <w:rPr>
          <w:spacing w:val="-3"/>
        </w:rPr>
        <w:t xml:space="preserve"> </w:t>
      </w:r>
      <w:r w:rsidRPr="00B851EE">
        <w:t>о</w:t>
      </w:r>
      <w:r w:rsidRPr="00B851EE">
        <w:rPr>
          <w:spacing w:val="-4"/>
        </w:rPr>
        <w:t xml:space="preserve"> </w:t>
      </w:r>
      <w:r w:rsidRPr="00B851EE">
        <w:t>квантитативном</w:t>
      </w:r>
      <w:r w:rsidRPr="00B851EE">
        <w:rPr>
          <w:spacing w:val="-5"/>
        </w:rPr>
        <w:t xml:space="preserve"> </w:t>
      </w:r>
      <w:r w:rsidRPr="00B851EE">
        <w:t>и</w:t>
      </w:r>
      <w:r w:rsidRPr="00B851EE">
        <w:rPr>
          <w:spacing w:val="-4"/>
        </w:rPr>
        <w:t xml:space="preserve"> </w:t>
      </w:r>
      <w:r w:rsidRPr="00B851EE">
        <w:t>квалитативном</w:t>
      </w:r>
      <w:r w:rsidRPr="00B851EE">
        <w:rPr>
          <w:spacing w:val="-5"/>
        </w:rPr>
        <w:t xml:space="preserve"> </w:t>
      </w:r>
      <w:r w:rsidRPr="00B851EE">
        <w:t>пријему,</w:t>
      </w:r>
      <w:r w:rsidRPr="00B851EE">
        <w:rPr>
          <w:spacing w:val="-4"/>
        </w:rPr>
        <w:t xml:space="preserve"> </w:t>
      </w:r>
      <w:r w:rsidRPr="00B851EE">
        <w:t>већ сачињава</w:t>
      </w:r>
      <w:r w:rsidRPr="00B851EE">
        <w:rPr>
          <w:spacing w:val="-8"/>
        </w:rPr>
        <w:t xml:space="preserve"> </w:t>
      </w:r>
      <w:r w:rsidRPr="00B851EE">
        <w:t>и</w:t>
      </w:r>
      <w:r w:rsidRPr="00B851EE">
        <w:rPr>
          <w:spacing w:val="-7"/>
        </w:rPr>
        <w:t xml:space="preserve"> </w:t>
      </w:r>
      <w:r w:rsidRPr="00B851EE">
        <w:t>потписује</w:t>
      </w:r>
      <w:r w:rsidRPr="00B851EE">
        <w:rPr>
          <w:spacing w:val="-6"/>
        </w:rPr>
        <w:t xml:space="preserve"> </w:t>
      </w:r>
      <w:r w:rsidRPr="00B851EE">
        <w:t>Рекламациони</w:t>
      </w:r>
      <w:r w:rsidRPr="00B851EE">
        <w:rPr>
          <w:spacing w:val="-7"/>
        </w:rPr>
        <w:t xml:space="preserve"> </w:t>
      </w:r>
      <w:r w:rsidRPr="00B851EE">
        <w:t>записник,</w:t>
      </w:r>
      <w:r w:rsidRPr="00B851EE">
        <w:rPr>
          <w:spacing w:val="-6"/>
        </w:rPr>
        <w:t xml:space="preserve"> </w:t>
      </w:r>
      <w:r w:rsidRPr="00B851EE">
        <w:t>у</w:t>
      </w:r>
      <w:r w:rsidRPr="00B851EE">
        <w:rPr>
          <w:spacing w:val="-9"/>
        </w:rPr>
        <w:t xml:space="preserve"> </w:t>
      </w:r>
      <w:r w:rsidRPr="00B851EE">
        <w:t>коме</w:t>
      </w:r>
      <w:r w:rsidRPr="00B851EE">
        <w:rPr>
          <w:spacing w:val="-6"/>
        </w:rPr>
        <w:t xml:space="preserve"> </w:t>
      </w:r>
      <w:r w:rsidRPr="00B851EE">
        <w:t>се</w:t>
      </w:r>
      <w:r w:rsidRPr="00B851EE">
        <w:rPr>
          <w:spacing w:val="-6"/>
        </w:rPr>
        <w:t xml:space="preserve"> </w:t>
      </w:r>
      <w:r w:rsidRPr="00B851EE">
        <w:t>наводи</w:t>
      </w:r>
      <w:r w:rsidRPr="00B851EE">
        <w:rPr>
          <w:spacing w:val="-7"/>
        </w:rPr>
        <w:t xml:space="preserve"> </w:t>
      </w:r>
      <w:r w:rsidRPr="00B851EE">
        <w:t>у</w:t>
      </w:r>
      <w:r w:rsidRPr="00B851EE">
        <w:rPr>
          <w:spacing w:val="-9"/>
        </w:rPr>
        <w:t xml:space="preserve"> </w:t>
      </w:r>
      <w:r w:rsidRPr="00B851EE">
        <w:t>чему</w:t>
      </w:r>
      <w:r w:rsidRPr="00B851EE">
        <w:rPr>
          <w:spacing w:val="-6"/>
        </w:rPr>
        <w:t xml:space="preserve"> </w:t>
      </w:r>
      <w:r w:rsidRPr="00B851EE">
        <w:t>испоручена</w:t>
      </w:r>
      <w:r w:rsidRPr="00B851EE">
        <w:rPr>
          <w:spacing w:val="-6"/>
        </w:rPr>
        <w:t xml:space="preserve"> </w:t>
      </w:r>
      <w:r w:rsidRPr="00B851EE">
        <w:t>добра</w:t>
      </w:r>
      <w:r w:rsidRPr="00B851EE">
        <w:rPr>
          <w:spacing w:val="-8"/>
        </w:rPr>
        <w:t xml:space="preserve"> </w:t>
      </w:r>
      <w:r w:rsidRPr="00B851EE">
        <w:t>нису</w:t>
      </w:r>
      <w:r w:rsidRPr="00B851EE">
        <w:rPr>
          <w:spacing w:val="-6"/>
        </w:rPr>
        <w:t xml:space="preserve"> </w:t>
      </w:r>
      <w:r w:rsidRPr="00B851EE">
        <w:t>у</w:t>
      </w:r>
      <w:r w:rsidRPr="00B851EE">
        <w:rPr>
          <w:spacing w:val="-9"/>
        </w:rPr>
        <w:t xml:space="preserve"> </w:t>
      </w:r>
      <w:r w:rsidRPr="00B851EE">
        <w:t>складу са уговореним.</w:t>
      </w:r>
    </w:p>
    <w:p w14:paraId="4E3FB1F3" w14:textId="77777777" w:rsidR="0064371C" w:rsidRPr="00B851EE" w:rsidRDefault="009E260C" w:rsidP="00DB38F1">
      <w:pPr>
        <w:pStyle w:val="BodyText"/>
        <w:spacing w:line="276" w:lineRule="auto"/>
        <w:ind w:left="284" w:right="560"/>
        <w:jc w:val="both"/>
      </w:pPr>
      <w:r w:rsidRPr="00B851EE">
        <w:lastRenderedPageBreak/>
        <w:t>Понуђач је у обавези да недостатке наведене у Рекламационом записнику отклони и испоручи добра у свему у складу са Понудом и Уговором, најкасније до истека рока за испоруку. По отклањању недостатака и испоруци добара сачиниће се Записник о квантитативном и квалитативном пријему.</w:t>
      </w:r>
    </w:p>
    <w:p w14:paraId="7C9A9A7B" w14:textId="77777777" w:rsidR="0064371C" w:rsidRPr="00B851EE" w:rsidRDefault="009E260C" w:rsidP="00DB38F1">
      <w:pPr>
        <w:pStyle w:val="BodyText"/>
        <w:spacing w:line="276" w:lineRule="auto"/>
        <w:ind w:left="220" w:right="559"/>
        <w:jc w:val="both"/>
      </w:pPr>
      <w:r w:rsidRPr="00B851EE">
        <w:t>У случају када Комисија за квантитативни и квалитативни пријем утврди да количина испоручених добара</w:t>
      </w:r>
      <w:r w:rsidRPr="00B851EE">
        <w:rPr>
          <w:spacing w:val="-7"/>
        </w:rPr>
        <w:t xml:space="preserve"> </w:t>
      </w:r>
      <w:r w:rsidRPr="00B851EE">
        <w:t>не</w:t>
      </w:r>
      <w:r w:rsidRPr="00B851EE">
        <w:rPr>
          <w:spacing w:val="-7"/>
        </w:rPr>
        <w:t xml:space="preserve"> </w:t>
      </w:r>
      <w:r w:rsidRPr="00B851EE">
        <w:t>одговара</w:t>
      </w:r>
      <w:r w:rsidRPr="00B851EE">
        <w:rPr>
          <w:spacing w:val="-7"/>
        </w:rPr>
        <w:t xml:space="preserve"> </w:t>
      </w:r>
      <w:r w:rsidRPr="00B851EE">
        <w:t>захтеваној,</w:t>
      </w:r>
      <w:r w:rsidRPr="00B851EE">
        <w:rPr>
          <w:spacing w:val="-7"/>
        </w:rPr>
        <w:t xml:space="preserve"> </w:t>
      </w:r>
      <w:r w:rsidRPr="00B851EE">
        <w:t>може</w:t>
      </w:r>
      <w:r w:rsidRPr="00B851EE">
        <w:rPr>
          <w:spacing w:val="-7"/>
        </w:rPr>
        <w:t xml:space="preserve"> </w:t>
      </w:r>
      <w:r w:rsidRPr="00B851EE">
        <w:t>сачинити</w:t>
      </w:r>
      <w:r w:rsidRPr="00B851EE">
        <w:rPr>
          <w:spacing w:val="-8"/>
        </w:rPr>
        <w:t xml:space="preserve"> </w:t>
      </w:r>
      <w:r w:rsidRPr="00B851EE">
        <w:t>Записник</w:t>
      </w:r>
      <w:r w:rsidRPr="00B851EE">
        <w:rPr>
          <w:spacing w:val="-7"/>
        </w:rPr>
        <w:t xml:space="preserve"> </w:t>
      </w:r>
      <w:r w:rsidRPr="00B851EE">
        <w:t>о</w:t>
      </w:r>
      <w:r w:rsidRPr="00B851EE">
        <w:rPr>
          <w:spacing w:val="-7"/>
        </w:rPr>
        <w:t xml:space="preserve"> </w:t>
      </w:r>
      <w:r w:rsidRPr="00B851EE">
        <w:t>квантитативном</w:t>
      </w:r>
      <w:r w:rsidRPr="00B851EE">
        <w:rPr>
          <w:spacing w:val="-8"/>
        </w:rPr>
        <w:t xml:space="preserve"> </w:t>
      </w:r>
      <w:r w:rsidRPr="00B851EE">
        <w:t>и</w:t>
      </w:r>
      <w:r w:rsidRPr="00B851EE">
        <w:rPr>
          <w:spacing w:val="-8"/>
        </w:rPr>
        <w:t xml:space="preserve"> </w:t>
      </w:r>
      <w:r w:rsidRPr="00B851EE">
        <w:t>квалитативном</w:t>
      </w:r>
      <w:r w:rsidRPr="00B851EE">
        <w:rPr>
          <w:spacing w:val="-8"/>
        </w:rPr>
        <w:t xml:space="preserve"> </w:t>
      </w:r>
      <w:r w:rsidRPr="00B851EE">
        <w:t>пријему,</w:t>
      </w:r>
      <w:r w:rsidRPr="00B851EE">
        <w:rPr>
          <w:spacing w:val="-7"/>
        </w:rPr>
        <w:t xml:space="preserve"> </w:t>
      </w:r>
      <w:r w:rsidRPr="00B851EE">
        <w:t>за испоручена добра. У том случају понуђач је у обавези да преостала захтевана, а неиспоручена добра, испоручи</w:t>
      </w:r>
      <w:r w:rsidRPr="00B851EE">
        <w:rPr>
          <w:spacing w:val="-9"/>
        </w:rPr>
        <w:t xml:space="preserve"> </w:t>
      </w:r>
      <w:r w:rsidRPr="00B851EE">
        <w:t>у</w:t>
      </w:r>
      <w:r w:rsidRPr="00B851EE">
        <w:rPr>
          <w:spacing w:val="-9"/>
        </w:rPr>
        <w:t xml:space="preserve"> </w:t>
      </w:r>
      <w:r w:rsidRPr="00B851EE">
        <w:t>свему</w:t>
      </w:r>
      <w:r w:rsidRPr="00B851EE">
        <w:rPr>
          <w:spacing w:val="-9"/>
        </w:rPr>
        <w:t xml:space="preserve"> </w:t>
      </w:r>
      <w:r w:rsidRPr="00B851EE">
        <w:t>у</w:t>
      </w:r>
      <w:r w:rsidRPr="00B851EE">
        <w:rPr>
          <w:spacing w:val="-9"/>
        </w:rPr>
        <w:t xml:space="preserve"> </w:t>
      </w:r>
      <w:r w:rsidRPr="00B851EE">
        <w:t>складу</w:t>
      </w:r>
      <w:r w:rsidRPr="00B851EE">
        <w:rPr>
          <w:spacing w:val="-9"/>
        </w:rPr>
        <w:t xml:space="preserve"> </w:t>
      </w:r>
      <w:r w:rsidRPr="00B851EE">
        <w:t>са</w:t>
      </w:r>
      <w:r w:rsidRPr="00B851EE">
        <w:rPr>
          <w:spacing w:val="-9"/>
        </w:rPr>
        <w:t xml:space="preserve"> </w:t>
      </w:r>
      <w:r w:rsidRPr="00B851EE">
        <w:t>Понудом</w:t>
      </w:r>
      <w:r w:rsidRPr="00B851EE">
        <w:rPr>
          <w:spacing w:val="-9"/>
        </w:rPr>
        <w:t xml:space="preserve"> </w:t>
      </w:r>
      <w:r w:rsidRPr="00B851EE">
        <w:t>и</w:t>
      </w:r>
      <w:r w:rsidRPr="00B851EE">
        <w:rPr>
          <w:spacing w:val="-9"/>
        </w:rPr>
        <w:t xml:space="preserve"> </w:t>
      </w:r>
      <w:r w:rsidRPr="00B851EE">
        <w:t>Уговором,</w:t>
      </w:r>
      <w:r w:rsidRPr="00B851EE">
        <w:rPr>
          <w:spacing w:val="-9"/>
        </w:rPr>
        <w:t xml:space="preserve"> </w:t>
      </w:r>
      <w:r w:rsidRPr="00B851EE">
        <w:t>најкасније</w:t>
      </w:r>
      <w:r w:rsidRPr="00B851EE">
        <w:rPr>
          <w:spacing w:val="-9"/>
        </w:rPr>
        <w:t xml:space="preserve"> </w:t>
      </w:r>
      <w:r w:rsidRPr="00B851EE">
        <w:t>до</w:t>
      </w:r>
      <w:r w:rsidRPr="00B851EE">
        <w:rPr>
          <w:spacing w:val="-9"/>
        </w:rPr>
        <w:t xml:space="preserve"> </w:t>
      </w:r>
      <w:r w:rsidRPr="00B851EE">
        <w:t>истека</w:t>
      </w:r>
      <w:r w:rsidRPr="00B851EE">
        <w:rPr>
          <w:spacing w:val="-9"/>
        </w:rPr>
        <w:t xml:space="preserve"> </w:t>
      </w:r>
      <w:r w:rsidRPr="00B851EE">
        <w:t>рока</w:t>
      </w:r>
      <w:r w:rsidRPr="00B851EE">
        <w:rPr>
          <w:spacing w:val="-9"/>
        </w:rPr>
        <w:t xml:space="preserve"> </w:t>
      </w:r>
      <w:r w:rsidRPr="00B851EE">
        <w:t>за</w:t>
      </w:r>
      <w:r w:rsidRPr="00B851EE">
        <w:rPr>
          <w:spacing w:val="-9"/>
        </w:rPr>
        <w:t xml:space="preserve"> </w:t>
      </w:r>
      <w:r w:rsidRPr="00B851EE">
        <w:t>испоруку.</w:t>
      </w:r>
      <w:r w:rsidRPr="00B851EE">
        <w:rPr>
          <w:spacing w:val="-9"/>
        </w:rPr>
        <w:t xml:space="preserve"> </w:t>
      </w:r>
      <w:r w:rsidRPr="00B851EE">
        <w:t>По</w:t>
      </w:r>
      <w:r w:rsidRPr="00B851EE">
        <w:rPr>
          <w:spacing w:val="-9"/>
        </w:rPr>
        <w:t xml:space="preserve"> </w:t>
      </w:r>
      <w:r w:rsidRPr="00B851EE">
        <w:t>испоруци добара сачиниће се Записник о квалитативном и квантитативном пријему за испоручена преостала захтевана добра.</w:t>
      </w:r>
    </w:p>
    <w:p w14:paraId="52254D67" w14:textId="77777777" w:rsidR="0064371C" w:rsidRPr="00B851EE" w:rsidRDefault="009E260C" w:rsidP="00DB38F1">
      <w:pPr>
        <w:pStyle w:val="BodyText"/>
        <w:spacing w:line="276" w:lineRule="auto"/>
        <w:ind w:left="220" w:right="560"/>
        <w:jc w:val="both"/>
      </w:pPr>
      <w:r w:rsidRPr="00B851EE">
        <w:t>Приликом реализације уговора, Наручилац је овлашћен да приликом пријема добара, испита да ли испоручена добра поседују уговорене карактеристике и квалитет.</w:t>
      </w:r>
    </w:p>
    <w:p w14:paraId="7C1757D5" w14:textId="77777777" w:rsidR="0064371C" w:rsidRPr="00B851EE" w:rsidRDefault="009E260C" w:rsidP="00DB38F1">
      <w:pPr>
        <w:pStyle w:val="BodyText"/>
        <w:spacing w:line="276" w:lineRule="auto"/>
        <w:ind w:left="220" w:right="632"/>
        <w:jc w:val="both"/>
      </w:pPr>
      <w:r w:rsidRPr="00B851EE">
        <w:t>Наручилац ће испитати да ли испоручена добра поседују уговорене карактеристике и квалитет упоређивањем техничких карактеристика наведених на декларацији производа и пратеће документације,</w:t>
      </w:r>
      <w:r w:rsidRPr="00B851EE">
        <w:rPr>
          <w:spacing w:val="40"/>
        </w:rPr>
        <w:t xml:space="preserve"> </w:t>
      </w:r>
      <w:r w:rsidRPr="00B851EE">
        <w:t>са уговореним карактеристикама.</w:t>
      </w:r>
    </w:p>
    <w:p w14:paraId="26918A68" w14:textId="77777777" w:rsidR="0064371C" w:rsidRPr="00B851EE" w:rsidRDefault="009E260C" w:rsidP="00DB38F1">
      <w:pPr>
        <w:pStyle w:val="BodyText"/>
        <w:spacing w:line="276" w:lineRule="auto"/>
        <w:ind w:left="220" w:right="540"/>
        <w:jc w:val="both"/>
      </w:pPr>
      <w:r w:rsidRPr="00B851EE">
        <w:t>У случају да Наручилац приликом 2 (две) различите испоруке добара утврди да испоручена добра не поседују</w:t>
      </w:r>
      <w:r w:rsidRPr="00B851EE">
        <w:rPr>
          <w:spacing w:val="-1"/>
        </w:rPr>
        <w:t xml:space="preserve"> </w:t>
      </w:r>
      <w:r w:rsidRPr="00B851EE">
        <w:t>уговорене</w:t>
      </w:r>
      <w:r w:rsidRPr="00B851EE">
        <w:rPr>
          <w:spacing w:val="-3"/>
        </w:rPr>
        <w:t xml:space="preserve"> </w:t>
      </w:r>
      <w:r w:rsidRPr="00B851EE">
        <w:t>карактеристике,</w:t>
      </w:r>
      <w:r w:rsidRPr="00B851EE">
        <w:rPr>
          <w:spacing w:val="-1"/>
        </w:rPr>
        <w:t xml:space="preserve"> </w:t>
      </w:r>
      <w:r w:rsidRPr="00B851EE">
        <w:t>Наручилац</w:t>
      </w:r>
      <w:r w:rsidRPr="00B851EE">
        <w:rPr>
          <w:spacing w:val="-4"/>
        </w:rPr>
        <w:t xml:space="preserve"> </w:t>
      </w:r>
      <w:r w:rsidRPr="00B851EE">
        <w:t>је</w:t>
      </w:r>
      <w:r w:rsidRPr="00B851EE">
        <w:rPr>
          <w:spacing w:val="-3"/>
        </w:rPr>
        <w:t xml:space="preserve"> </w:t>
      </w:r>
      <w:r w:rsidRPr="00B851EE">
        <w:t>овлашћен</w:t>
      </w:r>
      <w:r w:rsidRPr="00B851EE">
        <w:rPr>
          <w:spacing w:val="-4"/>
        </w:rPr>
        <w:t xml:space="preserve"> </w:t>
      </w:r>
      <w:r w:rsidRPr="00B851EE">
        <w:t>да</w:t>
      </w:r>
      <w:r w:rsidRPr="00B851EE">
        <w:rPr>
          <w:spacing w:val="-3"/>
        </w:rPr>
        <w:t xml:space="preserve"> </w:t>
      </w:r>
      <w:r w:rsidRPr="00B851EE">
        <w:t>једнострано</w:t>
      </w:r>
      <w:r w:rsidRPr="00B851EE">
        <w:rPr>
          <w:spacing w:val="-4"/>
        </w:rPr>
        <w:t xml:space="preserve"> </w:t>
      </w:r>
      <w:r w:rsidRPr="00B851EE">
        <w:t>откаже</w:t>
      </w:r>
      <w:r w:rsidRPr="00B851EE">
        <w:rPr>
          <w:spacing w:val="-1"/>
        </w:rPr>
        <w:t xml:space="preserve"> </w:t>
      </w:r>
      <w:r w:rsidRPr="00B851EE">
        <w:t>уговор,</w:t>
      </w:r>
      <w:r w:rsidRPr="00B851EE">
        <w:rPr>
          <w:spacing w:val="-1"/>
        </w:rPr>
        <w:t xml:space="preserve"> </w:t>
      </w:r>
      <w:r w:rsidRPr="00B851EE">
        <w:t>са</w:t>
      </w:r>
      <w:r w:rsidRPr="00B851EE">
        <w:rPr>
          <w:spacing w:val="-3"/>
        </w:rPr>
        <w:t xml:space="preserve"> </w:t>
      </w:r>
      <w:r w:rsidRPr="00B851EE">
        <w:t>отказним роком</w:t>
      </w:r>
      <w:r w:rsidRPr="00B851EE">
        <w:rPr>
          <w:spacing w:val="40"/>
        </w:rPr>
        <w:t xml:space="preserve"> </w:t>
      </w:r>
      <w:r w:rsidRPr="00B851EE">
        <w:t>од</w:t>
      </w:r>
      <w:r w:rsidRPr="00B851EE">
        <w:rPr>
          <w:spacing w:val="40"/>
        </w:rPr>
        <w:t xml:space="preserve"> </w:t>
      </w:r>
      <w:r w:rsidRPr="00B851EE">
        <w:t>минимум</w:t>
      </w:r>
      <w:r w:rsidRPr="00B851EE">
        <w:rPr>
          <w:spacing w:val="40"/>
        </w:rPr>
        <w:t xml:space="preserve"> </w:t>
      </w:r>
      <w:r w:rsidRPr="00B851EE">
        <w:t>15</w:t>
      </w:r>
      <w:r w:rsidRPr="00B851EE">
        <w:rPr>
          <w:spacing w:val="40"/>
        </w:rPr>
        <w:t xml:space="preserve"> </w:t>
      </w:r>
      <w:r w:rsidRPr="00B851EE">
        <w:t>(петнаест)</w:t>
      </w:r>
      <w:r w:rsidRPr="00B851EE">
        <w:rPr>
          <w:spacing w:val="40"/>
        </w:rPr>
        <w:t xml:space="preserve"> </w:t>
      </w:r>
      <w:r w:rsidRPr="00B851EE">
        <w:t>дана.</w:t>
      </w:r>
      <w:r w:rsidRPr="00B851EE">
        <w:rPr>
          <w:spacing w:val="40"/>
        </w:rPr>
        <w:t xml:space="preserve"> </w:t>
      </w:r>
      <w:r w:rsidRPr="00B851EE">
        <w:t>У</w:t>
      </w:r>
      <w:r w:rsidRPr="00B851EE">
        <w:rPr>
          <w:spacing w:val="40"/>
        </w:rPr>
        <w:t xml:space="preserve"> </w:t>
      </w:r>
      <w:r w:rsidRPr="00B851EE">
        <w:t>наведеном</w:t>
      </w:r>
      <w:r w:rsidRPr="00B851EE">
        <w:rPr>
          <w:spacing w:val="40"/>
        </w:rPr>
        <w:t xml:space="preserve"> </w:t>
      </w:r>
      <w:r w:rsidRPr="00B851EE">
        <w:t>случају</w:t>
      </w:r>
      <w:r w:rsidRPr="00B851EE">
        <w:rPr>
          <w:spacing w:val="40"/>
        </w:rPr>
        <w:t xml:space="preserve"> </w:t>
      </w:r>
      <w:r w:rsidRPr="00B851EE">
        <w:t>Наручилац</w:t>
      </w:r>
      <w:r w:rsidRPr="00B851EE">
        <w:rPr>
          <w:spacing w:val="40"/>
        </w:rPr>
        <w:t xml:space="preserve"> </w:t>
      </w:r>
      <w:r w:rsidRPr="00B851EE">
        <w:t>ће</w:t>
      </w:r>
      <w:r w:rsidRPr="00B851EE">
        <w:rPr>
          <w:spacing w:val="40"/>
        </w:rPr>
        <w:t xml:space="preserve"> </w:t>
      </w:r>
      <w:r w:rsidRPr="00B851EE">
        <w:t>активирати</w:t>
      </w:r>
      <w:r w:rsidRPr="00B851EE">
        <w:rPr>
          <w:spacing w:val="40"/>
        </w:rPr>
        <w:t xml:space="preserve"> </w:t>
      </w:r>
      <w:r w:rsidRPr="00B851EE">
        <w:t>средство</w:t>
      </w:r>
      <w:r w:rsidRPr="00B851EE">
        <w:rPr>
          <w:spacing w:val="80"/>
        </w:rPr>
        <w:t xml:space="preserve"> </w:t>
      </w:r>
      <w:r w:rsidRPr="00B851EE">
        <w:t>финансијског обезбеђења за испуњење уговорних обавеза достављено по основу закљученог уговора. За</w:t>
      </w:r>
      <w:r w:rsidRPr="00B851EE">
        <w:rPr>
          <w:spacing w:val="40"/>
        </w:rPr>
        <w:t xml:space="preserve"> </w:t>
      </w:r>
      <w:r w:rsidRPr="00B851EE">
        <w:t>све</w:t>
      </w:r>
      <w:r w:rsidRPr="00B851EE">
        <w:rPr>
          <w:spacing w:val="40"/>
        </w:rPr>
        <w:t xml:space="preserve"> </w:t>
      </w:r>
      <w:r w:rsidRPr="00B851EE">
        <w:t>уочене</w:t>
      </w:r>
      <w:r w:rsidRPr="00B851EE">
        <w:rPr>
          <w:spacing w:val="40"/>
        </w:rPr>
        <w:t xml:space="preserve"> </w:t>
      </w:r>
      <w:r w:rsidRPr="00B851EE">
        <w:t>недостатке</w:t>
      </w:r>
      <w:r w:rsidRPr="00B851EE">
        <w:rPr>
          <w:spacing w:val="40"/>
        </w:rPr>
        <w:t xml:space="preserve"> </w:t>
      </w:r>
      <w:r w:rsidRPr="00B851EE">
        <w:t>–</w:t>
      </w:r>
      <w:r w:rsidRPr="00B851EE">
        <w:rPr>
          <w:spacing w:val="40"/>
        </w:rPr>
        <w:t xml:space="preserve"> </w:t>
      </w:r>
      <w:r w:rsidRPr="00B851EE">
        <w:t>скривене</w:t>
      </w:r>
      <w:r w:rsidRPr="00B851EE">
        <w:rPr>
          <w:spacing w:val="40"/>
        </w:rPr>
        <w:t xml:space="preserve"> </w:t>
      </w:r>
      <w:r w:rsidRPr="00B851EE">
        <w:t>мане,</w:t>
      </w:r>
      <w:r w:rsidRPr="00B851EE">
        <w:rPr>
          <w:spacing w:val="40"/>
        </w:rPr>
        <w:t xml:space="preserve"> </w:t>
      </w:r>
      <w:r w:rsidRPr="00B851EE">
        <w:t>који</w:t>
      </w:r>
      <w:r w:rsidRPr="00B851EE">
        <w:rPr>
          <w:spacing w:val="40"/>
        </w:rPr>
        <w:t xml:space="preserve"> </w:t>
      </w:r>
      <w:r w:rsidRPr="00B851EE">
        <w:t>нису</w:t>
      </w:r>
      <w:r w:rsidRPr="00B851EE">
        <w:rPr>
          <w:spacing w:val="40"/>
        </w:rPr>
        <w:t xml:space="preserve"> </w:t>
      </w:r>
      <w:r w:rsidRPr="00B851EE">
        <w:t>били</w:t>
      </w:r>
      <w:r w:rsidRPr="00B851EE">
        <w:rPr>
          <w:spacing w:val="40"/>
        </w:rPr>
        <w:t xml:space="preserve"> </w:t>
      </w:r>
      <w:r w:rsidRPr="00B851EE">
        <w:t>видљиви</w:t>
      </w:r>
      <w:r w:rsidRPr="00B851EE">
        <w:rPr>
          <w:spacing w:val="40"/>
        </w:rPr>
        <w:t xml:space="preserve"> </w:t>
      </w:r>
      <w:r w:rsidRPr="00B851EE">
        <w:t>у</w:t>
      </w:r>
      <w:r w:rsidRPr="00B851EE">
        <w:rPr>
          <w:spacing w:val="40"/>
        </w:rPr>
        <w:t xml:space="preserve"> </w:t>
      </w:r>
      <w:r w:rsidRPr="00B851EE">
        <w:t>моменту</w:t>
      </w:r>
      <w:r w:rsidRPr="00B851EE">
        <w:rPr>
          <w:spacing w:val="40"/>
        </w:rPr>
        <w:t xml:space="preserve"> </w:t>
      </w:r>
      <w:r w:rsidRPr="00B851EE">
        <w:t>пријема</w:t>
      </w:r>
      <w:r w:rsidRPr="00B851EE">
        <w:rPr>
          <w:spacing w:val="40"/>
        </w:rPr>
        <w:t xml:space="preserve"> </w:t>
      </w:r>
      <w:r w:rsidRPr="00B851EE">
        <w:t>добара,</w:t>
      </w:r>
      <w:r w:rsidRPr="00B851EE">
        <w:rPr>
          <w:spacing w:val="40"/>
        </w:rPr>
        <w:t xml:space="preserve"> </w:t>
      </w:r>
      <w:r w:rsidRPr="00B851EE">
        <w:t>Наручилац ће рекламацију са Записником о недостацима доставити понуђачу најкасније у року од 8</w:t>
      </w:r>
      <w:r w:rsidRPr="00B851EE">
        <w:rPr>
          <w:spacing w:val="80"/>
        </w:rPr>
        <w:t xml:space="preserve"> </w:t>
      </w:r>
      <w:r w:rsidRPr="00B851EE">
        <w:t>(осам) дана по утврђивању недостатака.</w:t>
      </w:r>
    </w:p>
    <w:p w14:paraId="38776D5B" w14:textId="4E8E04DD" w:rsidR="0064371C" w:rsidRDefault="009E260C" w:rsidP="00DB38F1">
      <w:pPr>
        <w:pStyle w:val="BodyText"/>
        <w:spacing w:line="276" w:lineRule="auto"/>
        <w:ind w:left="220" w:right="540"/>
        <w:jc w:val="both"/>
      </w:pPr>
      <w:r w:rsidRPr="00B851EE">
        <w:t>Понуђач се обавезује да најкасније у року од 5 (пет) дана по пријему рекламације отклони недостатке или добра са недостацима замени добрима уговореног квалитета.</w:t>
      </w:r>
    </w:p>
    <w:p w14:paraId="395D636F" w14:textId="77777777" w:rsidR="003A100F" w:rsidRPr="00B851EE" w:rsidRDefault="003A100F" w:rsidP="00DB38F1">
      <w:pPr>
        <w:pStyle w:val="BodyText"/>
        <w:spacing w:line="276" w:lineRule="auto"/>
        <w:ind w:left="220" w:right="540"/>
      </w:pPr>
    </w:p>
    <w:tbl>
      <w:tblPr>
        <w:tblStyle w:val="TableGrid"/>
        <w:tblpPr w:leftFromText="180" w:rightFromText="180" w:vertAnchor="text" w:horzAnchor="margin" w:tblpY="95"/>
        <w:tblW w:w="0" w:type="auto"/>
        <w:shd w:val="clear" w:color="auto" w:fill="EAF1DD" w:themeFill="accent3" w:themeFillTint="33"/>
        <w:tblLook w:val="04A0" w:firstRow="1" w:lastRow="0" w:firstColumn="1" w:lastColumn="0" w:noHBand="0" w:noVBand="1"/>
      </w:tblPr>
      <w:tblGrid>
        <w:gridCol w:w="10314"/>
      </w:tblGrid>
      <w:tr w:rsidR="003A100F" w:rsidRPr="003A100F" w14:paraId="57C60CCD" w14:textId="77777777" w:rsidTr="00BD5B7B">
        <w:tc>
          <w:tcPr>
            <w:tcW w:w="10314" w:type="dxa"/>
            <w:shd w:val="clear" w:color="auto" w:fill="EAF1DD" w:themeFill="accent3" w:themeFillTint="33"/>
          </w:tcPr>
          <w:p w14:paraId="028CE147" w14:textId="77777777" w:rsidR="003A100F" w:rsidRPr="003A100F" w:rsidRDefault="003A100F" w:rsidP="00DB38F1">
            <w:pPr>
              <w:spacing w:line="276" w:lineRule="auto"/>
              <w:rPr>
                <w:i/>
                <w:iCs/>
                <w:lang w:val="sr-Cyrl-RS"/>
              </w:rPr>
            </w:pPr>
            <w:r w:rsidRPr="003A100F">
              <w:rPr>
                <w:i/>
                <w:iCs/>
                <w:lang w:val="sr-Cyrl-RS"/>
              </w:rPr>
              <w:t>Еколошки аспекти:</w:t>
            </w:r>
          </w:p>
          <w:p w14:paraId="71AB00EF" w14:textId="77777777" w:rsidR="003A100F" w:rsidRPr="003218A4" w:rsidRDefault="003A100F" w:rsidP="003218A4">
            <w:pPr>
              <w:spacing w:line="276" w:lineRule="auto"/>
              <w:rPr>
                <w:i/>
              </w:rPr>
            </w:pPr>
            <w:r w:rsidRPr="003218A4">
              <w:rPr>
                <w:i/>
                <w:lang w:val="sr-Cyrl-RS"/>
              </w:rPr>
              <w:t>У овој техничкој спецификацији примена еколошких аспеката се односи на:</w:t>
            </w:r>
          </w:p>
          <w:p w14:paraId="484FCE1B" w14:textId="77777777" w:rsidR="003A100F" w:rsidRPr="003218A4" w:rsidRDefault="003A100F" w:rsidP="00DB38F1">
            <w:pPr>
              <w:numPr>
                <w:ilvl w:val="0"/>
                <w:numId w:val="16"/>
              </w:numPr>
              <w:spacing w:line="276" w:lineRule="auto"/>
              <w:jc w:val="both"/>
              <w:rPr>
                <w:i/>
              </w:rPr>
            </w:pPr>
            <w:r w:rsidRPr="003218A4">
              <w:rPr>
                <w:i/>
                <w:lang w:val="sr-Cyrl-RS"/>
              </w:rPr>
              <w:t>Врсту расхладног медија (</w:t>
            </w:r>
            <w:r w:rsidRPr="003218A4">
              <w:rPr>
                <w:i/>
              </w:rPr>
              <w:t xml:space="preserve">R32 </w:t>
            </w:r>
            <w:r w:rsidRPr="003218A4">
              <w:rPr>
                <w:i/>
                <w:lang w:val="sr-Cyrl-RS"/>
              </w:rPr>
              <w:t>и</w:t>
            </w:r>
            <w:r w:rsidRPr="003218A4">
              <w:rPr>
                <w:i/>
              </w:rPr>
              <w:t xml:space="preserve"> R410A</w:t>
            </w:r>
            <w:r w:rsidRPr="003218A4">
              <w:rPr>
                <w:i/>
                <w:lang w:val="sr-Cyrl-RS"/>
              </w:rPr>
              <w:t xml:space="preserve">). Обе врсте расхладног медија припадају групи еколошких гасова,  с тим што примена расхладног медија </w:t>
            </w:r>
            <w:r w:rsidRPr="003218A4">
              <w:rPr>
                <w:i/>
              </w:rPr>
              <w:t xml:space="preserve">R32 </w:t>
            </w:r>
            <w:r w:rsidRPr="003218A4">
              <w:rPr>
                <w:i/>
                <w:lang w:val="sr-Cyrl-RS"/>
              </w:rPr>
              <w:t>омогућава најмањи утицај на животну средину.</w:t>
            </w:r>
          </w:p>
          <w:p w14:paraId="38A2C756" w14:textId="77777777" w:rsidR="003A100F" w:rsidRPr="003A100F" w:rsidRDefault="003A100F" w:rsidP="00DB38F1">
            <w:pPr>
              <w:numPr>
                <w:ilvl w:val="0"/>
                <w:numId w:val="16"/>
              </w:numPr>
              <w:spacing w:line="276" w:lineRule="auto"/>
              <w:jc w:val="both"/>
            </w:pPr>
            <w:r w:rsidRPr="003218A4">
              <w:rPr>
                <w:i/>
                <w:lang w:val="sr-Cyrl-RS"/>
              </w:rPr>
              <w:t>Ознаку енергетске ефикасности (</w:t>
            </w:r>
            <w:r w:rsidRPr="003218A4">
              <w:rPr>
                <w:i/>
              </w:rPr>
              <w:t>B</w:t>
            </w:r>
            <w:r w:rsidRPr="003218A4">
              <w:rPr>
                <w:i/>
                <w:lang w:val="sr-Cyrl-RS"/>
              </w:rPr>
              <w:t>, А, А+, А++, А+++). Клима уређај са ознаком А+++ је енергетски најефикаснији</w:t>
            </w:r>
          </w:p>
        </w:tc>
      </w:tr>
    </w:tbl>
    <w:p w14:paraId="58AB1107" w14:textId="2D5D9B09" w:rsidR="0064371C" w:rsidRPr="00B851EE" w:rsidRDefault="0064371C" w:rsidP="00DB38F1">
      <w:pPr>
        <w:spacing w:line="276" w:lineRule="auto"/>
      </w:pPr>
    </w:p>
    <w:p w14:paraId="7B117572" w14:textId="64A946D8" w:rsidR="00B851EE" w:rsidRPr="00B851EE" w:rsidRDefault="00B851EE" w:rsidP="00DB38F1">
      <w:pPr>
        <w:spacing w:line="276" w:lineRule="auto"/>
      </w:pPr>
    </w:p>
    <w:tbl>
      <w:tblPr>
        <w:tblStyle w:val="TableGrid"/>
        <w:tblW w:w="0" w:type="auto"/>
        <w:tblLook w:val="04A0" w:firstRow="1" w:lastRow="0" w:firstColumn="1" w:lastColumn="0" w:noHBand="0" w:noVBand="1"/>
      </w:tblPr>
      <w:tblGrid>
        <w:gridCol w:w="10314"/>
      </w:tblGrid>
      <w:tr w:rsidR="00B851EE" w:rsidRPr="00B851EE" w14:paraId="11357278" w14:textId="77777777" w:rsidTr="00187E48">
        <w:tc>
          <w:tcPr>
            <w:tcW w:w="10314" w:type="dxa"/>
            <w:shd w:val="clear" w:color="auto" w:fill="FDE9D9" w:themeFill="accent6" w:themeFillTint="33"/>
          </w:tcPr>
          <w:p w14:paraId="6935A569" w14:textId="77777777" w:rsidR="00B851EE" w:rsidRPr="00B851EE" w:rsidRDefault="00B851EE" w:rsidP="00DB38F1">
            <w:pPr>
              <w:spacing w:line="276" w:lineRule="auto"/>
              <w:rPr>
                <w:i/>
                <w:iCs/>
                <w:lang w:val="sr-Cyrl-RS" w:eastAsia="sr-Latn-RS"/>
              </w:rPr>
            </w:pPr>
            <w:r w:rsidRPr="00B851EE">
              <w:rPr>
                <w:i/>
                <w:iCs/>
                <w:lang w:val="sr-Cyrl-RS" w:eastAsia="sr-Latn-RS"/>
              </w:rPr>
              <w:t>Упутство за рад на Порталу јавних набавки:</w:t>
            </w:r>
          </w:p>
          <w:p w14:paraId="08484DAE" w14:textId="0C720F34" w:rsidR="00B851EE" w:rsidRPr="003218A4" w:rsidRDefault="00B851EE" w:rsidP="003218A4">
            <w:pPr>
              <w:spacing w:line="276" w:lineRule="auto"/>
              <w:jc w:val="both"/>
              <w:rPr>
                <w:i/>
                <w:iCs/>
                <w:lang w:eastAsia="sr-Latn-RS"/>
              </w:rPr>
            </w:pPr>
            <w:r w:rsidRPr="003218A4">
              <w:rPr>
                <w:i/>
                <w:iCs/>
                <w:lang w:val="sr-Cyrl-RS" w:eastAsia="sr-Latn-RS"/>
              </w:rPr>
              <w:t xml:space="preserve">Овај део конкурсне документације Наручилац посебно припрема и учитава на Портал на одговарајућем кораку. </w:t>
            </w:r>
          </w:p>
          <w:p w14:paraId="58D8D377" w14:textId="77777777" w:rsidR="00B851EE" w:rsidRPr="00B851EE" w:rsidRDefault="00B851EE" w:rsidP="00DB38F1">
            <w:pPr>
              <w:spacing w:line="276" w:lineRule="auto"/>
            </w:pPr>
          </w:p>
        </w:tc>
      </w:tr>
    </w:tbl>
    <w:p w14:paraId="4D0FAC74" w14:textId="77777777" w:rsidR="00B851EE" w:rsidRPr="00B851EE" w:rsidRDefault="00B851EE">
      <w:pPr>
        <w:spacing w:line="276" w:lineRule="auto"/>
        <w:sectPr w:rsidR="00B851EE" w:rsidRPr="00B851EE" w:rsidSect="003A100F">
          <w:pgSz w:w="11930" w:h="16860"/>
          <w:pgMar w:top="1940" w:right="590" w:bottom="280" w:left="8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35B912A2" w14:textId="77777777" w:rsidR="0064371C" w:rsidRPr="00B851EE" w:rsidRDefault="0064371C" w:rsidP="00DB38F1">
      <w:pPr>
        <w:pStyle w:val="BodyText"/>
        <w:spacing w:before="64" w:line="276" w:lineRule="auto"/>
      </w:pPr>
    </w:p>
    <w:p w14:paraId="180CA992" w14:textId="77777777" w:rsidR="0064371C" w:rsidRPr="00B851EE" w:rsidRDefault="009E260C" w:rsidP="00DB38F1">
      <w:pPr>
        <w:pStyle w:val="Heading3"/>
        <w:numPr>
          <w:ilvl w:val="0"/>
          <w:numId w:val="18"/>
        </w:numPr>
        <w:tabs>
          <w:tab w:val="left" w:pos="940"/>
        </w:tabs>
        <w:spacing w:line="276" w:lineRule="auto"/>
        <w:ind w:left="220" w:right="1121" w:firstLine="0"/>
        <w:jc w:val="both"/>
      </w:pPr>
      <w:bookmarkStart w:id="2" w:name="_bookmark2"/>
      <w:bookmarkEnd w:id="2"/>
      <w:r w:rsidRPr="00B851EE">
        <w:t>КРИТЕРИЈУМИ ЗА КВАЛИТАТИВНИ ИЗБОР ПРИВРЕДНОГ СУБЈЕКТА (ОСНОВИ ЗА ИСКЉУЧЕЊЕ И КРИТЕРИЈУМИ ЗА ИЗБОР ПРИВРЕДНОГ СУБЈЕКТА) СА УПУТСТВОМ КАКО СЕ ДОКАЗУЈЕ ИСПУЊЕНОСТ ТИХ КРИТЕРИЈУМА</w:t>
      </w:r>
    </w:p>
    <w:p w14:paraId="38D1FBEA" w14:textId="77777777" w:rsidR="0064371C" w:rsidRPr="00B851EE" w:rsidRDefault="0064371C" w:rsidP="00DB38F1">
      <w:pPr>
        <w:pStyle w:val="BodyText"/>
        <w:spacing w:before="158" w:line="276" w:lineRule="auto"/>
        <w:rPr>
          <w:b/>
        </w:rPr>
      </w:pPr>
    </w:p>
    <w:p w14:paraId="6ABA0A7C" w14:textId="77777777" w:rsidR="0064371C" w:rsidRPr="00B851EE" w:rsidRDefault="009E260C" w:rsidP="00DB38F1">
      <w:pPr>
        <w:pStyle w:val="Heading2"/>
        <w:numPr>
          <w:ilvl w:val="1"/>
          <w:numId w:val="18"/>
        </w:numPr>
        <w:tabs>
          <w:tab w:val="left" w:pos="580"/>
        </w:tabs>
        <w:spacing w:line="276" w:lineRule="auto"/>
        <w:ind w:left="580" w:hanging="360"/>
        <w:rPr>
          <w:sz w:val="22"/>
          <w:szCs w:val="22"/>
        </w:rPr>
      </w:pPr>
      <w:bookmarkStart w:id="3" w:name="_bookmark3"/>
      <w:bookmarkEnd w:id="3"/>
      <w:r w:rsidRPr="00B851EE">
        <w:rPr>
          <w:sz w:val="22"/>
          <w:szCs w:val="22"/>
        </w:rPr>
        <w:t xml:space="preserve">ОСНОВИ ЗА </w:t>
      </w:r>
      <w:r w:rsidRPr="00B851EE">
        <w:rPr>
          <w:spacing w:val="-2"/>
          <w:sz w:val="22"/>
          <w:szCs w:val="22"/>
        </w:rPr>
        <w:t>ИСКЉУЧЕЊЕ</w:t>
      </w:r>
    </w:p>
    <w:p w14:paraId="7E312603" w14:textId="77777777" w:rsidR="0064371C" w:rsidRPr="00B851EE" w:rsidRDefault="0064371C" w:rsidP="00DB38F1">
      <w:pPr>
        <w:pStyle w:val="BodyText"/>
        <w:spacing w:before="23" w:line="276" w:lineRule="auto"/>
        <w:rPr>
          <w:b/>
          <w:i/>
        </w:rPr>
      </w:pPr>
    </w:p>
    <w:p w14:paraId="3E8C41AB" w14:textId="77777777" w:rsidR="0064371C" w:rsidRPr="00B851EE" w:rsidRDefault="009E260C" w:rsidP="00DB38F1">
      <w:pPr>
        <w:pStyle w:val="Heading4"/>
        <w:numPr>
          <w:ilvl w:val="2"/>
          <w:numId w:val="18"/>
        </w:numPr>
        <w:tabs>
          <w:tab w:val="left" w:pos="769"/>
        </w:tabs>
        <w:spacing w:line="276" w:lineRule="auto"/>
        <w:ind w:right="4047" w:firstLine="0"/>
        <w:jc w:val="both"/>
      </w:pPr>
      <w:bookmarkStart w:id="4" w:name="_bookmark4"/>
      <w:bookmarkEnd w:id="4"/>
      <w:r w:rsidRPr="00B851EE">
        <w:t>Правоснажна</w:t>
      </w:r>
      <w:r w:rsidRPr="00B851EE">
        <w:rPr>
          <w:spacing w:val="-3"/>
        </w:rPr>
        <w:t xml:space="preserve"> </w:t>
      </w:r>
      <w:r w:rsidRPr="00B851EE">
        <w:t>пресуда</w:t>
      </w:r>
      <w:r w:rsidRPr="00B851EE">
        <w:rPr>
          <w:spacing w:val="-3"/>
        </w:rPr>
        <w:t xml:space="preserve"> </w:t>
      </w:r>
      <w:r w:rsidRPr="00B851EE">
        <w:t>за</w:t>
      </w:r>
      <w:r w:rsidRPr="00B851EE">
        <w:rPr>
          <w:spacing w:val="-6"/>
        </w:rPr>
        <w:t xml:space="preserve"> </w:t>
      </w:r>
      <w:r w:rsidRPr="00B851EE">
        <w:t>једно</w:t>
      </w:r>
      <w:r w:rsidRPr="00B851EE">
        <w:rPr>
          <w:spacing w:val="-3"/>
        </w:rPr>
        <w:t xml:space="preserve"> </w:t>
      </w:r>
      <w:r w:rsidRPr="00B851EE">
        <w:t>или</w:t>
      </w:r>
      <w:r w:rsidRPr="00B851EE">
        <w:rPr>
          <w:spacing w:val="-6"/>
        </w:rPr>
        <w:t xml:space="preserve"> </w:t>
      </w:r>
      <w:r w:rsidRPr="00B851EE">
        <w:t>више</w:t>
      </w:r>
      <w:r w:rsidRPr="00B851EE">
        <w:rPr>
          <w:spacing w:val="-3"/>
        </w:rPr>
        <w:t xml:space="preserve"> </w:t>
      </w:r>
      <w:r w:rsidRPr="00B851EE">
        <w:t>кривичних</w:t>
      </w:r>
      <w:r w:rsidRPr="00B851EE">
        <w:rPr>
          <w:spacing w:val="-3"/>
        </w:rPr>
        <w:t xml:space="preserve"> </w:t>
      </w:r>
      <w:r w:rsidRPr="00B851EE">
        <w:t>дела Правни основ:</w:t>
      </w:r>
    </w:p>
    <w:p w14:paraId="25C00B46" w14:textId="77777777" w:rsidR="0064371C" w:rsidRPr="00B851EE" w:rsidRDefault="009E260C" w:rsidP="00DB38F1">
      <w:pPr>
        <w:pStyle w:val="BodyText"/>
        <w:spacing w:line="276" w:lineRule="auto"/>
        <w:ind w:left="220"/>
        <w:jc w:val="both"/>
      </w:pPr>
      <w:r w:rsidRPr="00B851EE">
        <w:t>Члан</w:t>
      </w:r>
      <w:r w:rsidRPr="00B851EE">
        <w:rPr>
          <w:spacing w:val="3"/>
        </w:rPr>
        <w:t xml:space="preserve"> </w:t>
      </w:r>
      <w:r w:rsidRPr="00B851EE">
        <w:t>111.</w:t>
      </w:r>
      <w:r w:rsidRPr="00B851EE">
        <w:rPr>
          <w:spacing w:val="4"/>
        </w:rPr>
        <w:t xml:space="preserve"> </w:t>
      </w:r>
      <w:r w:rsidRPr="00B851EE">
        <w:t>став</w:t>
      </w:r>
      <w:r w:rsidRPr="00B851EE">
        <w:rPr>
          <w:spacing w:val="4"/>
        </w:rPr>
        <w:t xml:space="preserve"> </w:t>
      </w:r>
      <w:r w:rsidRPr="00B851EE">
        <w:t>1.</w:t>
      </w:r>
      <w:r w:rsidRPr="00B851EE">
        <w:rPr>
          <w:spacing w:val="6"/>
        </w:rPr>
        <w:t xml:space="preserve"> </w:t>
      </w:r>
      <w:r w:rsidRPr="00B851EE">
        <w:t>тач.</w:t>
      </w:r>
      <w:r w:rsidRPr="00B851EE">
        <w:rPr>
          <w:spacing w:val="4"/>
        </w:rPr>
        <w:t xml:space="preserve"> </w:t>
      </w:r>
      <w:r w:rsidRPr="00B851EE">
        <w:t>1)</w:t>
      </w:r>
      <w:r w:rsidRPr="00B851EE">
        <w:rPr>
          <w:spacing w:val="3"/>
        </w:rPr>
        <w:t xml:space="preserve"> </w:t>
      </w:r>
      <w:r w:rsidRPr="00B851EE">
        <w:t>ЗЈН-Наручилац</w:t>
      </w:r>
      <w:r w:rsidRPr="00B851EE">
        <w:rPr>
          <w:spacing w:val="6"/>
        </w:rPr>
        <w:t xml:space="preserve"> </w:t>
      </w:r>
      <w:r w:rsidRPr="00B851EE">
        <w:t>је</w:t>
      </w:r>
      <w:r w:rsidRPr="00B851EE">
        <w:rPr>
          <w:spacing w:val="4"/>
        </w:rPr>
        <w:t xml:space="preserve"> </w:t>
      </w:r>
      <w:r w:rsidRPr="00B851EE">
        <w:t>дужан</w:t>
      </w:r>
      <w:r w:rsidRPr="00B851EE">
        <w:rPr>
          <w:spacing w:val="5"/>
        </w:rPr>
        <w:t xml:space="preserve"> </w:t>
      </w:r>
      <w:r w:rsidRPr="00B851EE">
        <w:t>да</w:t>
      </w:r>
      <w:r w:rsidRPr="00B851EE">
        <w:rPr>
          <w:spacing w:val="6"/>
        </w:rPr>
        <w:t xml:space="preserve"> </w:t>
      </w:r>
      <w:r w:rsidRPr="00B851EE">
        <w:t>искључи</w:t>
      </w:r>
      <w:r w:rsidRPr="00B851EE">
        <w:rPr>
          <w:spacing w:val="4"/>
        </w:rPr>
        <w:t xml:space="preserve"> </w:t>
      </w:r>
      <w:r w:rsidRPr="00B851EE">
        <w:t>привредног</w:t>
      </w:r>
      <w:r w:rsidRPr="00B851EE">
        <w:rPr>
          <w:spacing w:val="4"/>
        </w:rPr>
        <w:t xml:space="preserve"> </w:t>
      </w:r>
      <w:r w:rsidRPr="00B851EE">
        <w:t>субјекта</w:t>
      </w:r>
      <w:r w:rsidRPr="00B851EE">
        <w:rPr>
          <w:spacing w:val="6"/>
        </w:rPr>
        <w:t xml:space="preserve"> </w:t>
      </w:r>
      <w:r w:rsidRPr="00B851EE">
        <w:t>из</w:t>
      </w:r>
      <w:r w:rsidRPr="00B851EE">
        <w:rPr>
          <w:spacing w:val="8"/>
        </w:rPr>
        <w:t xml:space="preserve"> </w:t>
      </w:r>
      <w:r w:rsidRPr="00B851EE">
        <w:t>поступка</w:t>
      </w:r>
      <w:r w:rsidRPr="00B851EE">
        <w:rPr>
          <w:spacing w:val="-12"/>
        </w:rPr>
        <w:t xml:space="preserve"> </w:t>
      </w:r>
      <w:r w:rsidRPr="00B851EE">
        <w:rPr>
          <w:spacing w:val="-2"/>
        </w:rPr>
        <w:t>јавне</w:t>
      </w:r>
    </w:p>
    <w:p w14:paraId="537D4137" w14:textId="77777777" w:rsidR="0064371C" w:rsidRPr="00B851EE" w:rsidRDefault="009E260C" w:rsidP="00BD5B7B">
      <w:pPr>
        <w:pStyle w:val="BodyText"/>
        <w:tabs>
          <w:tab w:val="left" w:pos="9498"/>
          <w:tab w:val="left" w:pos="9772"/>
        </w:tabs>
        <w:spacing w:before="38" w:line="276" w:lineRule="auto"/>
        <w:ind w:left="220" w:right="758"/>
        <w:jc w:val="both"/>
      </w:pPr>
      <w:r w:rsidRPr="00B851EE">
        <w:t>набавке ако</w:t>
      </w:r>
      <w:r w:rsidRPr="00B851EE">
        <w:rPr>
          <w:spacing w:val="-1"/>
        </w:rPr>
        <w:t xml:space="preserve"> </w:t>
      </w:r>
      <w:r w:rsidRPr="00B851EE">
        <w:t>привредни</w:t>
      </w:r>
      <w:r w:rsidRPr="00B851EE">
        <w:rPr>
          <w:spacing w:val="-2"/>
        </w:rPr>
        <w:t xml:space="preserve"> </w:t>
      </w:r>
      <w:r w:rsidRPr="00B851EE">
        <w:t>субјект</w:t>
      </w:r>
      <w:r w:rsidRPr="00B851EE">
        <w:rPr>
          <w:spacing w:val="-1"/>
        </w:rPr>
        <w:t xml:space="preserve"> </w:t>
      </w:r>
      <w:r w:rsidRPr="00B851EE">
        <w:t>не</w:t>
      </w:r>
      <w:r w:rsidRPr="00B851EE">
        <w:rPr>
          <w:spacing w:val="-1"/>
        </w:rPr>
        <w:t xml:space="preserve"> </w:t>
      </w:r>
      <w:r w:rsidRPr="00B851EE">
        <w:t>докаже</w:t>
      </w:r>
      <w:r w:rsidRPr="00B851EE">
        <w:rPr>
          <w:spacing w:val="-3"/>
        </w:rPr>
        <w:t xml:space="preserve"> </w:t>
      </w:r>
      <w:r w:rsidRPr="00B851EE">
        <w:t>да</w:t>
      </w:r>
      <w:r w:rsidRPr="00B851EE">
        <w:rPr>
          <w:spacing w:val="-3"/>
        </w:rPr>
        <w:t xml:space="preserve"> </w:t>
      </w:r>
      <w:r w:rsidRPr="00B851EE">
        <w:t>он</w:t>
      </w:r>
      <w:r w:rsidRPr="00B851EE">
        <w:rPr>
          <w:spacing w:val="-2"/>
        </w:rPr>
        <w:t xml:space="preserve"> </w:t>
      </w:r>
      <w:r w:rsidRPr="00B851EE">
        <w:t>и</w:t>
      </w:r>
      <w:r w:rsidRPr="00B851EE">
        <w:rPr>
          <w:spacing w:val="-2"/>
        </w:rPr>
        <w:t xml:space="preserve"> </w:t>
      </w:r>
      <w:r w:rsidRPr="00B851EE">
        <w:t>његов</w:t>
      </w:r>
      <w:r w:rsidRPr="00B851EE">
        <w:rPr>
          <w:spacing w:val="-4"/>
        </w:rPr>
        <w:t xml:space="preserve"> </w:t>
      </w:r>
      <w:r w:rsidRPr="00B851EE">
        <w:t>законски</w:t>
      </w:r>
      <w:r w:rsidRPr="00B851EE">
        <w:rPr>
          <w:spacing w:val="-4"/>
        </w:rPr>
        <w:t xml:space="preserve"> </w:t>
      </w:r>
      <w:r w:rsidRPr="00B851EE">
        <w:t>заступнику периоду од претходних пет година од дана истека рока за подношење понуда, односно пријава није правноснажно осуђен, осим ако правноснажном пресудом није утврђен други</w:t>
      </w:r>
      <w:r w:rsidRPr="00B851EE">
        <w:rPr>
          <w:spacing w:val="-14"/>
        </w:rPr>
        <w:t xml:space="preserve"> </w:t>
      </w:r>
      <w:r w:rsidRPr="00B851EE">
        <w:t>период забране учешћа у поступку јавне набавке, за:</w:t>
      </w:r>
    </w:p>
    <w:p w14:paraId="073BAB15" w14:textId="77777777" w:rsidR="0064371C" w:rsidRPr="00B851EE" w:rsidRDefault="009E260C" w:rsidP="00DB38F1">
      <w:pPr>
        <w:pStyle w:val="ListParagraph"/>
        <w:numPr>
          <w:ilvl w:val="0"/>
          <w:numId w:val="15"/>
        </w:numPr>
        <w:tabs>
          <w:tab w:val="left" w:pos="806"/>
        </w:tabs>
        <w:spacing w:before="119" w:line="276" w:lineRule="auto"/>
        <w:ind w:right="767" w:firstLine="0"/>
        <w:jc w:val="both"/>
      </w:pPr>
      <w:r w:rsidRPr="00B851EE">
        <w:t>кривично дело које је извршило као члан организоване криминалне групе и кривично дело удруживање радивршења кривичних дела;</w:t>
      </w:r>
    </w:p>
    <w:p w14:paraId="171EFEC7" w14:textId="77777777" w:rsidR="0064371C" w:rsidRPr="00B851EE" w:rsidRDefault="009E260C" w:rsidP="00DB38F1">
      <w:pPr>
        <w:pStyle w:val="ListParagraph"/>
        <w:numPr>
          <w:ilvl w:val="0"/>
          <w:numId w:val="15"/>
        </w:numPr>
        <w:tabs>
          <w:tab w:val="left" w:pos="743"/>
        </w:tabs>
        <w:spacing w:before="2" w:line="276" w:lineRule="auto"/>
        <w:ind w:right="669" w:firstLine="0"/>
        <w:jc w:val="both"/>
      </w:pPr>
      <w:r w:rsidRPr="00B851EE">
        <w:rPr>
          <w:spacing w:val="-2"/>
        </w:rPr>
        <w:t>кривично</w:t>
      </w:r>
      <w:r w:rsidRPr="00B851EE">
        <w:rPr>
          <w:spacing w:val="-12"/>
        </w:rPr>
        <w:t xml:space="preserve"> </w:t>
      </w:r>
      <w:r w:rsidRPr="00B851EE">
        <w:rPr>
          <w:spacing w:val="-2"/>
        </w:rPr>
        <w:t>дело</w:t>
      </w:r>
      <w:r w:rsidRPr="00B851EE">
        <w:rPr>
          <w:spacing w:val="-8"/>
        </w:rPr>
        <w:t xml:space="preserve"> </w:t>
      </w:r>
      <w:r w:rsidRPr="00B851EE">
        <w:rPr>
          <w:spacing w:val="-2"/>
        </w:rPr>
        <w:t>злоупотребе</w:t>
      </w:r>
      <w:r w:rsidRPr="00B851EE">
        <w:rPr>
          <w:spacing w:val="-11"/>
        </w:rPr>
        <w:t xml:space="preserve"> </w:t>
      </w:r>
      <w:r w:rsidRPr="00B851EE">
        <w:rPr>
          <w:spacing w:val="-2"/>
        </w:rPr>
        <w:t>положаја</w:t>
      </w:r>
      <w:r w:rsidRPr="00B851EE">
        <w:rPr>
          <w:spacing w:val="-8"/>
        </w:rPr>
        <w:t xml:space="preserve"> </w:t>
      </w:r>
      <w:r w:rsidRPr="00B851EE">
        <w:rPr>
          <w:spacing w:val="-2"/>
        </w:rPr>
        <w:t>одговорног</w:t>
      </w:r>
      <w:r w:rsidRPr="00B851EE">
        <w:rPr>
          <w:spacing w:val="-11"/>
        </w:rPr>
        <w:t xml:space="preserve"> </w:t>
      </w:r>
      <w:r w:rsidRPr="00B851EE">
        <w:rPr>
          <w:spacing w:val="-2"/>
        </w:rPr>
        <w:t>лица,</w:t>
      </w:r>
      <w:r w:rsidRPr="00B851EE">
        <w:rPr>
          <w:spacing w:val="-9"/>
        </w:rPr>
        <w:t xml:space="preserve"> </w:t>
      </w:r>
      <w:r w:rsidRPr="00B851EE">
        <w:rPr>
          <w:spacing w:val="-2"/>
        </w:rPr>
        <w:t>кривично</w:t>
      </w:r>
      <w:r w:rsidRPr="00B851EE">
        <w:rPr>
          <w:spacing w:val="-12"/>
        </w:rPr>
        <w:t xml:space="preserve"> </w:t>
      </w:r>
      <w:r w:rsidRPr="00B851EE">
        <w:rPr>
          <w:spacing w:val="-2"/>
        </w:rPr>
        <w:t>дело</w:t>
      </w:r>
      <w:r w:rsidRPr="00B851EE">
        <w:rPr>
          <w:spacing w:val="-12"/>
        </w:rPr>
        <w:t xml:space="preserve"> </w:t>
      </w:r>
      <w:r w:rsidRPr="00B851EE">
        <w:rPr>
          <w:spacing w:val="-2"/>
        </w:rPr>
        <w:t>злоупотребе</w:t>
      </w:r>
      <w:r w:rsidRPr="00B851EE">
        <w:rPr>
          <w:spacing w:val="-4"/>
        </w:rPr>
        <w:t xml:space="preserve"> </w:t>
      </w:r>
      <w:r w:rsidRPr="00B851EE">
        <w:rPr>
          <w:spacing w:val="-2"/>
        </w:rPr>
        <w:t>у</w:t>
      </w:r>
      <w:r w:rsidRPr="00B851EE">
        <w:rPr>
          <w:spacing w:val="-12"/>
        </w:rPr>
        <w:t xml:space="preserve"> </w:t>
      </w:r>
      <w:r w:rsidRPr="00B851EE">
        <w:rPr>
          <w:spacing w:val="-2"/>
        </w:rPr>
        <w:t>везиса</w:t>
      </w:r>
      <w:r w:rsidRPr="00B851EE">
        <w:rPr>
          <w:spacing w:val="8"/>
        </w:rPr>
        <w:t xml:space="preserve"> </w:t>
      </w:r>
      <w:r w:rsidRPr="00B851EE">
        <w:rPr>
          <w:spacing w:val="-2"/>
        </w:rPr>
        <w:t xml:space="preserve">јавном </w:t>
      </w:r>
      <w:r w:rsidRPr="00B851EE">
        <w:t>набавком, кривично дело примања мита у обављању привредне делатности, кривично дело давања мита у обављању привредне делатности, кривично дело злоупотребе службеног положаја, кривично дело трговине утицајем, кривично дело примања мита и кривично дело давања мита, кривично дело преваре, кривично дело неоснованог добијања и коришћења кредита и друге погодности, кривично дело преваре у обављању привредне делатности и кривично дело пореске утаје, кривично дело тероризма, кривично дело јавног</w:t>
      </w:r>
      <w:r w:rsidRPr="00B851EE">
        <w:rPr>
          <w:spacing w:val="-6"/>
        </w:rPr>
        <w:t xml:space="preserve"> </w:t>
      </w:r>
      <w:r w:rsidRPr="00B851EE">
        <w:t>подстицања на извршење терористичких дела, кривично дело врбовања и обучавања за вршење терористичких дела и кривично дело терористичког удруживања, кривично</w:t>
      </w:r>
      <w:r w:rsidRPr="00B851EE">
        <w:rPr>
          <w:spacing w:val="-2"/>
        </w:rPr>
        <w:t xml:space="preserve"> </w:t>
      </w:r>
      <w:r w:rsidRPr="00B851EE">
        <w:t>дело</w:t>
      </w:r>
      <w:r w:rsidRPr="00B851EE">
        <w:rPr>
          <w:spacing w:val="-1"/>
        </w:rPr>
        <w:t xml:space="preserve"> </w:t>
      </w:r>
      <w:r w:rsidRPr="00B851EE">
        <w:t>прања</w:t>
      </w:r>
      <w:r w:rsidRPr="00B851EE">
        <w:rPr>
          <w:spacing w:val="-4"/>
        </w:rPr>
        <w:t xml:space="preserve"> </w:t>
      </w:r>
      <w:r w:rsidRPr="00B851EE">
        <w:t>новца,</w:t>
      </w:r>
      <w:r w:rsidRPr="00B851EE">
        <w:rPr>
          <w:spacing w:val="-2"/>
        </w:rPr>
        <w:t xml:space="preserve"> </w:t>
      </w:r>
      <w:r w:rsidRPr="00B851EE">
        <w:t>кривично</w:t>
      </w:r>
      <w:r w:rsidRPr="00B851EE">
        <w:rPr>
          <w:spacing w:val="-5"/>
        </w:rPr>
        <w:t xml:space="preserve"> </w:t>
      </w:r>
      <w:r w:rsidRPr="00B851EE">
        <w:t>дело</w:t>
      </w:r>
      <w:r w:rsidRPr="00B851EE">
        <w:rPr>
          <w:spacing w:val="-5"/>
        </w:rPr>
        <w:t xml:space="preserve"> </w:t>
      </w:r>
      <w:r w:rsidRPr="00B851EE">
        <w:t>финансирања</w:t>
      </w:r>
      <w:r w:rsidRPr="00B851EE">
        <w:rPr>
          <w:spacing w:val="-4"/>
        </w:rPr>
        <w:t xml:space="preserve"> </w:t>
      </w:r>
      <w:r w:rsidRPr="00B851EE">
        <w:t>тероризма,</w:t>
      </w:r>
      <w:r w:rsidRPr="00B851EE">
        <w:rPr>
          <w:spacing w:val="-5"/>
        </w:rPr>
        <w:t xml:space="preserve"> </w:t>
      </w:r>
      <w:r w:rsidRPr="00B851EE">
        <w:t>кривично</w:t>
      </w:r>
      <w:r w:rsidRPr="00B851EE">
        <w:rPr>
          <w:spacing w:val="-2"/>
        </w:rPr>
        <w:t xml:space="preserve"> </w:t>
      </w:r>
      <w:r w:rsidRPr="00B851EE">
        <w:t>дело</w:t>
      </w:r>
      <w:r w:rsidRPr="00B851EE">
        <w:rPr>
          <w:spacing w:val="-2"/>
        </w:rPr>
        <w:t xml:space="preserve"> </w:t>
      </w:r>
      <w:r w:rsidRPr="00B851EE">
        <w:t>трговине</w:t>
      </w:r>
      <w:r w:rsidRPr="00B851EE">
        <w:rPr>
          <w:spacing w:val="-4"/>
        </w:rPr>
        <w:t xml:space="preserve"> </w:t>
      </w:r>
      <w:r w:rsidRPr="00B851EE">
        <w:t>људима и кривично дело заснивања ропског односа и превоза лица у ропском односу.</w:t>
      </w:r>
    </w:p>
    <w:p w14:paraId="1B20C9F9" w14:textId="77777777" w:rsidR="0064371C" w:rsidRPr="00B851EE" w:rsidRDefault="0064371C" w:rsidP="00DB38F1">
      <w:pPr>
        <w:pStyle w:val="BodyText"/>
        <w:spacing w:before="159" w:line="276" w:lineRule="auto"/>
        <w:ind w:right="749"/>
      </w:pPr>
    </w:p>
    <w:p w14:paraId="53F11957" w14:textId="77777777" w:rsidR="0064371C" w:rsidRPr="00B851EE" w:rsidRDefault="009E260C" w:rsidP="00DB38F1">
      <w:pPr>
        <w:pStyle w:val="Heading4"/>
        <w:spacing w:line="276" w:lineRule="auto"/>
        <w:ind w:left="220"/>
        <w:jc w:val="both"/>
      </w:pPr>
      <w:r w:rsidRPr="00B851EE">
        <w:t>Начин</w:t>
      </w:r>
      <w:r w:rsidRPr="00B851EE">
        <w:rPr>
          <w:spacing w:val="-12"/>
        </w:rPr>
        <w:t xml:space="preserve"> </w:t>
      </w:r>
      <w:r w:rsidRPr="00B851EE">
        <w:t>доказивања</w:t>
      </w:r>
      <w:r w:rsidRPr="00B851EE">
        <w:rPr>
          <w:spacing w:val="-11"/>
        </w:rPr>
        <w:t xml:space="preserve"> </w:t>
      </w:r>
      <w:r w:rsidRPr="00B851EE">
        <w:t>испуњености</w:t>
      </w:r>
      <w:r w:rsidRPr="00B851EE">
        <w:rPr>
          <w:spacing w:val="-9"/>
        </w:rPr>
        <w:t xml:space="preserve"> </w:t>
      </w:r>
      <w:r w:rsidRPr="00B851EE">
        <w:rPr>
          <w:spacing w:val="-2"/>
        </w:rPr>
        <w:t>критеријума:</w:t>
      </w:r>
    </w:p>
    <w:p w14:paraId="63660E2C" w14:textId="19319187" w:rsidR="0064371C" w:rsidRPr="00B851EE" w:rsidRDefault="009E260C" w:rsidP="00DB38F1">
      <w:pPr>
        <w:pStyle w:val="BodyText"/>
        <w:tabs>
          <w:tab w:val="left" w:pos="9498"/>
        </w:tabs>
        <w:spacing w:before="119" w:line="276" w:lineRule="auto"/>
        <w:ind w:left="220" w:right="982"/>
        <w:jc w:val="both"/>
      </w:pPr>
      <w:r w:rsidRPr="00B851EE">
        <w:t>Привредни субјект дужан је да путем Портала састави и уз пријаву/понуду поднесе изјаву</w:t>
      </w:r>
      <w:r w:rsidRPr="00B851EE">
        <w:rPr>
          <w:spacing w:val="-7"/>
        </w:rPr>
        <w:t xml:space="preserve"> </w:t>
      </w:r>
      <w:r w:rsidR="00DB38F1">
        <w:t xml:space="preserve">о </w:t>
      </w:r>
      <w:r w:rsidRPr="00B851EE">
        <w:t>испуњености критеријума за квалитативни избор привредног субјекта, којом потврђује</w:t>
      </w:r>
      <w:r w:rsidRPr="00B851EE">
        <w:rPr>
          <w:spacing w:val="-14"/>
        </w:rPr>
        <w:t xml:space="preserve"> </w:t>
      </w:r>
      <w:r w:rsidRPr="00B851EE">
        <w:t>да не постоји овај основ за искључење.</w:t>
      </w:r>
    </w:p>
    <w:p w14:paraId="5D3A9994" w14:textId="19159CD4" w:rsidR="0064371C" w:rsidRPr="00B851EE" w:rsidRDefault="009E260C" w:rsidP="00DB38F1">
      <w:pPr>
        <w:pStyle w:val="BodyText"/>
        <w:tabs>
          <w:tab w:val="left" w:pos="9498"/>
        </w:tabs>
        <w:spacing w:before="121" w:line="276" w:lineRule="auto"/>
        <w:ind w:left="220" w:right="764"/>
        <w:jc w:val="both"/>
      </w:pPr>
      <w:r w:rsidRPr="00B851EE">
        <w:t>Наручилац је дужан да пре доношења одлуке у поступку јавне набавке захтева од понуђача</w:t>
      </w:r>
      <w:r w:rsidR="0038403A" w:rsidRPr="00B851EE">
        <w:rPr>
          <w:lang w:val="sr-Cyrl-RS"/>
        </w:rPr>
        <w:t xml:space="preserve"> </w:t>
      </w:r>
      <w:r w:rsidRPr="00B851EE">
        <w:t>који је доставио економски најповољнију понуду да достави доказе о испуњености критеријума за квалитативни избор привредног субјекта.</w:t>
      </w:r>
    </w:p>
    <w:p w14:paraId="2C22BCAD" w14:textId="77777777" w:rsidR="0064371C" w:rsidRPr="00B851EE" w:rsidRDefault="009E260C" w:rsidP="00DB26BC">
      <w:pPr>
        <w:pStyle w:val="BodyText"/>
        <w:tabs>
          <w:tab w:val="left" w:pos="9498"/>
        </w:tabs>
        <w:spacing w:before="121" w:line="276" w:lineRule="auto"/>
        <w:ind w:left="220" w:right="749"/>
        <w:jc w:val="both"/>
      </w:pPr>
      <w:r w:rsidRPr="00B851EE">
        <w:t>Сматра</w:t>
      </w:r>
      <w:r w:rsidRPr="00B851EE">
        <w:rPr>
          <w:spacing w:val="-1"/>
        </w:rPr>
        <w:t xml:space="preserve"> </w:t>
      </w:r>
      <w:r w:rsidRPr="00B851EE">
        <w:t>се</w:t>
      </w:r>
      <w:r w:rsidRPr="00B851EE">
        <w:rPr>
          <w:spacing w:val="-1"/>
        </w:rPr>
        <w:t xml:space="preserve"> </w:t>
      </w:r>
      <w:r w:rsidRPr="00B851EE">
        <w:t>да</w:t>
      </w:r>
      <w:r w:rsidRPr="00B851EE">
        <w:rPr>
          <w:spacing w:val="1"/>
        </w:rPr>
        <w:t xml:space="preserve"> </w:t>
      </w:r>
      <w:r w:rsidRPr="00B851EE">
        <w:t>привредни</w:t>
      </w:r>
      <w:r w:rsidRPr="00B851EE">
        <w:rPr>
          <w:spacing w:val="3"/>
        </w:rPr>
        <w:t xml:space="preserve"> </w:t>
      </w:r>
      <w:r w:rsidRPr="00B851EE">
        <w:t>субјект</w:t>
      </w:r>
      <w:r w:rsidRPr="00B851EE">
        <w:rPr>
          <w:spacing w:val="3"/>
        </w:rPr>
        <w:t xml:space="preserve"> </w:t>
      </w:r>
      <w:r w:rsidRPr="00B851EE">
        <w:t>који</w:t>
      </w:r>
      <w:r w:rsidRPr="00B851EE">
        <w:rPr>
          <w:spacing w:val="1"/>
        </w:rPr>
        <w:t xml:space="preserve"> </w:t>
      </w:r>
      <w:r w:rsidRPr="00B851EE">
        <w:t>је</w:t>
      </w:r>
      <w:r w:rsidRPr="00B851EE">
        <w:rPr>
          <w:spacing w:val="4"/>
        </w:rPr>
        <w:t xml:space="preserve"> </w:t>
      </w:r>
      <w:r w:rsidRPr="00B851EE">
        <w:t>уписан</w:t>
      </w:r>
      <w:r w:rsidRPr="00B851EE">
        <w:rPr>
          <w:spacing w:val="5"/>
        </w:rPr>
        <w:t xml:space="preserve"> </w:t>
      </w:r>
      <w:r w:rsidRPr="00B851EE">
        <w:t>у</w:t>
      </w:r>
      <w:r w:rsidRPr="00B851EE">
        <w:rPr>
          <w:spacing w:val="-3"/>
        </w:rPr>
        <w:t xml:space="preserve"> </w:t>
      </w:r>
      <w:r w:rsidRPr="00B851EE">
        <w:t>регистар</w:t>
      </w:r>
      <w:r w:rsidRPr="00B851EE">
        <w:rPr>
          <w:spacing w:val="3"/>
        </w:rPr>
        <w:t xml:space="preserve"> </w:t>
      </w:r>
      <w:r w:rsidRPr="00B851EE">
        <w:t>понуђача</w:t>
      </w:r>
      <w:r w:rsidRPr="00B851EE">
        <w:rPr>
          <w:spacing w:val="4"/>
        </w:rPr>
        <w:t xml:space="preserve"> </w:t>
      </w:r>
      <w:r w:rsidRPr="00B851EE">
        <w:t>нема</w:t>
      </w:r>
      <w:r w:rsidRPr="00B851EE">
        <w:rPr>
          <w:spacing w:val="1"/>
        </w:rPr>
        <w:t xml:space="preserve"> </w:t>
      </w:r>
      <w:r w:rsidRPr="00B851EE">
        <w:t>основа заискључење</w:t>
      </w:r>
      <w:r w:rsidRPr="00B851EE">
        <w:rPr>
          <w:spacing w:val="-12"/>
        </w:rPr>
        <w:t xml:space="preserve"> </w:t>
      </w:r>
      <w:r w:rsidRPr="00B851EE">
        <w:t>из</w:t>
      </w:r>
      <w:r w:rsidRPr="00B851EE">
        <w:rPr>
          <w:spacing w:val="-10"/>
        </w:rPr>
        <w:t xml:space="preserve"> </w:t>
      </w:r>
      <w:r w:rsidRPr="00B851EE">
        <w:rPr>
          <w:spacing w:val="-2"/>
        </w:rPr>
        <w:t>члана</w:t>
      </w:r>
    </w:p>
    <w:p w14:paraId="4BAD00A1" w14:textId="77777777" w:rsidR="0064371C" w:rsidRPr="00B851EE" w:rsidRDefault="009E260C" w:rsidP="00DB38F1">
      <w:pPr>
        <w:pStyle w:val="BodyText"/>
        <w:tabs>
          <w:tab w:val="left" w:pos="9498"/>
        </w:tabs>
        <w:spacing w:before="38" w:line="276" w:lineRule="auto"/>
        <w:ind w:left="220"/>
        <w:jc w:val="both"/>
      </w:pPr>
      <w:r w:rsidRPr="00B851EE">
        <w:t>111.</w:t>
      </w:r>
      <w:r w:rsidRPr="00B851EE">
        <w:rPr>
          <w:spacing w:val="-2"/>
        </w:rPr>
        <w:t xml:space="preserve"> </w:t>
      </w:r>
      <w:r w:rsidRPr="00B851EE">
        <w:t>став</w:t>
      </w:r>
      <w:r w:rsidRPr="00B851EE">
        <w:rPr>
          <w:spacing w:val="-7"/>
        </w:rPr>
        <w:t xml:space="preserve"> </w:t>
      </w:r>
      <w:r w:rsidRPr="00B851EE">
        <w:t>1.</w:t>
      </w:r>
      <w:r w:rsidRPr="00B851EE">
        <w:rPr>
          <w:spacing w:val="-2"/>
        </w:rPr>
        <w:t xml:space="preserve"> </w:t>
      </w:r>
      <w:r w:rsidRPr="00B851EE">
        <w:t>тач.</w:t>
      </w:r>
      <w:r w:rsidRPr="00B851EE">
        <w:rPr>
          <w:spacing w:val="-2"/>
        </w:rPr>
        <w:t xml:space="preserve"> </w:t>
      </w:r>
      <w:r w:rsidRPr="00B851EE">
        <w:t>1)</w:t>
      </w:r>
      <w:r w:rsidRPr="00B851EE">
        <w:rPr>
          <w:spacing w:val="-3"/>
        </w:rPr>
        <w:t xml:space="preserve"> </w:t>
      </w:r>
      <w:r w:rsidRPr="00B851EE">
        <w:t>Закона</w:t>
      </w:r>
      <w:r w:rsidRPr="00B851EE">
        <w:rPr>
          <w:spacing w:val="-5"/>
        </w:rPr>
        <w:t xml:space="preserve"> </w:t>
      </w:r>
      <w:r w:rsidRPr="00B851EE">
        <w:t>о</w:t>
      </w:r>
      <w:r w:rsidRPr="00B851EE">
        <w:rPr>
          <w:spacing w:val="-3"/>
        </w:rPr>
        <w:t xml:space="preserve"> </w:t>
      </w:r>
      <w:r w:rsidRPr="00B851EE">
        <w:t>јавним</w:t>
      </w:r>
      <w:r w:rsidRPr="00B851EE">
        <w:rPr>
          <w:spacing w:val="-5"/>
        </w:rPr>
        <w:t xml:space="preserve"> </w:t>
      </w:r>
      <w:r w:rsidRPr="00B851EE">
        <w:rPr>
          <w:spacing w:val="-2"/>
        </w:rPr>
        <w:t>набавкама.</w:t>
      </w:r>
    </w:p>
    <w:p w14:paraId="46FDFAC7" w14:textId="3382C621" w:rsidR="0064371C" w:rsidRPr="00B851EE" w:rsidRDefault="009E260C" w:rsidP="00DB26BC">
      <w:pPr>
        <w:pStyle w:val="BodyText"/>
        <w:tabs>
          <w:tab w:val="left" w:pos="9498"/>
        </w:tabs>
        <w:spacing w:before="157" w:line="276" w:lineRule="auto"/>
        <w:ind w:left="220" w:right="749"/>
        <w:jc w:val="both"/>
      </w:pPr>
      <w:r w:rsidRPr="00B851EE">
        <w:t>Непостојање овог основа за искључење доказује се следећим доказима:</w:t>
      </w:r>
      <w:r w:rsidR="00DB26BC">
        <w:t xml:space="preserve"> </w:t>
      </w:r>
      <w:r w:rsidRPr="00B851EE">
        <w:t xml:space="preserve">Правна лица и </w:t>
      </w:r>
      <w:r w:rsidRPr="00B851EE">
        <w:rPr>
          <w:spacing w:val="-2"/>
        </w:rPr>
        <w:t>предузетници:</w:t>
      </w:r>
    </w:p>
    <w:p w14:paraId="188A796A" w14:textId="77777777" w:rsidR="0064371C" w:rsidRPr="00B851EE" w:rsidRDefault="009E260C" w:rsidP="00DB38F1">
      <w:pPr>
        <w:pStyle w:val="ListParagraph"/>
        <w:numPr>
          <w:ilvl w:val="0"/>
          <w:numId w:val="14"/>
        </w:numPr>
        <w:tabs>
          <w:tab w:val="left" w:pos="667"/>
          <w:tab w:val="left" w:pos="9498"/>
        </w:tabs>
        <w:spacing w:before="122" w:line="276" w:lineRule="auto"/>
        <w:ind w:right="692" w:firstLine="0"/>
        <w:jc w:val="both"/>
      </w:pPr>
      <w:r w:rsidRPr="00B851EE">
        <w:t>Потврда</w:t>
      </w:r>
      <w:r w:rsidRPr="00B851EE">
        <w:rPr>
          <w:spacing w:val="-14"/>
        </w:rPr>
        <w:t xml:space="preserve"> </w:t>
      </w:r>
      <w:r w:rsidRPr="00B851EE">
        <w:t>надлежног</w:t>
      </w:r>
      <w:r w:rsidRPr="00B851EE">
        <w:rPr>
          <w:spacing w:val="-14"/>
        </w:rPr>
        <w:t xml:space="preserve"> </w:t>
      </w:r>
      <w:r w:rsidRPr="00B851EE">
        <w:t>Основног</w:t>
      </w:r>
      <w:r w:rsidRPr="00B851EE">
        <w:rPr>
          <w:spacing w:val="-14"/>
        </w:rPr>
        <w:t xml:space="preserve"> </w:t>
      </w:r>
      <w:r w:rsidRPr="00B851EE">
        <w:t>суда</w:t>
      </w:r>
      <w:r w:rsidRPr="00B851EE">
        <w:rPr>
          <w:spacing w:val="-13"/>
        </w:rPr>
        <w:t xml:space="preserve"> </w:t>
      </w:r>
      <w:r w:rsidRPr="00B851EE">
        <w:t>на</w:t>
      </w:r>
      <w:r w:rsidRPr="00B851EE">
        <w:rPr>
          <w:spacing w:val="-14"/>
        </w:rPr>
        <w:t xml:space="preserve"> </w:t>
      </w:r>
      <w:r w:rsidRPr="00B851EE">
        <w:t>чијем</w:t>
      </w:r>
      <w:r w:rsidRPr="00B851EE">
        <w:rPr>
          <w:spacing w:val="-14"/>
        </w:rPr>
        <w:t xml:space="preserve"> </w:t>
      </w:r>
      <w:r w:rsidRPr="00B851EE">
        <w:t>подручју</w:t>
      </w:r>
      <w:r w:rsidRPr="00B851EE">
        <w:rPr>
          <w:spacing w:val="-14"/>
        </w:rPr>
        <w:t xml:space="preserve"> </w:t>
      </w:r>
      <w:r w:rsidRPr="00B851EE">
        <w:t>се</w:t>
      </w:r>
      <w:r w:rsidRPr="00B851EE">
        <w:rPr>
          <w:spacing w:val="-13"/>
        </w:rPr>
        <w:t xml:space="preserve"> </w:t>
      </w:r>
      <w:r w:rsidRPr="00B851EE">
        <w:t>налази</w:t>
      </w:r>
      <w:r w:rsidRPr="00B851EE">
        <w:rPr>
          <w:spacing w:val="-14"/>
        </w:rPr>
        <w:t xml:space="preserve"> </w:t>
      </w:r>
      <w:r w:rsidRPr="00B851EE">
        <w:t>седиште</w:t>
      </w:r>
      <w:r w:rsidRPr="00B851EE">
        <w:rPr>
          <w:spacing w:val="-14"/>
        </w:rPr>
        <w:t xml:space="preserve"> </w:t>
      </w:r>
      <w:r w:rsidRPr="00B851EE">
        <w:t>домаћег</w:t>
      </w:r>
      <w:r w:rsidRPr="00B851EE">
        <w:rPr>
          <w:spacing w:val="-14"/>
        </w:rPr>
        <w:t xml:space="preserve"> </w:t>
      </w:r>
      <w:r w:rsidRPr="00B851EE">
        <w:t>правног</w:t>
      </w:r>
      <w:r w:rsidRPr="00B851EE">
        <w:rPr>
          <w:spacing w:val="-13"/>
        </w:rPr>
        <w:t xml:space="preserve"> </w:t>
      </w:r>
      <w:r w:rsidRPr="00B851EE">
        <w:t>лица</w:t>
      </w:r>
      <w:r w:rsidRPr="00B851EE">
        <w:rPr>
          <w:spacing w:val="-14"/>
        </w:rPr>
        <w:t xml:space="preserve"> </w:t>
      </w:r>
      <w:r w:rsidRPr="00B851EE">
        <w:t>или предузетника,</w:t>
      </w:r>
      <w:r w:rsidRPr="00B851EE">
        <w:rPr>
          <w:spacing w:val="-13"/>
        </w:rPr>
        <w:t xml:space="preserve"> </w:t>
      </w:r>
      <w:r w:rsidRPr="00B851EE">
        <w:t>односно</w:t>
      </w:r>
      <w:r w:rsidRPr="00B851EE">
        <w:rPr>
          <w:spacing w:val="-3"/>
        </w:rPr>
        <w:t xml:space="preserve"> </w:t>
      </w:r>
      <w:r w:rsidRPr="00B851EE">
        <w:t>седиште</w:t>
      </w:r>
      <w:r w:rsidRPr="00B851EE">
        <w:rPr>
          <w:spacing w:val="-4"/>
        </w:rPr>
        <w:t xml:space="preserve"> </w:t>
      </w:r>
      <w:r w:rsidRPr="00B851EE">
        <w:t>представништва</w:t>
      </w:r>
      <w:r w:rsidRPr="00B851EE">
        <w:rPr>
          <w:spacing w:val="-6"/>
        </w:rPr>
        <w:t xml:space="preserve"> </w:t>
      </w:r>
      <w:r w:rsidRPr="00B851EE">
        <w:t>или</w:t>
      </w:r>
      <w:r w:rsidRPr="00B851EE">
        <w:rPr>
          <w:spacing w:val="-4"/>
        </w:rPr>
        <w:t xml:space="preserve"> </w:t>
      </w:r>
      <w:r w:rsidRPr="00B851EE">
        <w:t>огранка</w:t>
      </w:r>
      <w:r w:rsidRPr="00B851EE">
        <w:rPr>
          <w:spacing w:val="-6"/>
        </w:rPr>
        <w:t xml:space="preserve"> </w:t>
      </w:r>
      <w:r w:rsidRPr="00B851EE">
        <w:t>страног</w:t>
      </w:r>
      <w:r w:rsidRPr="00B851EE">
        <w:rPr>
          <w:spacing w:val="-4"/>
        </w:rPr>
        <w:t xml:space="preserve"> </w:t>
      </w:r>
      <w:r w:rsidRPr="00B851EE">
        <w:t>правног</w:t>
      </w:r>
      <w:r w:rsidRPr="00B851EE">
        <w:rPr>
          <w:spacing w:val="-1"/>
        </w:rPr>
        <w:t xml:space="preserve"> </w:t>
      </w:r>
      <w:r w:rsidRPr="00B851EE">
        <w:t>лица</w:t>
      </w:r>
      <w:r w:rsidRPr="00B851EE">
        <w:rPr>
          <w:spacing w:val="-14"/>
        </w:rPr>
        <w:t xml:space="preserve"> </w:t>
      </w:r>
      <w:r w:rsidRPr="00B851EE">
        <w:t>којим</w:t>
      </w:r>
      <w:r w:rsidRPr="00B851EE">
        <w:rPr>
          <w:spacing w:val="-14"/>
        </w:rPr>
        <w:t xml:space="preserve"> </w:t>
      </w:r>
      <w:r w:rsidRPr="00B851EE">
        <w:t>се</w:t>
      </w:r>
      <w:r w:rsidRPr="00B851EE">
        <w:rPr>
          <w:spacing w:val="-14"/>
        </w:rPr>
        <w:t xml:space="preserve"> </w:t>
      </w:r>
      <w:r w:rsidRPr="00B851EE">
        <w:t>потврђује да</w:t>
      </w:r>
      <w:r w:rsidRPr="00B851EE">
        <w:rPr>
          <w:spacing w:val="15"/>
        </w:rPr>
        <w:t xml:space="preserve"> </w:t>
      </w:r>
      <w:r w:rsidRPr="00B851EE">
        <w:t>понуђач у периоду од претходних пет година од дана истека роказа</w:t>
      </w:r>
      <w:r w:rsidRPr="00B851EE">
        <w:rPr>
          <w:spacing w:val="29"/>
        </w:rPr>
        <w:t xml:space="preserve"> </w:t>
      </w:r>
      <w:r w:rsidRPr="00B851EE">
        <w:t>подношење</w:t>
      </w:r>
      <w:r w:rsidRPr="00B851EE">
        <w:rPr>
          <w:spacing w:val="30"/>
        </w:rPr>
        <w:t xml:space="preserve"> </w:t>
      </w:r>
      <w:r w:rsidRPr="00B851EE">
        <w:t>понуда,</w:t>
      </w:r>
      <w:r w:rsidRPr="00B851EE">
        <w:rPr>
          <w:spacing w:val="29"/>
        </w:rPr>
        <w:t xml:space="preserve"> </w:t>
      </w:r>
      <w:r w:rsidRPr="00B851EE">
        <w:t>односни</w:t>
      </w:r>
    </w:p>
    <w:p w14:paraId="1360982D" w14:textId="77777777" w:rsidR="0064371C" w:rsidRPr="00B851EE" w:rsidRDefault="0064371C" w:rsidP="00DB38F1">
      <w:pPr>
        <w:tabs>
          <w:tab w:val="left" w:pos="9498"/>
        </w:tabs>
        <w:spacing w:line="276" w:lineRule="auto"/>
        <w:jc w:val="both"/>
        <w:sectPr w:rsidR="0064371C" w:rsidRPr="00B851EE">
          <w:pgSz w:w="11930" w:h="16860"/>
          <w:pgMar w:top="1940" w:right="560" w:bottom="280" w:left="8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7BBAA074" w14:textId="77777777" w:rsidR="0064371C" w:rsidRPr="00B851EE" w:rsidRDefault="0064371C" w:rsidP="00DB38F1">
      <w:pPr>
        <w:pStyle w:val="BodyText"/>
        <w:tabs>
          <w:tab w:val="left" w:pos="9498"/>
        </w:tabs>
        <w:spacing w:before="66" w:line="276" w:lineRule="auto"/>
        <w:jc w:val="both"/>
      </w:pPr>
    </w:p>
    <w:p w14:paraId="41AA857D" w14:textId="77777777" w:rsidR="0064371C" w:rsidRPr="00B851EE" w:rsidRDefault="009E260C" w:rsidP="00DB38F1">
      <w:pPr>
        <w:pStyle w:val="BodyText"/>
        <w:tabs>
          <w:tab w:val="left" w:pos="9498"/>
        </w:tabs>
        <w:spacing w:line="276" w:lineRule="auto"/>
        <w:ind w:left="220" w:right="691"/>
        <w:jc w:val="both"/>
      </w:pPr>
      <w:r w:rsidRPr="00B851EE">
        <w:t>пријава није правноснажно осуђен, осим ако правноснажном пресудом није утврђен други период забране</w:t>
      </w:r>
      <w:r w:rsidRPr="00B851EE">
        <w:rPr>
          <w:spacing w:val="-6"/>
        </w:rPr>
        <w:t xml:space="preserve"> </w:t>
      </w:r>
      <w:r w:rsidRPr="00B851EE">
        <w:t>учешћа</w:t>
      </w:r>
      <w:r w:rsidRPr="00B851EE">
        <w:rPr>
          <w:spacing w:val="-6"/>
        </w:rPr>
        <w:t xml:space="preserve"> </w:t>
      </w:r>
      <w:r w:rsidRPr="00B851EE">
        <w:t>у</w:t>
      </w:r>
      <w:r w:rsidRPr="00B851EE">
        <w:rPr>
          <w:spacing w:val="-6"/>
        </w:rPr>
        <w:t xml:space="preserve"> </w:t>
      </w:r>
      <w:r w:rsidRPr="00B851EE">
        <w:t>поступку</w:t>
      </w:r>
      <w:r w:rsidRPr="00B851EE">
        <w:rPr>
          <w:spacing w:val="-6"/>
        </w:rPr>
        <w:t xml:space="preserve"> </w:t>
      </w:r>
      <w:r w:rsidRPr="00B851EE">
        <w:t>јавне</w:t>
      </w:r>
      <w:r w:rsidRPr="00B851EE">
        <w:rPr>
          <w:spacing w:val="-4"/>
        </w:rPr>
        <w:t xml:space="preserve"> </w:t>
      </w:r>
      <w:r w:rsidRPr="00B851EE">
        <w:t>набавке,</w:t>
      </w:r>
      <w:r w:rsidRPr="00B851EE">
        <w:rPr>
          <w:spacing w:val="-6"/>
        </w:rPr>
        <w:t xml:space="preserve"> </w:t>
      </w:r>
      <w:r w:rsidRPr="00B851EE">
        <w:t>и</w:t>
      </w:r>
      <w:r w:rsidRPr="00B851EE">
        <w:rPr>
          <w:spacing w:val="-7"/>
        </w:rPr>
        <w:t xml:space="preserve"> </w:t>
      </w:r>
      <w:r w:rsidRPr="00B851EE">
        <w:t>то</w:t>
      </w:r>
      <w:r w:rsidRPr="00B851EE">
        <w:rPr>
          <w:spacing w:val="-7"/>
        </w:rPr>
        <w:t xml:space="preserve"> </w:t>
      </w:r>
      <w:r w:rsidRPr="00B851EE">
        <w:t>за</w:t>
      </w:r>
      <w:r w:rsidRPr="00B851EE">
        <w:rPr>
          <w:spacing w:val="-6"/>
        </w:rPr>
        <w:t xml:space="preserve"> </w:t>
      </w:r>
      <w:r w:rsidRPr="00B851EE">
        <w:t>следећа</w:t>
      </w:r>
      <w:r w:rsidRPr="00B851EE">
        <w:rPr>
          <w:spacing w:val="-8"/>
        </w:rPr>
        <w:t xml:space="preserve"> </w:t>
      </w:r>
      <w:r w:rsidRPr="00B851EE">
        <w:t>кривична</w:t>
      </w:r>
      <w:r w:rsidRPr="00B851EE">
        <w:rPr>
          <w:spacing w:val="-6"/>
        </w:rPr>
        <w:t xml:space="preserve"> </w:t>
      </w:r>
      <w:r w:rsidRPr="00B851EE">
        <w:t>дела:</w:t>
      </w:r>
      <w:r w:rsidRPr="00B851EE">
        <w:rPr>
          <w:spacing w:val="-5"/>
        </w:rPr>
        <w:t xml:space="preserve"> </w:t>
      </w:r>
      <w:r w:rsidRPr="00B851EE">
        <w:t>кривично</w:t>
      </w:r>
      <w:r w:rsidRPr="00B851EE">
        <w:rPr>
          <w:spacing w:val="-7"/>
        </w:rPr>
        <w:t xml:space="preserve"> </w:t>
      </w:r>
      <w:r w:rsidRPr="00B851EE">
        <w:t>дело</w:t>
      </w:r>
      <w:r w:rsidRPr="00B851EE">
        <w:rPr>
          <w:spacing w:val="-6"/>
        </w:rPr>
        <w:t xml:space="preserve"> </w:t>
      </w:r>
      <w:r w:rsidRPr="00B851EE">
        <w:t>пореске</w:t>
      </w:r>
      <w:r w:rsidRPr="00B851EE">
        <w:rPr>
          <w:spacing w:val="-6"/>
        </w:rPr>
        <w:t xml:space="preserve"> </w:t>
      </w:r>
      <w:r w:rsidRPr="00B851EE">
        <w:t>утаје; кривично дело преваре; кривично дело неоснованог добијања и коришћења кредита и друге погодности; кривично дело злоупотребе службеног положаја; кривично дело трговине утицајем; кривично</w:t>
      </w:r>
      <w:r w:rsidRPr="00B851EE">
        <w:rPr>
          <w:spacing w:val="-9"/>
        </w:rPr>
        <w:t xml:space="preserve"> </w:t>
      </w:r>
      <w:r w:rsidRPr="00B851EE">
        <w:t>дело</w:t>
      </w:r>
      <w:r w:rsidRPr="00B851EE">
        <w:rPr>
          <w:spacing w:val="-8"/>
        </w:rPr>
        <w:t xml:space="preserve"> </w:t>
      </w:r>
      <w:r w:rsidRPr="00B851EE">
        <w:t>давања</w:t>
      </w:r>
      <w:r w:rsidRPr="00B851EE">
        <w:rPr>
          <w:spacing w:val="-3"/>
        </w:rPr>
        <w:t xml:space="preserve"> </w:t>
      </w:r>
      <w:r w:rsidRPr="00B851EE">
        <w:t>мита;</w:t>
      </w:r>
      <w:r w:rsidRPr="00B851EE">
        <w:rPr>
          <w:spacing w:val="-4"/>
        </w:rPr>
        <w:t xml:space="preserve"> </w:t>
      </w:r>
      <w:r w:rsidRPr="00B851EE">
        <w:t>кривично</w:t>
      </w:r>
      <w:r w:rsidRPr="00B851EE">
        <w:rPr>
          <w:spacing w:val="-6"/>
        </w:rPr>
        <w:t xml:space="preserve"> </w:t>
      </w:r>
      <w:r w:rsidRPr="00B851EE">
        <w:t>дело</w:t>
      </w:r>
      <w:r w:rsidRPr="00B851EE">
        <w:rPr>
          <w:spacing w:val="-8"/>
        </w:rPr>
        <w:t xml:space="preserve"> </w:t>
      </w:r>
      <w:r w:rsidRPr="00B851EE">
        <w:t>трговине</w:t>
      </w:r>
      <w:r w:rsidRPr="00B851EE">
        <w:rPr>
          <w:spacing w:val="-8"/>
        </w:rPr>
        <w:t xml:space="preserve"> </w:t>
      </w:r>
      <w:r w:rsidRPr="00B851EE">
        <w:t>људима</w:t>
      </w:r>
      <w:r w:rsidRPr="00B851EE">
        <w:rPr>
          <w:spacing w:val="-7"/>
        </w:rPr>
        <w:t xml:space="preserve"> </w:t>
      </w:r>
      <w:r w:rsidRPr="00B851EE">
        <w:t>(за</w:t>
      </w:r>
      <w:r w:rsidRPr="00B851EE">
        <w:rPr>
          <w:spacing w:val="-8"/>
        </w:rPr>
        <w:t xml:space="preserve"> </w:t>
      </w:r>
      <w:r w:rsidRPr="00B851EE">
        <w:t>облике</w:t>
      </w:r>
      <w:r w:rsidRPr="00B851EE">
        <w:rPr>
          <w:spacing w:val="-7"/>
        </w:rPr>
        <w:t xml:space="preserve"> </w:t>
      </w:r>
      <w:r w:rsidRPr="00B851EE">
        <w:t>из</w:t>
      </w:r>
      <w:r w:rsidRPr="00B851EE">
        <w:rPr>
          <w:spacing w:val="-9"/>
        </w:rPr>
        <w:t xml:space="preserve"> </w:t>
      </w:r>
      <w:r w:rsidRPr="00B851EE">
        <w:t>члана</w:t>
      </w:r>
      <w:r w:rsidRPr="00B851EE">
        <w:rPr>
          <w:spacing w:val="-6"/>
        </w:rPr>
        <w:t xml:space="preserve"> </w:t>
      </w:r>
      <w:r w:rsidRPr="00B851EE">
        <w:t>388.</w:t>
      </w:r>
      <w:r w:rsidRPr="00B851EE">
        <w:rPr>
          <w:spacing w:val="-8"/>
        </w:rPr>
        <w:t xml:space="preserve"> </w:t>
      </w:r>
      <w:r w:rsidRPr="00B851EE">
        <w:t>ст.</w:t>
      </w:r>
      <w:r w:rsidRPr="00B851EE">
        <w:rPr>
          <w:spacing w:val="-8"/>
        </w:rPr>
        <w:t xml:space="preserve"> </w:t>
      </w:r>
      <w:r w:rsidRPr="00B851EE">
        <w:t>2,3,</w:t>
      </w:r>
      <w:r w:rsidRPr="00B851EE">
        <w:rPr>
          <w:spacing w:val="-14"/>
        </w:rPr>
        <w:t xml:space="preserve"> </w:t>
      </w:r>
      <w:r w:rsidRPr="00B851EE">
        <w:t>4,</w:t>
      </w:r>
      <w:r w:rsidRPr="00B851EE">
        <w:rPr>
          <w:spacing w:val="-12"/>
        </w:rPr>
        <w:t xml:space="preserve"> </w:t>
      </w:r>
      <w:r w:rsidRPr="00B851EE">
        <w:t>6,</w:t>
      </w:r>
      <w:r w:rsidRPr="00B851EE">
        <w:rPr>
          <w:spacing w:val="-12"/>
        </w:rPr>
        <w:t xml:space="preserve"> </w:t>
      </w:r>
      <w:r w:rsidRPr="00B851EE">
        <w:t>8</w:t>
      </w:r>
      <w:r w:rsidRPr="00B851EE">
        <w:rPr>
          <w:spacing w:val="-13"/>
        </w:rPr>
        <w:t xml:space="preserve"> </w:t>
      </w:r>
      <w:r w:rsidRPr="00B851EE">
        <w:t>и</w:t>
      </w:r>
      <w:r w:rsidRPr="00B851EE">
        <w:rPr>
          <w:spacing w:val="-13"/>
        </w:rPr>
        <w:t xml:space="preserve"> </w:t>
      </w:r>
      <w:r w:rsidRPr="00B851EE">
        <w:t>9 Кривичног</w:t>
      </w:r>
      <w:r w:rsidRPr="00B851EE">
        <w:rPr>
          <w:spacing w:val="-5"/>
        </w:rPr>
        <w:t xml:space="preserve"> </w:t>
      </w:r>
      <w:r w:rsidRPr="00B851EE">
        <w:t>законика)</w:t>
      </w:r>
      <w:r w:rsidRPr="00B851EE">
        <w:rPr>
          <w:spacing w:val="-2"/>
        </w:rPr>
        <w:t xml:space="preserve"> </w:t>
      </w:r>
      <w:r w:rsidRPr="00B851EE">
        <w:t>и</w:t>
      </w:r>
      <w:r w:rsidRPr="00B851EE">
        <w:rPr>
          <w:spacing w:val="-4"/>
        </w:rPr>
        <w:t xml:space="preserve"> </w:t>
      </w:r>
      <w:r w:rsidRPr="00B851EE">
        <w:t>кривично</w:t>
      </w:r>
      <w:r w:rsidRPr="00B851EE">
        <w:rPr>
          <w:spacing w:val="-1"/>
        </w:rPr>
        <w:t xml:space="preserve"> </w:t>
      </w:r>
      <w:r w:rsidRPr="00B851EE">
        <w:t>дело заснивања</w:t>
      </w:r>
      <w:r w:rsidRPr="00B851EE">
        <w:rPr>
          <w:spacing w:val="-3"/>
        </w:rPr>
        <w:t xml:space="preserve"> </w:t>
      </w:r>
      <w:r w:rsidRPr="00B851EE">
        <w:t>ропског односа</w:t>
      </w:r>
      <w:r w:rsidRPr="00B851EE">
        <w:rPr>
          <w:spacing w:val="-3"/>
        </w:rPr>
        <w:t xml:space="preserve"> </w:t>
      </w:r>
      <w:r w:rsidRPr="00B851EE">
        <w:t>и</w:t>
      </w:r>
      <w:r w:rsidRPr="00B851EE">
        <w:rPr>
          <w:spacing w:val="-4"/>
        </w:rPr>
        <w:t xml:space="preserve"> </w:t>
      </w:r>
      <w:r w:rsidRPr="00B851EE">
        <w:t>превоза</w:t>
      </w:r>
      <w:r w:rsidRPr="00B851EE">
        <w:rPr>
          <w:spacing w:val="-5"/>
        </w:rPr>
        <w:t xml:space="preserve"> </w:t>
      </w:r>
      <w:r w:rsidRPr="00B851EE">
        <w:t>лицау ропском односу (за облике из члана 390. ст. 1 и 2 Кривичног законика).</w:t>
      </w:r>
    </w:p>
    <w:p w14:paraId="45CFF649" w14:textId="77777777" w:rsidR="0064371C" w:rsidRPr="00B851EE" w:rsidRDefault="009E260C" w:rsidP="00DB38F1">
      <w:pPr>
        <w:pStyle w:val="ListParagraph"/>
        <w:numPr>
          <w:ilvl w:val="0"/>
          <w:numId w:val="14"/>
        </w:numPr>
        <w:tabs>
          <w:tab w:val="left" w:pos="667"/>
          <w:tab w:val="left" w:pos="9498"/>
        </w:tabs>
        <w:spacing w:before="1" w:line="276" w:lineRule="auto"/>
        <w:ind w:right="692" w:firstLine="0"/>
        <w:jc w:val="both"/>
      </w:pPr>
      <w:r w:rsidRPr="00B851EE">
        <w:t>Потврда надлежног Вишег суда на чијем подручју се налази седиште домаћег правног лица или предузетника,</w:t>
      </w:r>
      <w:r w:rsidRPr="00B851EE">
        <w:rPr>
          <w:spacing w:val="-13"/>
        </w:rPr>
        <w:t xml:space="preserve"> </w:t>
      </w:r>
      <w:r w:rsidRPr="00B851EE">
        <w:t>односно</w:t>
      </w:r>
      <w:r w:rsidRPr="00B851EE">
        <w:rPr>
          <w:spacing w:val="-3"/>
        </w:rPr>
        <w:t xml:space="preserve"> </w:t>
      </w:r>
      <w:r w:rsidRPr="00B851EE">
        <w:t>седиште</w:t>
      </w:r>
      <w:r w:rsidRPr="00B851EE">
        <w:rPr>
          <w:spacing w:val="-4"/>
        </w:rPr>
        <w:t xml:space="preserve"> </w:t>
      </w:r>
      <w:r w:rsidRPr="00B851EE">
        <w:t>представништва</w:t>
      </w:r>
      <w:r w:rsidRPr="00B851EE">
        <w:rPr>
          <w:spacing w:val="-6"/>
        </w:rPr>
        <w:t xml:space="preserve"> </w:t>
      </w:r>
      <w:r w:rsidRPr="00B851EE">
        <w:t>или</w:t>
      </w:r>
      <w:r w:rsidRPr="00B851EE">
        <w:rPr>
          <w:spacing w:val="-4"/>
        </w:rPr>
        <w:t xml:space="preserve"> </w:t>
      </w:r>
      <w:r w:rsidRPr="00B851EE">
        <w:t>огранка</w:t>
      </w:r>
      <w:r w:rsidRPr="00B851EE">
        <w:rPr>
          <w:spacing w:val="-6"/>
        </w:rPr>
        <w:t xml:space="preserve"> </w:t>
      </w:r>
      <w:r w:rsidRPr="00B851EE">
        <w:t>страног</w:t>
      </w:r>
      <w:r w:rsidRPr="00B851EE">
        <w:rPr>
          <w:spacing w:val="-4"/>
        </w:rPr>
        <w:t xml:space="preserve"> </w:t>
      </w:r>
      <w:r w:rsidRPr="00B851EE">
        <w:t>правног</w:t>
      </w:r>
      <w:r w:rsidRPr="00B851EE">
        <w:rPr>
          <w:spacing w:val="-1"/>
        </w:rPr>
        <w:t xml:space="preserve"> </w:t>
      </w:r>
      <w:r w:rsidRPr="00B851EE">
        <w:t>лица</w:t>
      </w:r>
      <w:r w:rsidRPr="00B851EE">
        <w:rPr>
          <w:spacing w:val="-14"/>
        </w:rPr>
        <w:t xml:space="preserve"> </w:t>
      </w:r>
      <w:r w:rsidRPr="00B851EE">
        <w:t>којим</w:t>
      </w:r>
      <w:r w:rsidRPr="00B851EE">
        <w:rPr>
          <w:spacing w:val="-14"/>
        </w:rPr>
        <w:t xml:space="preserve"> </w:t>
      </w:r>
      <w:r w:rsidRPr="00B851EE">
        <w:t>се</w:t>
      </w:r>
      <w:r w:rsidRPr="00B851EE">
        <w:rPr>
          <w:spacing w:val="-14"/>
        </w:rPr>
        <w:t xml:space="preserve"> </w:t>
      </w:r>
      <w:r w:rsidRPr="00B851EE">
        <w:t>потврђује да понуђач у периоду од претходних пет година од дана истека роказа подношење понуда, односни пријава није правноснажно осуђен, осим ако правноснажном пресудом није утврђен други период забране учешћа у поступку јавне набавке, и то за следећа кривична дела: кривично дело злоупотребе службеног положаја, ако вредност прибављене имовинске користи прелази 1.500.000,00 динара; кривично дело трговине људима (за облике из члана 388. ст. 1, 5 и 7 Кривичног законика); кривично дело заснивања ропског односа и превоза лица у ропском односу ако је извршено према малолетном лицу и кривично дело примања мита.</w:t>
      </w:r>
    </w:p>
    <w:p w14:paraId="56281B3F" w14:textId="77777777" w:rsidR="0064371C" w:rsidRPr="00B851EE" w:rsidRDefault="009E260C" w:rsidP="00DB38F1">
      <w:pPr>
        <w:pStyle w:val="ListParagraph"/>
        <w:numPr>
          <w:ilvl w:val="0"/>
          <w:numId w:val="14"/>
        </w:numPr>
        <w:tabs>
          <w:tab w:val="left" w:pos="689"/>
          <w:tab w:val="left" w:pos="9498"/>
        </w:tabs>
        <w:spacing w:before="1" w:line="276" w:lineRule="auto"/>
        <w:ind w:right="708" w:firstLine="0"/>
        <w:jc w:val="both"/>
      </w:pPr>
      <w:r w:rsidRPr="00B851EE">
        <w:t>Потврда</w:t>
      </w:r>
      <w:r w:rsidRPr="00B851EE">
        <w:rPr>
          <w:spacing w:val="-9"/>
        </w:rPr>
        <w:t xml:space="preserve"> </w:t>
      </w:r>
      <w:r w:rsidRPr="00B851EE">
        <w:t>Посебног</w:t>
      </w:r>
      <w:r w:rsidRPr="00B851EE">
        <w:rPr>
          <w:spacing w:val="-9"/>
        </w:rPr>
        <w:t xml:space="preserve"> </w:t>
      </w:r>
      <w:r w:rsidRPr="00B851EE">
        <w:t>одељења</w:t>
      </w:r>
      <w:r w:rsidRPr="00B851EE">
        <w:rPr>
          <w:spacing w:val="-9"/>
        </w:rPr>
        <w:t xml:space="preserve"> </w:t>
      </w:r>
      <w:r w:rsidRPr="00B851EE">
        <w:t>Вишег</w:t>
      </w:r>
      <w:r w:rsidRPr="00B851EE">
        <w:rPr>
          <w:spacing w:val="-11"/>
        </w:rPr>
        <w:t xml:space="preserve"> </w:t>
      </w:r>
      <w:r w:rsidRPr="00B851EE">
        <w:t>суда</w:t>
      </w:r>
      <w:r w:rsidRPr="00B851EE">
        <w:rPr>
          <w:spacing w:val="-12"/>
        </w:rPr>
        <w:t xml:space="preserve"> </w:t>
      </w:r>
      <w:r w:rsidRPr="00B851EE">
        <w:t>у</w:t>
      </w:r>
      <w:r w:rsidRPr="00B851EE">
        <w:rPr>
          <w:spacing w:val="-10"/>
        </w:rPr>
        <w:t xml:space="preserve"> </w:t>
      </w:r>
      <w:r w:rsidRPr="00B851EE">
        <w:t>Београду</w:t>
      </w:r>
      <w:r w:rsidRPr="00B851EE">
        <w:rPr>
          <w:spacing w:val="-12"/>
        </w:rPr>
        <w:t xml:space="preserve"> </w:t>
      </w:r>
      <w:r w:rsidRPr="00B851EE">
        <w:t>за</w:t>
      </w:r>
      <w:r w:rsidRPr="00B851EE">
        <w:rPr>
          <w:spacing w:val="-9"/>
        </w:rPr>
        <w:t xml:space="preserve"> </w:t>
      </w:r>
      <w:r w:rsidRPr="00B851EE">
        <w:t>организовани</w:t>
      </w:r>
      <w:r w:rsidRPr="00B851EE">
        <w:rPr>
          <w:spacing w:val="-10"/>
        </w:rPr>
        <w:t xml:space="preserve"> </w:t>
      </w:r>
      <w:r w:rsidRPr="00B851EE">
        <w:t>криминал</w:t>
      </w:r>
      <w:r w:rsidRPr="00B851EE">
        <w:rPr>
          <w:spacing w:val="-9"/>
        </w:rPr>
        <w:t xml:space="preserve"> </w:t>
      </w:r>
      <w:r w:rsidRPr="00B851EE">
        <w:t>којим</w:t>
      </w:r>
      <w:r w:rsidRPr="00B851EE">
        <w:rPr>
          <w:spacing w:val="-11"/>
        </w:rPr>
        <w:t xml:space="preserve"> </w:t>
      </w:r>
      <w:r w:rsidRPr="00B851EE">
        <w:t>се</w:t>
      </w:r>
      <w:r w:rsidRPr="00B851EE">
        <w:rPr>
          <w:spacing w:val="-4"/>
        </w:rPr>
        <w:t xml:space="preserve"> </w:t>
      </w:r>
      <w:r w:rsidRPr="00B851EE">
        <w:t>потврђује да правно лице или предузетник није осуђивано за нека од следећих кривичних дела: кривична дела организованог криминала; кривично дело удруживања ради вршења кривичних дела; кривично дело злоупотребе службеног положаја, трговине утицајем, примања мита и давања мита ако је окривљени односно</w:t>
      </w:r>
      <w:r w:rsidRPr="00B851EE">
        <w:rPr>
          <w:spacing w:val="-1"/>
        </w:rPr>
        <w:t xml:space="preserve"> </w:t>
      </w:r>
      <w:r w:rsidRPr="00B851EE">
        <w:t>лице</w:t>
      </w:r>
      <w:r w:rsidRPr="00B851EE">
        <w:rPr>
          <w:spacing w:val="-1"/>
        </w:rPr>
        <w:t xml:space="preserve"> </w:t>
      </w:r>
      <w:r w:rsidRPr="00B851EE">
        <w:t>којем</w:t>
      </w:r>
      <w:r w:rsidRPr="00B851EE">
        <w:rPr>
          <w:spacing w:val="-1"/>
        </w:rPr>
        <w:t xml:space="preserve"> </w:t>
      </w:r>
      <w:r w:rsidRPr="00B851EE">
        <w:t>се</w:t>
      </w:r>
      <w:r w:rsidRPr="00B851EE">
        <w:rPr>
          <w:spacing w:val="-1"/>
        </w:rPr>
        <w:t xml:space="preserve"> </w:t>
      </w:r>
      <w:r w:rsidRPr="00B851EE">
        <w:t>даје</w:t>
      </w:r>
      <w:r w:rsidRPr="00B851EE">
        <w:rPr>
          <w:spacing w:val="-1"/>
        </w:rPr>
        <w:t xml:space="preserve"> </w:t>
      </w:r>
      <w:r w:rsidRPr="00B851EE">
        <w:t>мито</w:t>
      </w:r>
      <w:r w:rsidRPr="00B851EE">
        <w:rPr>
          <w:spacing w:val="-1"/>
        </w:rPr>
        <w:t xml:space="preserve"> </w:t>
      </w:r>
      <w:r w:rsidRPr="00B851EE">
        <w:t>службено или</w:t>
      </w:r>
      <w:r w:rsidRPr="00B851EE">
        <w:rPr>
          <w:spacing w:val="-2"/>
        </w:rPr>
        <w:t xml:space="preserve"> </w:t>
      </w:r>
      <w:r w:rsidRPr="00B851EE">
        <w:t>одговорно</w:t>
      </w:r>
      <w:r w:rsidRPr="00B851EE">
        <w:rPr>
          <w:spacing w:val="-1"/>
        </w:rPr>
        <w:t xml:space="preserve"> </w:t>
      </w:r>
      <w:r w:rsidRPr="00B851EE">
        <w:t>лице</w:t>
      </w:r>
      <w:r w:rsidRPr="00B851EE">
        <w:rPr>
          <w:spacing w:val="-1"/>
        </w:rPr>
        <w:t xml:space="preserve"> </w:t>
      </w:r>
      <w:r w:rsidRPr="00B851EE">
        <w:t>које</w:t>
      </w:r>
      <w:r w:rsidRPr="00B851EE">
        <w:rPr>
          <w:spacing w:val="-1"/>
        </w:rPr>
        <w:t xml:space="preserve"> </w:t>
      </w:r>
      <w:r w:rsidRPr="00B851EE">
        <w:t>врши</w:t>
      </w:r>
      <w:r w:rsidRPr="00B851EE">
        <w:rPr>
          <w:spacing w:val="-2"/>
        </w:rPr>
        <w:t xml:space="preserve"> </w:t>
      </w:r>
      <w:r w:rsidRPr="00B851EE">
        <w:t>функцију</w:t>
      </w:r>
      <w:r w:rsidRPr="00B851EE">
        <w:rPr>
          <w:spacing w:val="-1"/>
        </w:rPr>
        <w:t xml:space="preserve"> </w:t>
      </w:r>
      <w:r w:rsidRPr="00B851EE">
        <w:t>на</w:t>
      </w:r>
      <w:r w:rsidRPr="00B851EE">
        <w:rPr>
          <w:spacing w:val="-1"/>
        </w:rPr>
        <w:t xml:space="preserve"> </w:t>
      </w:r>
      <w:r w:rsidRPr="00B851EE">
        <w:t>основу</w:t>
      </w:r>
      <w:r w:rsidRPr="00B851EE">
        <w:rPr>
          <w:spacing w:val="-1"/>
        </w:rPr>
        <w:t xml:space="preserve"> </w:t>
      </w:r>
      <w:r w:rsidRPr="00B851EE">
        <w:t xml:space="preserve">избора, именовања или постављења од стране Народне скупштине, председника Републике, опште седнице </w:t>
      </w:r>
      <w:r w:rsidRPr="00B851EE">
        <w:rPr>
          <w:spacing w:val="-2"/>
        </w:rPr>
        <w:t>Врховног</w:t>
      </w:r>
      <w:r w:rsidRPr="00B851EE">
        <w:t xml:space="preserve"> </w:t>
      </w:r>
      <w:r w:rsidRPr="00B851EE">
        <w:rPr>
          <w:spacing w:val="-2"/>
        </w:rPr>
        <w:t>касационог</w:t>
      </w:r>
      <w:r w:rsidRPr="00B851EE">
        <w:rPr>
          <w:spacing w:val="11"/>
        </w:rPr>
        <w:t xml:space="preserve"> </w:t>
      </w:r>
      <w:r w:rsidRPr="00B851EE">
        <w:rPr>
          <w:spacing w:val="-2"/>
        </w:rPr>
        <w:t>суда,</w:t>
      </w:r>
      <w:r w:rsidRPr="00B851EE">
        <w:rPr>
          <w:spacing w:val="-7"/>
        </w:rPr>
        <w:t xml:space="preserve"> </w:t>
      </w:r>
      <w:r w:rsidRPr="00B851EE">
        <w:rPr>
          <w:spacing w:val="-2"/>
        </w:rPr>
        <w:t>Високог</w:t>
      </w:r>
      <w:r w:rsidRPr="00B851EE">
        <w:rPr>
          <w:spacing w:val="-7"/>
        </w:rPr>
        <w:t xml:space="preserve"> </w:t>
      </w:r>
      <w:r w:rsidRPr="00B851EE">
        <w:rPr>
          <w:spacing w:val="-2"/>
        </w:rPr>
        <w:t>савета</w:t>
      </w:r>
      <w:r w:rsidRPr="00B851EE">
        <w:rPr>
          <w:spacing w:val="-3"/>
        </w:rPr>
        <w:t xml:space="preserve"> </w:t>
      </w:r>
      <w:r w:rsidRPr="00B851EE">
        <w:rPr>
          <w:spacing w:val="-2"/>
        </w:rPr>
        <w:t>судства</w:t>
      </w:r>
      <w:r w:rsidRPr="00B851EE">
        <w:rPr>
          <w:spacing w:val="-10"/>
        </w:rPr>
        <w:t xml:space="preserve"> </w:t>
      </w:r>
      <w:r w:rsidRPr="00B851EE">
        <w:rPr>
          <w:spacing w:val="-2"/>
        </w:rPr>
        <w:t>или</w:t>
      </w:r>
      <w:r w:rsidRPr="00B851EE">
        <w:rPr>
          <w:spacing w:val="-6"/>
        </w:rPr>
        <w:t xml:space="preserve"> </w:t>
      </w:r>
      <w:r w:rsidRPr="00B851EE">
        <w:rPr>
          <w:spacing w:val="-2"/>
        </w:rPr>
        <w:t>Државног</w:t>
      </w:r>
      <w:r w:rsidRPr="00B851EE">
        <w:rPr>
          <w:spacing w:val="-7"/>
        </w:rPr>
        <w:t xml:space="preserve"> </w:t>
      </w:r>
      <w:r w:rsidRPr="00B851EE">
        <w:rPr>
          <w:spacing w:val="-2"/>
        </w:rPr>
        <w:t>већа</w:t>
      </w:r>
      <w:r w:rsidRPr="00B851EE">
        <w:rPr>
          <w:spacing w:val="-7"/>
        </w:rPr>
        <w:t xml:space="preserve"> </w:t>
      </w:r>
      <w:r w:rsidRPr="00B851EE">
        <w:rPr>
          <w:spacing w:val="-2"/>
        </w:rPr>
        <w:t>тужилаца;</w:t>
      </w:r>
      <w:r w:rsidRPr="00B851EE">
        <w:rPr>
          <w:spacing w:val="-6"/>
        </w:rPr>
        <w:t xml:space="preserve"> </w:t>
      </w:r>
      <w:r w:rsidRPr="00B851EE">
        <w:rPr>
          <w:spacing w:val="-2"/>
        </w:rPr>
        <w:t>кривична</w:t>
      </w:r>
      <w:r w:rsidRPr="00B851EE">
        <w:rPr>
          <w:spacing w:val="-11"/>
        </w:rPr>
        <w:t xml:space="preserve"> </w:t>
      </w:r>
      <w:r w:rsidRPr="00B851EE">
        <w:rPr>
          <w:spacing w:val="-2"/>
        </w:rPr>
        <w:t>дела</w:t>
      </w:r>
      <w:r w:rsidRPr="00B851EE">
        <w:rPr>
          <w:spacing w:val="-11"/>
        </w:rPr>
        <w:t xml:space="preserve"> </w:t>
      </w:r>
      <w:r w:rsidRPr="00B851EE">
        <w:rPr>
          <w:spacing w:val="-2"/>
        </w:rPr>
        <w:t xml:space="preserve">против </w:t>
      </w:r>
      <w:r w:rsidRPr="00B851EE">
        <w:t>привреде,ако вредност имовинске користи прелази 200.000.000 динара, односно ако вредност јавне набавке прелази 800.000.000 динара и то за: кривично дело злоупотребе у вези са јавним набавкама, кривично дело примања мита у обављању привредне делатности, кривично дело</w:t>
      </w:r>
      <w:r w:rsidRPr="00B851EE">
        <w:rPr>
          <w:spacing w:val="-14"/>
        </w:rPr>
        <w:t xml:space="preserve"> </w:t>
      </w:r>
      <w:r w:rsidRPr="00B851EE">
        <w:t>давања мита у обављању</w:t>
      </w:r>
      <w:r w:rsidRPr="00B851EE">
        <w:rPr>
          <w:spacing w:val="-14"/>
        </w:rPr>
        <w:t xml:space="preserve"> </w:t>
      </w:r>
      <w:r w:rsidRPr="00B851EE">
        <w:t>привредне</w:t>
      </w:r>
      <w:r w:rsidRPr="00B851EE">
        <w:rPr>
          <w:spacing w:val="-14"/>
        </w:rPr>
        <w:t xml:space="preserve"> </w:t>
      </w:r>
      <w:r w:rsidRPr="00B851EE">
        <w:t>делатности,</w:t>
      </w:r>
      <w:r w:rsidRPr="00B851EE">
        <w:rPr>
          <w:spacing w:val="-14"/>
        </w:rPr>
        <w:t xml:space="preserve"> </w:t>
      </w:r>
      <w:r w:rsidRPr="00B851EE">
        <w:t>кривично</w:t>
      </w:r>
      <w:r w:rsidRPr="00B851EE">
        <w:rPr>
          <w:spacing w:val="-13"/>
        </w:rPr>
        <w:t xml:space="preserve"> </w:t>
      </w:r>
      <w:r w:rsidRPr="00B851EE">
        <w:t>дело</w:t>
      </w:r>
      <w:r w:rsidRPr="00B851EE">
        <w:rPr>
          <w:spacing w:val="-14"/>
        </w:rPr>
        <w:t xml:space="preserve"> </w:t>
      </w:r>
      <w:r w:rsidRPr="00B851EE">
        <w:t>преваре</w:t>
      </w:r>
      <w:r w:rsidRPr="00B851EE">
        <w:rPr>
          <w:spacing w:val="-13"/>
        </w:rPr>
        <w:t xml:space="preserve"> </w:t>
      </w:r>
      <w:r w:rsidRPr="00B851EE">
        <w:t>у</w:t>
      </w:r>
      <w:r w:rsidRPr="00B851EE">
        <w:rPr>
          <w:spacing w:val="-14"/>
        </w:rPr>
        <w:t xml:space="preserve"> </w:t>
      </w:r>
      <w:r w:rsidRPr="00B851EE">
        <w:t>обављању</w:t>
      </w:r>
      <w:r w:rsidRPr="00B851EE">
        <w:rPr>
          <w:spacing w:val="-13"/>
        </w:rPr>
        <w:t xml:space="preserve"> </w:t>
      </w:r>
      <w:r w:rsidRPr="00B851EE">
        <w:t>привредне</w:t>
      </w:r>
      <w:r w:rsidRPr="00B851EE">
        <w:rPr>
          <w:spacing w:val="-14"/>
        </w:rPr>
        <w:t xml:space="preserve"> </w:t>
      </w:r>
      <w:r w:rsidRPr="00B851EE">
        <w:t>делатности,</w:t>
      </w:r>
      <w:r w:rsidRPr="00B851EE">
        <w:rPr>
          <w:spacing w:val="-14"/>
        </w:rPr>
        <w:t xml:space="preserve"> </w:t>
      </w:r>
      <w:r w:rsidRPr="00B851EE">
        <w:t>кривично дело</w:t>
      </w:r>
      <w:r w:rsidRPr="00B851EE">
        <w:rPr>
          <w:spacing w:val="-4"/>
        </w:rPr>
        <w:t xml:space="preserve"> </w:t>
      </w:r>
      <w:r w:rsidRPr="00B851EE">
        <w:t>злоупотребе</w:t>
      </w:r>
      <w:r w:rsidRPr="00B851EE">
        <w:rPr>
          <w:spacing w:val="-4"/>
        </w:rPr>
        <w:t xml:space="preserve"> </w:t>
      </w:r>
      <w:r w:rsidRPr="00B851EE">
        <w:t>положаја</w:t>
      </w:r>
      <w:r w:rsidRPr="00B851EE">
        <w:rPr>
          <w:spacing w:val="-4"/>
        </w:rPr>
        <w:t xml:space="preserve"> </w:t>
      </w:r>
      <w:r w:rsidRPr="00B851EE">
        <w:t>одговорног</w:t>
      </w:r>
      <w:r w:rsidRPr="00B851EE">
        <w:rPr>
          <w:spacing w:val="-7"/>
        </w:rPr>
        <w:t xml:space="preserve"> </w:t>
      </w:r>
      <w:r w:rsidRPr="00B851EE">
        <w:t>лица,</w:t>
      </w:r>
      <w:r w:rsidRPr="00B851EE">
        <w:rPr>
          <w:spacing w:val="-7"/>
        </w:rPr>
        <w:t xml:space="preserve"> </w:t>
      </w:r>
      <w:r w:rsidRPr="00B851EE">
        <w:t>кривично</w:t>
      </w:r>
      <w:r w:rsidRPr="00B851EE">
        <w:rPr>
          <w:spacing w:val="-3"/>
        </w:rPr>
        <w:t xml:space="preserve"> </w:t>
      </w:r>
      <w:r w:rsidRPr="00B851EE">
        <w:t>дело</w:t>
      </w:r>
      <w:r w:rsidRPr="00B851EE">
        <w:rPr>
          <w:spacing w:val="-7"/>
        </w:rPr>
        <w:t xml:space="preserve"> </w:t>
      </w:r>
      <w:r w:rsidRPr="00B851EE">
        <w:t>прања</w:t>
      </w:r>
      <w:r w:rsidRPr="00B851EE">
        <w:rPr>
          <w:spacing w:val="-7"/>
        </w:rPr>
        <w:t xml:space="preserve"> </w:t>
      </w:r>
      <w:r w:rsidRPr="00B851EE">
        <w:t>новца</w:t>
      </w:r>
      <w:r w:rsidRPr="00B851EE">
        <w:rPr>
          <w:spacing w:val="-7"/>
        </w:rPr>
        <w:t xml:space="preserve"> </w:t>
      </w:r>
      <w:r w:rsidRPr="00B851EE">
        <w:t>–</w:t>
      </w:r>
      <w:r w:rsidRPr="00B851EE">
        <w:rPr>
          <w:spacing w:val="-5"/>
        </w:rPr>
        <w:t xml:space="preserve"> </w:t>
      </w:r>
      <w:r w:rsidRPr="00B851EE">
        <w:t>у</w:t>
      </w:r>
      <w:r w:rsidRPr="00B851EE">
        <w:rPr>
          <w:spacing w:val="-7"/>
        </w:rPr>
        <w:t xml:space="preserve"> </w:t>
      </w:r>
      <w:r w:rsidRPr="00B851EE">
        <w:t>случају</w:t>
      </w:r>
      <w:r w:rsidRPr="00B851EE">
        <w:rPr>
          <w:spacing w:val="-5"/>
        </w:rPr>
        <w:t xml:space="preserve"> </w:t>
      </w:r>
      <w:r w:rsidRPr="00B851EE">
        <w:t>ако</w:t>
      </w:r>
      <w:r w:rsidRPr="00B851EE">
        <w:rPr>
          <w:spacing w:val="-5"/>
        </w:rPr>
        <w:t xml:space="preserve"> </w:t>
      </w:r>
      <w:r w:rsidRPr="00B851EE">
        <w:t>имовина</w:t>
      </w:r>
      <w:r w:rsidRPr="00B851EE">
        <w:rPr>
          <w:spacing w:val="-7"/>
        </w:rPr>
        <w:t xml:space="preserve"> </w:t>
      </w:r>
      <w:r w:rsidRPr="00B851EE">
        <w:t>која је предмет прања новца потиче из свих наведених</w:t>
      </w:r>
      <w:r w:rsidRPr="00B851EE">
        <w:rPr>
          <w:spacing w:val="-1"/>
        </w:rPr>
        <w:t xml:space="preserve"> </w:t>
      </w:r>
      <w:r w:rsidRPr="00B851EE">
        <w:t>кривичних дела; кривично дело</w:t>
      </w:r>
      <w:r w:rsidRPr="00B851EE">
        <w:rPr>
          <w:spacing w:val="-1"/>
        </w:rPr>
        <w:t xml:space="preserve"> </w:t>
      </w:r>
      <w:r w:rsidRPr="00B851EE">
        <w:t>јавног подстицања на извршење терористичких дела; кривично</w:t>
      </w:r>
      <w:r w:rsidRPr="00B851EE">
        <w:rPr>
          <w:spacing w:val="-1"/>
        </w:rPr>
        <w:t xml:space="preserve"> </w:t>
      </w:r>
      <w:r w:rsidRPr="00B851EE">
        <w:t>дело</w:t>
      </w:r>
      <w:r w:rsidRPr="00B851EE">
        <w:rPr>
          <w:spacing w:val="-2"/>
        </w:rPr>
        <w:t xml:space="preserve"> </w:t>
      </w:r>
      <w:r w:rsidRPr="00B851EE">
        <w:t>финансирања тероризма;</w:t>
      </w:r>
      <w:r w:rsidRPr="00B851EE">
        <w:rPr>
          <w:spacing w:val="-2"/>
        </w:rPr>
        <w:t xml:space="preserve"> </w:t>
      </w:r>
      <w:r w:rsidRPr="00B851EE">
        <w:t>кривично</w:t>
      </w:r>
      <w:r w:rsidRPr="00B851EE">
        <w:rPr>
          <w:spacing w:val="-1"/>
        </w:rPr>
        <w:t xml:space="preserve"> </w:t>
      </w:r>
      <w:r w:rsidRPr="00B851EE">
        <w:t>дело тероризма; кривично дело врбовања</w:t>
      </w:r>
      <w:r w:rsidRPr="00B851EE">
        <w:rPr>
          <w:spacing w:val="-1"/>
        </w:rPr>
        <w:t xml:space="preserve"> </w:t>
      </w:r>
      <w:r w:rsidRPr="00B851EE">
        <w:t>и обучавања за вршење терористичких</w:t>
      </w:r>
      <w:r w:rsidRPr="00B851EE">
        <w:rPr>
          <w:spacing w:val="-1"/>
        </w:rPr>
        <w:t xml:space="preserve"> </w:t>
      </w:r>
      <w:r w:rsidRPr="00B851EE">
        <w:t>дела и</w:t>
      </w:r>
      <w:r w:rsidRPr="00B851EE">
        <w:rPr>
          <w:spacing w:val="-1"/>
        </w:rPr>
        <w:t xml:space="preserve"> </w:t>
      </w:r>
      <w:r w:rsidRPr="00B851EE">
        <w:t xml:space="preserve">кривично дело терористичког </w:t>
      </w:r>
      <w:r w:rsidRPr="00B851EE">
        <w:rPr>
          <w:spacing w:val="-2"/>
        </w:rPr>
        <w:t>удруживања.</w:t>
      </w:r>
    </w:p>
    <w:p w14:paraId="5BAA19B9" w14:textId="77777777" w:rsidR="0064371C" w:rsidRPr="00B851EE" w:rsidRDefault="009E260C" w:rsidP="00DB38F1">
      <w:pPr>
        <w:pStyle w:val="ListParagraph"/>
        <w:numPr>
          <w:ilvl w:val="0"/>
          <w:numId w:val="14"/>
        </w:numPr>
        <w:tabs>
          <w:tab w:val="left" w:pos="682"/>
          <w:tab w:val="left" w:pos="9498"/>
        </w:tabs>
        <w:spacing w:before="92" w:line="276" w:lineRule="auto"/>
        <w:ind w:right="607" w:firstLine="0"/>
        <w:jc w:val="both"/>
      </w:pPr>
      <w:r w:rsidRPr="00B851EE">
        <w:t>Потврда</w:t>
      </w:r>
      <w:r w:rsidRPr="00B851EE">
        <w:rPr>
          <w:spacing w:val="-14"/>
        </w:rPr>
        <w:t xml:space="preserve"> </w:t>
      </w:r>
      <w:r w:rsidRPr="00B851EE">
        <w:t>Посебног</w:t>
      </w:r>
      <w:r w:rsidRPr="00B851EE">
        <w:rPr>
          <w:spacing w:val="-14"/>
        </w:rPr>
        <w:t xml:space="preserve"> </w:t>
      </w:r>
      <w:r w:rsidRPr="00B851EE">
        <w:t>одељења</w:t>
      </w:r>
      <w:r w:rsidRPr="00B851EE">
        <w:rPr>
          <w:spacing w:val="-14"/>
        </w:rPr>
        <w:t xml:space="preserve"> </w:t>
      </w:r>
      <w:r w:rsidRPr="00B851EE">
        <w:t>виших</w:t>
      </w:r>
      <w:r w:rsidRPr="00B851EE">
        <w:rPr>
          <w:spacing w:val="-13"/>
        </w:rPr>
        <w:t xml:space="preserve"> </w:t>
      </w:r>
      <w:r w:rsidRPr="00B851EE">
        <w:t>судова</w:t>
      </w:r>
      <w:r w:rsidRPr="00B851EE">
        <w:rPr>
          <w:spacing w:val="-14"/>
        </w:rPr>
        <w:t xml:space="preserve"> </w:t>
      </w:r>
      <w:r w:rsidRPr="00B851EE">
        <w:t>у</w:t>
      </w:r>
      <w:r w:rsidRPr="00B851EE">
        <w:rPr>
          <w:spacing w:val="-14"/>
        </w:rPr>
        <w:t xml:space="preserve"> </w:t>
      </w:r>
      <w:r w:rsidRPr="00B851EE">
        <w:t>Београду,</w:t>
      </w:r>
      <w:r w:rsidRPr="00B851EE">
        <w:rPr>
          <w:spacing w:val="-13"/>
        </w:rPr>
        <w:t xml:space="preserve"> </w:t>
      </w:r>
      <w:r w:rsidRPr="00B851EE">
        <w:t>Новом</w:t>
      </w:r>
      <w:r w:rsidRPr="00B851EE">
        <w:rPr>
          <w:spacing w:val="-14"/>
        </w:rPr>
        <w:t xml:space="preserve"> </w:t>
      </w:r>
      <w:r w:rsidRPr="00B851EE">
        <w:t>Саду,</w:t>
      </w:r>
      <w:r w:rsidRPr="00B851EE">
        <w:rPr>
          <w:spacing w:val="-13"/>
        </w:rPr>
        <w:t xml:space="preserve"> </w:t>
      </w:r>
      <w:r w:rsidRPr="00B851EE">
        <w:t>Нишу</w:t>
      </w:r>
      <w:r w:rsidRPr="00B851EE">
        <w:rPr>
          <w:spacing w:val="-13"/>
        </w:rPr>
        <w:t xml:space="preserve"> </w:t>
      </w:r>
      <w:r w:rsidRPr="00B851EE">
        <w:t>и</w:t>
      </w:r>
      <w:r w:rsidRPr="00B851EE">
        <w:rPr>
          <w:spacing w:val="-14"/>
        </w:rPr>
        <w:t xml:space="preserve"> </w:t>
      </w:r>
      <w:r w:rsidRPr="00B851EE">
        <w:t>Краљеву</w:t>
      </w:r>
      <w:r w:rsidRPr="00B851EE">
        <w:rPr>
          <w:spacing w:val="-13"/>
        </w:rPr>
        <w:t xml:space="preserve"> </w:t>
      </w:r>
      <w:r w:rsidRPr="00B851EE">
        <w:t>засузбијање корупције, којим се потврђује да правно лице или предузетник није осуђивано занека од следећих кривичних дела: кривично дело примање мита у обављању привредне делатности; кривично дело давање мита у обављању привредне делатности; кривично дело злоупотреба у вези са јавним набавкама; кривично дело преваре у обављању привредне делатности; кривично дело злоупотребе положаја одговорног лица и кривично дело прања новца.</w:t>
      </w:r>
    </w:p>
    <w:p w14:paraId="27A9C63E" w14:textId="77777777" w:rsidR="0064371C" w:rsidRPr="00B851EE" w:rsidRDefault="009E260C" w:rsidP="00DB38F1">
      <w:pPr>
        <w:pStyle w:val="BodyText"/>
        <w:tabs>
          <w:tab w:val="left" w:pos="9498"/>
        </w:tabs>
        <w:spacing w:before="120" w:line="276" w:lineRule="auto"/>
        <w:ind w:left="220" w:right="607"/>
        <w:jc w:val="both"/>
      </w:pPr>
      <w:r w:rsidRPr="00B851EE">
        <w:t>Законски</w:t>
      </w:r>
      <w:r w:rsidRPr="00B851EE">
        <w:rPr>
          <w:spacing w:val="-10"/>
        </w:rPr>
        <w:t xml:space="preserve"> </w:t>
      </w:r>
      <w:r w:rsidRPr="00B851EE">
        <w:t>заступници</w:t>
      </w:r>
      <w:r w:rsidRPr="00B851EE">
        <w:rPr>
          <w:spacing w:val="-8"/>
        </w:rPr>
        <w:t xml:space="preserve"> </w:t>
      </w:r>
      <w:r w:rsidRPr="00B851EE">
        <w:t>и</w:t>
      </w:r>
      <w:r w:rsidRPr="00B851EE">
        <w:rPr>
          <w:spacing w:val="-12"/>
        </w:rPr>
        <w:t xml:space="preserve"> </w:t>
      </w:r>
      <w:r w:rsidRPr="00B851EE">
        <w:t>физичка</w:t>
      </w:r>
      <w:r w:rsidRPr="00B851EE">
        <w:rPr>
          <w:spacing w:val="-10"/>
        </w:rPr>
        <w:t xml:space="preserve"> </w:t>
      </w:r>
      <w:r w:rsidRPr="00B851EE">
        <w:rPr>
          <w:spacing w:val="-2"/>
        </w:rPr>
        <w:t>лица:</w:t>
      </w:r>
    </w:p>
    <w:p w14:paraId="372711EA" w14:textId="77777777" w:rsidR="0064371C" w:rsidRPr="00B851EE" w:rsidRDefault="009E260C" w:rsidP="00DB38F1">
      <w:pPr>
        <w:pStyle w:val="ListParagraph"/>
        <w:numPr>
          <w:ilvl w:val="0"/>
          <w:numId w:val="13"/>
        </w:numPr>
        <w:tabs>
          <w:tab w:val="left" w:pos="506"/>
          <w:tab w:val="left" w:pos="9498"/>
        </w:tabs>
        <w:spacing w:before="158" w:line="276" w:lineRule="auto"/>
        <w:ind w:right="607" w:firstLine="0"/>
        <w:jc w:val="both"/>
      </w:pPr>
      <w:r w:rsidRPr="00B851EE">
        <w:t>Извод из казнене евиденције, односно уверење надлежне полицијске управе МУП-а, којим се потврђује да законски заступник или физичко лице није осуђивао за следећа кривична дела:</w:t>
      </w:r>
    </w:p>
    <w:p w14:paraId="70E70C3B" w14:textId="77777777" w:rsidR="0064371C" w:rsidRPr="00B851EE" w:rsidRDefault="009E260C" w:rsidP="00DB38F1">
      <w:pPr>
        <w:pStyle w:val="ListParagraph"/>
        <w:numPr>
          <w:ilvl w:val="1"/>
          <w:numId w:val="13"/>
        </w:numPr>
        <w:tabs>
          <w:tab w:val="left" w:pos="667"/>
          <w:tab w:val="left" w:pos="9498"/>
        </w:tabs>
        <w:spacing w:before="118" w:line="276" w:lineRule="auto"/>
        <w:ind w:left="667" w:right="607" w:hanging="447"/>
        <w:jc w:val="both"/>
      </w:pPr>
      <w:r w:rsidRPr="00B851EE">
        <w:t>кривично</w:t>
      </w:r>
      <w:r w:rsidRPr="00B851EE">
        <w:rPr>
          <w:spacing w:val="26"/>
        </w:rPr>
        <w:t xml:space="preserve"> </w:t>
      </w:r>
      <w:r w:rsidRPr="00B851EE">
        <w:t>дело</w:t>
      </w:r>
      <w:r w:rsidRPr="00B851EE">
        <w:rPr>
          <w:spacing w:val="27"/>
        </w:rPr>
        <w:t xml:space="preserve"> </w:t>
      </w:r>
      <w:r w:rsidRPr="00B851EE">
        <w:t>које</w:t>
      </w:r>
      <w:r w:rsidRPr="00B851EE">
        <w:rPr>
          <w:spacing w:val="27"/>
        </w:rPr>
        <w:t xml:space="preserve"> </w:t>
      </w:r>
      <w:r w:rsidRPr="00B851EE">
        <w:t>је</w:t>
      </w:r>
      <w:r w:rsidRPr="00B851EE">
        <w:rPr>
          <w:spacing w:val="27"/>
        </w:rPr>
        <w:t xml:space="preserve"> </w:t>
      </w:r>
      <w:r w:rsidRPr="00B851EE">
        <w:t>извршило</w:t>
      </w:r>
      <w:r w:rsidRPr="00B851EE">
        <w:rPr>
          <w:spacing w:val="27"/>
        </w:rPr>
        <w:t xml:space="preserve"> </w:t>
      </w:r>
      <w:r w:rsidRPr="00B851EE">
        <w:t>као</w:t>
      </w:r>
      <w:r w:rsidRPr="00B851EE">
        <w:rPr>
          <w:spacing w:val="26"/>
        </w:rPr>
        <w:t xml:space="preserve"> </w:t>
      </w:r>
      <w:r w:rsidRPr="00B851EE">
        <w:t>члан</w:t>
      </w:r>
      <w:r w:rsidRPr="00B851EE">
        <w:rPr>
          <w:spacing w:val="27"/>
        </w:rPr>
        <w:t xml:space="preserve"> </w:t>
      </w:r>
      <w:r w:rsidRPr="00B851EE">
        <w:t>организоване</w:t>
      </w:r>
      <w:r w:rsidRPr="00B851EE">
        <w:rPr>
          <w:spacing w:val="29"/>
        </w:rPr>
        <w:t xml:space="preserve"> </w:t>
      </w:r>
      <w:r w:rsidRPr="00B851EE">
        <w:t>криминалне</w:t>
      </w:r>
      <w:r w:rsidRPr="00B851EE">
        <w:rPr>
          <w:spacing w:val="27"/>
        </w:rPr>
        <w:t xml:space="preserve"> </w:t>
      </w:r>
      <w:r w:rsidRPr="00B851EE">
        <w:t>групе</w:t>
      </w:r>
      <w:r w:rsidRPr="00B851EE">
        <w:rPr>
          <w:spacing w:val="27"/>
        </w:rPr>
        <w:t xml:space="preserve"> </w:t>
      </w:r>
      <w:r w:rsidRPr="00B851EE">
        <w:t>и</w:t>
      </w:r>
      <w:r w:rsidRPr="00B851EE">
        <w:rPr>
          <w:spacing w:val="29"/>
        </w:rPr>
        <w:t xml:space="preserve"> </w:t>
      </w:r>
      <w:r w:rsidRPr="00B851EE">
        <w:rPr>
          <w:spacing w:val="-2"/>
        </w:rPr>
        <w:t>кривичнодело</w:t>
      </w:r>
    </w:p>
    <w:p w14:paraId="6ACD258C" w14:textId="77777777" w:rsidR="0064371C" w:rsidRPr="00B851EE" w:rsidRDefault="0064371C" w:rsidP="00DB38F1">
      <w:pPr>
        <w:tabs>
          <w:tab w:val="left" w:pos="9498"/>
        </w:tabs>
        <w:spacing w:line="276" w:lineRule="auto"/>
        <w:jc w:val="both"/>
        <w:sectPr w:rsidR="0064371C" w:rsidRPr="00B851EE">
          <w:pgSz w:w="11930" w:h="16860"/>
          <w:pgMar w:top="1940" w:right="560" w:bottom="280" w:left="8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5B265E46" w14:textId="77777777" w:rsidR="0064371C" w:rsidRPr="00B851EE" w:rsidRDefault="0064371C" w:rsidP="00DB38F1">
      <w:pPr>
        <w:pStyle w:val="BodyText"/>
        <w:tabs>
          <w:tab w:val="left" w:pos="9498"/>
        </w:tabs>
        <w:spacing w:before="66" w:line="276" w:lineRule="auto"/>
      </w:pPr>
    </w:p>
    <w:p w14:paraId="69FB8B5A" w14:textId="77777777" w:rsidR="0064371C" w:rsidRPr="00B851EE" w:rsidRDefault="009E260C" w:rsidP="00DB38F1">
      <w:pPr>
        <w:pStyle w:val="BodyText"/>
        <w:tabs>
          <w:tab w:val="left" w:pos="9498"/>
        </w:tabs>
        <w:spacing w:line="276" w:lineRule="auto"/>
        <w:ind w:left="220" w:right="607"/>
        <w:jc w:val="both"/>
      </w:pPr>
      <w:r w:rsidRPr="00B851EE">
        <w:t>удруживање</w:t>
      </w:r>
      <w:r w:rsidRPr="00B851EE">
        <w:rPr>
          <w:spacing w:val="-3"/>
        </w:rPr>
        <w:t xml:space="preserve"> </w:t>
      </w:r>
      <w:r w:rsidRPr="00B851EE">
        <w:t>радивршења</w:t>
      </w:r>
      <w:r w:rsidRPr="00B851EE">
        <w:rPr>
          <w:spacing w:val="-9"/>
        </w:rPr>
        <w:t xml:space="preserve"> </w:t>
      </w:r>
      <w:r w:rsidRPr="00B851EE">
        <w:t>кривичних</w:t>
      </w:r>
      <w:r w:rsidRPr="00B851EE">
        <w:rPr>
          <w:spacing w:val="2"/>
        </w:rPr>
        <w:t xml:space="preserve"> </w:t>
      </w:r>
      <w:r w:rsidRPr="00B851EE">
        <w:rPr>
          <w:spacing w:val="-4"/>
        </w:rPr>
        <w:t>дела;</w:t>
      </w:r>
    </w:p>
    <w:p w14:paraId="721DF96C" w14:textId="77777777" w:rsidR="0064371C" w:rsidRPr="00B851EE" w:rsidRDefault="009E260C" w:rsidP="00DB38F1">
      <w:pPr>
        <w:pStyle w:val="ListParagraph"/>
        <w:numPr>
          <w:ilvl w:val="1"/>
          <w:numId w:val="13"/>
        </w:numPr>
        <w:tabs>
          <w:tab w:val="left" w:pos="667"/>
          <w:tab w:val="left" w:pos="9498"/>
        </w:tabs>
        <w:spacing w:before="40" w:line="276" w:lineRule="auto"/>
        <w:ind w:left="220" w:right="607" w:firstLine="0"/>
        <w:jc w:val="both"/>
      </w:pPr>
      <w:r w:rsidRPr="00B851EE">
        <w:t>кривично дело злоупотреба положаја одговорног лица, кривично дело злоупотреба у вези са јавном набавком, кривично дело примање мита у обављању привредне делатности, кривично дело давање мита у обављању привредне делатности, кривично дело злоупотреба службеног положаја, кривично дело трговина утицајем, кривично делопримање мита и кривично дело давање мита; кривично дело превара, кривично дело неосновано добијање и коришћење кредита и друге погодности, кривично дело превара у обављању привредне делатности и кривично дело пореска утаја;</w:t>
      </w:r>
      <w:r w:rsidRPr="00B851EE">
        <w:rPr>
          <w:spacing w:val="-3"/>
        </w:rPr>
        <w:t xml:space="preserve"> </w:t>
      </w:r>
      <w:r w:rsidRPr="00B851EE">
        <w:t>кривично</w:t>
      </w:r>
      <w:r w:rsidRPr="00B851EE">
        <w:rPr>
          <w:spacing w:val="-5"/>
        </w:rPr>
        <w:t xml:space="preserve"> </w:t>
      </w:r>
      <w:r w:rsidRPr="00B851EE">
        <w:t>дело</w:t>
      </w:r>
      <w:r w:rsidRPr="00B851EE">
        <w:rPr>
          <w:spacing w:val="-5"/>
        </w:rPr>
        <w:t xml:space="preserve"> </w:t>
      </w:r>
      <w:r w:rsidRPr="00B851EE">
        <w:t>тероризам,</w:t>
      </w:r>
      <w:r w:rsidRPr="00B851EE">
        <w:rPr>
          <w:spacing w:val="-12"/>
        </w:rPr>
        <w:t xml:space="preserve"> </w:t>
      </w:r>
      <w:r w:rsidRPr="00B851EE">
        <w:t>кривично</w:t>
      </w:r>
      <w:r w:rsidRPr="00B851EE">
        <w:rPr>
          <w:spacing w:val="-12"/>
        </w:rPr>
        <w:t xml:space="preserve"> </w:t>
      </w:r>
      <w:r w:rsidRPr="00B851EE">
        <w:t>дело</w:t>
      </w:r>
      <w:r w:rsidRPr="00B851EE">
        <w:rPr>
          <w:spacing w:val="-12"/>
        </w:rPr>
        <w:t xml:space="preserve"> </w:t>
      </w:r>
      <w:r w:rsidRPr="00B851EE">
        <w:t>јавно</w:t>
      </w:r>
      <w:r w:rsidRPr="00B851EE">
        <w:rPr>
          <w:spacing w:val="-9"/>
        </w:rPr>
        <w:t xml:space="preserve"> </w:t>
      </w:r>
      <w:r w:rsidRPr="00B851EE">
        <w:t>подстицање</w:t>
      </w:r>
      <w:r w:rsidRPr="00B851EE">
        <w:rPr>
          <w:spacing w:val="-11"/>
        </w:rPr>
        <w:t xml:space="preserve"> </w:t>
      </w:r>
      <w:r w:rsidRPr="00B851EE">
        <w:t>на</w:t>
      </w:r>
      <w:r w:rsidRPr="00B851EE">
        <w:rPr>
          <w:spacing w:val="-12"/>
        </w:rPr>
        <w:t xml:space="preserve"> </w:t>
      </w:r>
      <w:r w:rsidRPr="00B851EE">
        <w:t>извршење</w:t>
      </w:r>
      <w:r w:rsidRPr="00B851EE">
        <w:rPr>
          <w:spacing w:val="-11"/>
        </w:rPr>
        <w:t xml:space="preserve"> </w:t>
      </w:r>
      <w:r w:rsidRPr="00B851EE">
        <w:t>терористичких</w:t>
      </w:r>
      <w:r w:rsidRPr="00B851EE">
        <w:rPr>
          <w:spacing w:val="-12"/>
        </w:rPr>
        <w:t xml:space="preserve"> </w:t>
      </w:r>
      <w:r w:rsidRPr="00B851EE">
        <w:t>дела, кривичнодело</w:t>
      </w:r>
      <w:r w:rsidRPr="00B851EE">
        <w:rPr>
          <w:spacing w:val="-7"/>
        </w:rPr>
        <w:t xml:space="preserve"> </w:t>
      </w:r>
      <w:r w:rsidRPr="00B851EE">
        <w:t>врбовање</w:t>
      </w:r>
      <w:r w:rsidRPr="00B851EE">
        <w:rPr>
          <w:spacing w:val="-6"/>
        </w:rPr>
        <w:t xml:space="preserve"> </w:t>
      </w:r>
      <w:r w:rsidRPr="00B851EE">
        <w:t>и</w:t>
      </w:r>
      <w:r w:rsidRPr="00B851EE">
        <w:rPr>
          <w:spacing w:val="-8"/>
        </w:rPr>
        <w:t xml:space="preserve"> </w:t>
      </w:r>
      <w:r w:rsidRPr="00B851EE">
        <w:t>обучавање</w:t>
      </w:r>
      <w:r w:rsidRPr="00B851EE">
        <w:rPr>
          <w:spacing w:val="-6"/>
        </w:rPr>
        <w:t xml:space="preserve"> </w:t>
      </w:r>
      <w:r w:rsidRPr="00B851EE">
        <w:t>за</w:t>
      </w:r>
      <w:r w:rsidRPr="00B851EE">
        <w:rPr>
          <w:spacing w:val="-9"/>
        </w:rPr>
        <w:t xml:space="preserve"> </w:t>
      </w:r>
      <w:r w:rsidRPr="00B851EE">
        <w:t>вршење</w:t>
      </w:r>
      <w:r w:rsidRPr="00B851EE">
        <w:rPr>
          <w:spacing w:val="-7"/>
        </w:rPr>
        <w:t xml:space="preserve"> </w:t>
      </w:r>
      <w:r w:rsidRPr="00B851EE">
        <w:t>терористичких дела</w:t>
      </w:r>
      <w:r w:rsidRPr="00B851EE">
        <w:rPr>
          <w:spacing w:val="-7"/>
        </w:rPr>
        <w:t xml:space="preserve"> </w:t>
      </w:r>
      <w:r w:rsidRPr="00B851EE">
        <w:t>и</w:t>
      </w:r>
      <w:r w:rsidRPr="00B851EE">
        <w:rPr>
          <w:spacing w:val="-8"/>
        </w:rPr>
        <w:t xml:space="preserve"> </w:t>
      </w:r>
      <w:r w:rsidRPr="00B851EE">
        <w:t>кривично</w:t>
      </w:r>
      <w:r w:rsidRPr="00B851EE">
        <w:rPr>
          <w:spacing w:val="-4"/>
        </w:rPr>
        <w:t xml:space="preserve"> </w:t>
      </w:r>
      <w:r w:rsidRPr="00B851EE">
        <w:t>дело</w:t>
      </w:r>
      <w:r w:rsidRPr="00B851EE">
        <w:rPr>
          <w:spacing w:val="-6"/>
        </w:rPr>
        <w:t xml:space="preserve"> </w:t>
      </w:r>
      <w:r w:rsidRPr="00B851EE">
        <w:t>терористичко удруживање; кривично дело прање новца, кривично дело финансирање тероризма; кривично дело трговина људима и кривично дело заснивање ропског односа и превоз лица у ропском односу.</w:t>
      </w:r>
    </w:p>
    <w:p w14:paraId="02F69C80" w14:textId="77777777" w:rsidR="0064371C" w:rsidRPr="00B851EE" w:rsidRDefault="009E260C" w:rsidP="00DB38F1">
      <w:pPr>
        <w:pStyle w:val="BodyText"/>
        <w:tabs>
          <w:tab w:val="left" w:pos="9498"/>
        </w:tabs>
        <w:spacing w:before="114" w:line="276" w:lineRule="auto"/>
        <w:ind w:left="220" w:right="607"/>
        <w:jc w:val="both"/>
      </w:pPr>
      <w:r w:rsidRPr="00B851EE">
        <w:t>Захтев се може поднети према месту рођења или према месту пребивалишта законског заступника или физичког лица. Уколико понуђач има више законских заступника дужан једа достави доказ за сваког од њих.</w:t>
      </w:r>
    </w:p>
    <w:p w14:paraId="49DE7C24" w14:textId="77777777" w:rsidR="0064371C" w:rsidRPr="00B851EE" w:rsidRDefault="009E260C" w:rsidP="00DB38F1">
      <w:pPr>
        <w:pStyle w:val="BodyText"/>
        <w:tabs>
          <w:tab w:val="left" w:pos="9498"/>
        </w:tabs>
        <w:spacing w:before="118" w:line="276" w:lineRule="auto"/>
        <w:ind w:left="220"/>
        <w:jc w:val="both"/>
      </w:pPr>
      <w:r w:rsidRPr="00B851EE">
        <w:t>Привредни</w:t>
      </w:r>
      <w:r w:rsidRPr="00B851EE">
        <w:rPr>
          <w:spacing w:val="-6"/>
        </w:rPr>
        <w:t xml:space="preserve"> </w:t>
      </w:r>
      <w:r w:rsidRPr="00B851EE">
        <w:t>субјект</w:t>
      </w:r>
      <w:r w:rsidRPr="00B851EE">
        <w:rPr>
          <w:spacing w:val="-6"/>
        </w:rPr>
        <w:t xml:space="preserve"> </w:t>
      </w:r>
      <w:r w:rsidRPr="00B851EE">
        <w:t>који</w:t>
      </w:r>
      <w:r w:rsidRPr="00B851EE">
        <w:rPr>
          <w:spacing w:val="-3"/>
        </w:rPr>
        <w:t xml:space="preserve"> </w:t>
      </w:r>
      <w:r w:rsidRPr="00B851EE">
        <w:t>има</w:t>
      </w:r>
      <w:r w:rsidRPr="00B851EE">
        <w:rPr>
          <w:spacing w:val="-5"/>
        </w:rPr>
        <w:t xml:space="preserve"> </w:t>
      </w:r>
      <w:r w:rsidRPr="00B851EE">
        <w:t>седиште</w:t>
      </w:r>
      <w:r w:rsidRPr="00B851EE">
        <w:rPr>
          <w:spacing w:val="-6"/>
        </w:rPr>
        <w:t xml:space="preserve"> </w:t>
      </w:r>
      <w:r w:rsidRPr="00B851EE">
        <w:t>у</w:t>
      </w:r>
      <w:r w:rsidRPr="00B851EE">
        <w:rPr>
          <w:spacing w:val="-13"/>
        </w:rPr>
        <w:t xml:space="preserve"> </w:t>
      </w:r>
      <w:r w:rsidRPr="00B851EE">
        <w:t>другој</w:t>
      </w:r>
      <w:r w:rsidRPr="00B851EE">
        <w:rPr>
          <w:spacing w:val="-8"/>
        </w:rPr>
        <w:t xml:space="preserve"> </w:t>
      </w:r>
      <w:r w:rsidRPr="00B851EE">
        <w:rPr>
          <w:spacing w:val="-2"/>
        </w:rPr>
        <w:t>држави:</w:t>
      </w:r>
    </w:p>
    <w:p w14:paraId="774D6045" w14:textId="77777777" w:rsidR="0064371C" w:rsidRPr="00B851EE" w:rsidRDefault="009E260C" w:rsidP="00DB38F1">
      <w:pPr>
        <w:pStyle w:val="BodyText"/>
        <w:tabs>
          <w:tab w:val="left" w:pos="9498"/>
        </w:tabs>
        <w:spacing w:before="160" w:line="276" w:lineRule="auto"/>
        <w:ind w:left="220" w:right="666"/>
        <w:jc w:val="both"/>
      </w:pPr>
      <w:r w:rsidRPr="00B851EE">
        <w:t>Ако привредни субјект има седиште у другој држави као доказ да не постоји основ за искључење наручилац ће прихватити извод из казнене евиденције или другог одговарајућегрегистра или, ако то није могуће, одговарајући документ надлежног судског или управног органа у држави седишта привредног субјекта, односно држави чије је лице држављанин. Ако се у држави у којој привредни субјект има седиште, односно држави чији је лице држављанин не издају наведени докази или ако докази</w:t>
      </w:r>
      <w:r w:rsidRPr="00B851EE">
        <w:rPr>
          <w:spacing w:val="-14"/>
        </w:rPr>
        <w:t xml:space="preserve"> </w:t>
      </w:r>
      <w:r w:rsidRPr="00B851EE">
        <w:t>не</w:t>
      </w:r>
      <w:r w:rsidRPr="00B851EE">
        <w:rPr>
          <w:spacing w:val="-14"/>
        </w:rPr>
        <w:t xml:space="preserve"> </w:t>
      </w:r>
      <w:r w:rsidRPr="00B851EE">
        <w:t>обухватају</w:t>
      </w:r>
      <w:r w:rsidRPr="00B851EE">
        <w:rPr>
          <w:spacing w:val="-14"/>
        </w:rPr>
        <w:t xml:space="preserve"> </w:t>
      </w:r>
      <w:r w:rsidRPr="00B851EE">
        <w:t>све</w:t>
      </w:r>
      <w:r w:rsidRPr="00B851EE">
        <w:rPr>
          <w:spacing w:val="-13"/>
        </w:rPr>
        <w:t xml:space="preserve"> </w:t>
      </w:r>
      <w:r w:rsidRPr="00B851EE">
        <w:t>податке</w:t>
      </w:r>
      <w:r w:rsidRPr="00B851EE">
        <w:rPr>
          <w:spacing w:val="-14"/>
        </w:rPr>
        <w:t xml:space="preserve"> </w:t>
      </w:r>
      <w:r w:rsidRPr="00B851EE">
        <w:t>у</w:t>
      </w:r>
      <w:r w:rsidRPr="00B851EE">
        <w:rPr>
          <w:spacing w:val="-14"/>
        </w:rPr>
        <w:t xml:space="preserve"> </w:t>
      </w:r>
      <w:r w:rsidRPr="00B851EE">
        <w:t>вези</w:t>
      </w:r>
      <w:r w:rsidRPr="00B851EE">
        <w:rPr>
          <w:spacing w:val="-14"/>
        </w:rPr>
        <w:t xml:space="preserve"> </w:t>
      </w:r>
      <w:r w:rsidRPr="00B851EE">
        <w:t>са</w:t>
      </w:r>
      <w:r w:rsidRPr="00B851EE">
        <w:rPr>
          <w:spacing w:val="-13"/>
        </w:rPr>
        <w:t xml:space="preserve"> </w:t>
      </w:r>
      <w:r w:rsidRPr="00B851EE">
        <w:t>непостојањем</w:t>
      </w:r>
      <w:r w:rsidRPr="00B851EE">
        <w:rPr>
          <w:spacing w:val="-14"/>
        </w:rPr>
        <w:t xml:space="preserve"> </w:t>
      </w:r>
      <w:r w:rsidRPr="00B851EE">
        <w:t>основа</w:t>
      </w:r>
      <w:r w:rsidRPr="00B851EE">
        <w:rPr>
          <w:spacing w:val="-13"/>
        </w:rPr>
        <w:t xml:space="preserve"> </w:t>
      </w:r>
      <w:r w:rsidRPr="00B851EE">
        <w:t>за</w:t>
      </w:r>
      <w:r w:rsidRPr="00B851EE">
        <w:rPr>
          <w:spacing w:val="-13"/>
        </w:rPr>
        <w:t xml:space="preserve"> </w:t>
      </w:r>
      <w:r w:rsidRPr="00B851EE">
        <w:t>искључење,</w:t>
      </w:r>
      <w:r w:rsidRPr="00B851EE">
        <w:rPr>
          <w:spacing w:val="-13"/>
        </w:rPr>
        <w:t xml:space="preserve"> </w:t>
      </w:r>
      <w:r w:rsidRPr="00B851EE">
        <w:t>привредни</w:t>
      </w:r>
      <w:r w:rsidRPr="00B851EE">
        <w:rPr>
          <w:spacing w:val="-14"/>
        </w:rPr>
        <w:t xml:space="preserve"> </w:t>
      </w:r>
      <w:r w:rsidRPr="00B851EE">
        <w:t>субјект</w:t>
      </w:r>
      <w:r w:rsidRPr="00B851EE">
        <w:rPr>
          <w:spacing w:val="-14"/>
        </w:rPr>
        <w:t xml:space="preserve"> </w:t>
      </w:r>
      <w:r w:rsidRPr="00B851EE">
        <w:t>може да, уместо доказа, достави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у</w:t>
      </w:r>
      <w:r w:rsidRPr="00B851EE">
        <w:rPr>
          <w:spacing w:val="-3"/>
        </w:rPr>
        <w:t xml:space="preserve"> </w:t>
      </w:r>
      <w:r w:rsidRPr="00B851EE">
        <w:t>којој се наводи да не постоје наведени основи за искључење привредног субјекта.</w:t>
      </w:r>
    </w:p>
    <w:p w14:paraId="6E733D30" w14:textId="77777777" w:rsidR="0064371C" w:rsidRPr="00B851EE" w:rsidRDefault="0064371C" w:rsidP="00DB38F1">
      <w:pPr>
        <w:pStyle w:val="BodyText"/>
        <w:spacing w:line="276" w:lineRule="auto"/>
      </w:pPr>
    </w:p>
    <w:p w14:paraId="55FF39AC" w14:textId="77777777" w:rsidR="0064371C" w:rsidRPr="00B851EE" w:rsidRDefault="0064371C" w:rsidP="00DB38F1">
      <w:pPr>
        <w:pStyle w:val="BodyText"/>
        <w:spacing w:before="65" w:line="276" w:lineRule="auto"/>
      </w:pPr>
    </w:p>
    <w:p w14:paraId="3B54503B" w14:textId="77777777" w:rsidR="0064371C" w:rsidRPr="00B851EE" w:rsidRDefault="009E260C" w:rsidP="00DB38F1">
      <w:pPr>
        <w:pStyle w:val="Heading4"/>
        <w:numPr>
          <w:ilvl w:val="2"/>
          <w:numId w:val="18"/>
        </w:numPr>
        <w:tabs>
          <w:tab w:val="left" w:pos="769"/>
        </w:tabs>
        <w:spacing w:before="1" w:line="276" w:lineRule="auto"/>
        <w:ind w:right="7739" w:firstLine="0"/>
        <w:jc w:val="both"/>
      </w:pPr>
      <w:bookmarkStart w:id="5" w:name="_bookmark5"/>
      <w:bookmarkEnd w:id="5"/>
      <w:r w:rsidRPr="00B851EE">
        <w:t>Порези</w:t>
      </w:r>
      <w:r w:rsidRPr="00B851EE">
        <w:rPr>
          <w:spacing w:val="-14"/>
        </w:rPr>
        <w:t xml:space="preserve"> </w:t>
      </w:r>
      <w:r w:rsidRPr="00B851EE">
        <w:t>и</w:t>
      </w:r>
      <w:r w:rsidRPr="00B851EE">
        <w:rPr>
          <w:spacing w:val="-14"/>
        </w:rPr>
        <w:t xml:space="preserve"> </w:t>
      </w:r>
      <w:r w:rsidRPr="00B851EE">
        <w:t>доприноси Правни основ:</w:t>
      </w:r>
    </w:p>
    <w:p w14:paraId="2C96AB9F" w14:textId="77777777" w:rsidR="0064371C" w:rsidRPr="00B851EE" w:rsidRDefault="009E260C" w:rsidP="00DB38F1">
      <w:pPr>
        <w:pStyle w:val="BodyText"/>
        <w:spacing w:before="38" w:line="276" w:lineRule="auto"/>
        <w:ind w:left="220" w:right="670"/>
        <w:jc w:val="both"/>
      </w:pPr>
      <w:r w:rsidRPr="00B851EE">
        <w:t>Члан 111. став 1. тач. 2) ЗЈН-Наручилац је дужан да искључи привредног субјекта из поступка јавне набавке ако привредни субјект не докаже да је измирио доспеле порезе и доприносе за обавезно социјално осигурање или да му је обавезујућим споразумом или решењем, у складу са посебним прописом, одобрено одлагање плаћања дуга, укључујући све настале камате и новчане казне.</w:t>
      </w:r>
    </w:p>
    <w:p w14:paraId="389F706F" w14:textId="0C78C477" w:rsidR="0064371C" w:rsidRPr="00B851EE" w:rsidRDefault="0064371C" w:rsidP="00DB38F1">
      <w:pPr>
        <w:pStyle w:val="BodyText"/>
        <w:spacing w:before="25" w:line="276" w:lineRule="auto"/>
      </w:pPr>
    </w:p>
    <w:p w14:paraId="57A9275E" w14:textId="77777777" w:rsidR="0064371C" w:rsidRPr="00B851EE" w:rsidRDefault="009E260C" w:rsidP="00DB38F1">
      <w:pPr>
        <w:pStyle w:val="Heading4"/>
        <w:spacing w:before="1" w:line="276" w:lineRule="auto"/>
        <w:ind w:left="220"/>
        <w:jc w:val="both"/>
      </w:pPr>
      <w:r w:rsidRPr="00B851EE">
        <w:t>Начин</w:t>
      </w:r>
      <w:r w:rsidRPr="00B851EE">
        <w:rPr>
          <w:spacing w:val="-12"/>
        </w:rPr>
        <w:t xml:space="preserve"> </w:t>
      </w:r>
      <w:r w:rsidRPr="00B851EE">
        <w:t>доказивања</w:t>
      </w:r>
      <w:r w:rsidRPr="00B851EE">
        <w:rPr>
          <w:spacing w:val="-12"/>
        </w:rPr>
        <w:t xml:space="preserve"> </w:t>
      </w:r>
      <w:r w:rsidRPr="00B851EE">
        <w:t>испуњености</w:t>
      </w:r>
      <w:r w:rsidRPr="00B851EE">
        <w:rPr>
          <w:spacing w:val="-12"/>
        </w:rPr>
        <w:t xml:space="preserve"> </w:t>
      </w:r>
      <w:r w:rsidRPr="00B851EE">
        <w:rPr>
          <w:spacing w:val="-2"/>
        </w:rPr>
        <w:t>критеријума:</w:t>
      </w:r>
    </w:p>
    <w:p w14:paraId="0F582136" w14:textId="73D04914" w:rsidR="0064371C" w:rsidRPr="00B851EE" w:rsidRDefault="009E260C" w:rsidP="00DB38F1">
      <w:pPr>
        <w:pStyle w:val="BodyText"/>
        <w:spacing w:before="121" w:line="276" w:lineRule="auto"/>
        <w:ind w:left="220" w:right="669"/>
        <w:jc w:val="both"/>
      </w:pPr>
      <w:r w:rsidRPr="00B851EE">
        <w:t>Привредни субјект дужан је да путем Портала састави и уз пријаву/понуду поднесе изјаву</w:t>
      </w:r>
      <w:r w:rsidRPr="00B851EE">
        <w:rPr>
          <w:spacing w:val="-14"/>
        </w:rPr>
        <w:t xml:space="preserve"> </w:t>
      </w:r>
      <w:r w:rsidRPr="00B851EE">
        <w:t>о испуњености критеријума за квалитативни избор привредног субјекта, којом потврђује да</w:t>
      </w:r>
      <w:r w:rsidR="0038403A" w:rsidRPr="00B851EE">
        <w:rPr>
          <w:lang w:val="sr-Cyrl-RS"/>
        </w:rPr>
        <w:t xml:space="preserve"> </w:t>
      </w:r>
      <w:r w:rsidRPr="00B851EE">
        <w:t>не постоји овај основ за искључење. Наручилац је дужан да пре доношења одлуке у поступку јавне набавке захтева</w:t>
      </w:r>
      <w:r w:rsidRPr="00B851EE">
        <w:rPr>
          <w:spacing w:val="-13"/>
        </w:rPr>
        <w:t xml:space="preserve"> </w:t>
      </w:r>
      <w:r w:rsidRPr="00B851EE">
        <w:t>од</w:t>
      </w:r>
      <w:r w:rsidRPr="00B851EE">
        <w:rPr>
          <w:spacing w:val="-13"/>
        </w:rPr>
        <w:t xml:space="preserve"> </w:t>
      </w:r>
      <w:r w:rsidRPr="00B851EE">
        <w:t>понуђача</w:t>
      </w:r>
      <w:r w:rsidRPr="00B851EE">
        <w:rPr>
          <w:spacing w:val="-13"/>
        </w:rPr>
        <w:t xml:space="preserve"> </w:t>
      </w:r>
      <w:r w:rsidRPr="00B851EE">
        <w:t>који</w:t>
      </w:r>
      <w:r w:rsidRPr="00B851EE">
        <w:rPr>
          <w:spacing w:val="-14"/>
        </w:rPr>
        <w:t xml:space="preserve"> </w:t>
      </w:r>
      <w:r w:rsidRPr="00B851EE">
        <w:t>је</w:t>
      </w:r>
      <w:r w:rsidRPr="00B851EE">
        <w:rPr>
          <w:spacing w:val="-13"/>
        </w:rPr>
        <w:t xml:space="preserve"> </w:t>
      </w:r>
      <w:r w:rsidRPr="00B851EE">
        <w:t>доставио</w:t>
      </w:r>
      <w:r w:rsidRPr="00B851EE">
        <w:rPr>
          <w:spacing w:val="-14"/>
        </w:rPr>
        <w:t xml:space="preserve"> </w:t>
      </w:r>
      <w:r w:rsidRPr="00B851EE">
        <w:t>економски</w:t>
      </w:r>
      <w:r w:rsidRPr="00B851EE">
        <w:rPr>
          <w:spacing w:val="-13"/>
        </w:rPr>
        <w:t xml:space="preserve"> </w:t>
      </w:r>
      <w:r w:rsidRPr="00B851EE">
        <w:t>најповољнију</w:t>
      </w:r>
      <w:r w:rsidRPr="00B851EE">
        <w:rPr>
          <w:spacing w:val="-10"/>
        </w:rPr>
        <w:t xml:space="preserve"> </w:t>
      </w:r>
      <w:r w:rsidRPr="00B851EE">
        <w:t>понуду</w:t>
      </w:r>
      <w:r w:rsidRPr="00B851EE">
        <w:rPr>
          <w:spacing w:val="-13"/>
        </w:rPr>
        <w:t xml:space="preserve"> </w:t>
      </w:r>
      <w:r w:rsidRPr="00B851EE">
        <w:t>да</w:t>
      </w:r>
      <w:r w:rsidRPr="00B851EE">
        <w:rPr>
          <w:spacing w:val="-13"/>
        </w:rPr>
        <w:t xml:space="preserve"> </w:t>
      </w:r>
      <w:r w:rsidRPr="00B851EE">
        <w:t>достави</w:t>
      </w:r>
      <w:r w:rsidRPr="00B851EE">
        <w:rPr>
          <w:spacing w:val="-14"/>
        </w:rPr>
        <w:t xml:space="preserve"> </w:t>
      </w:r>
      <w:r w:rsidRPr="00B851EE">
        <w:t>доказе</w:t>
      </w:r>
      <w:r w:rsidRPr="00B851EE">
        <w:rPr>
          <w:spacing w:val="-13"/>
        </w:rPr>
        <w:t xml:space="preserve"> </w:t>
      </w:r>
      <w:r w:rsidRPr="00B851EE">
        <w:t>о</w:t>
      </w:r>
      <w:r w:rsidRPr="00B851EE">
        <w:rPr>
          <w:spacing w:val="-13"/>
        </w:rPr>
        <w:t xml:space="preserve"> </w:t>
      </w:r>
      <w:r w:rsidRPr="00B851EE">
        <w:t>испуњености критеријума</w:t>
      </w:r>
      <w:r w:rsidRPr="00B851EE">
        <w:rPr>
          <w:spacing w:val="-14"/>
        </w:rPr>
        <w:t xml:space="preserve"> </w:t>
      </w:r>
      <w:r w:rsidRPr="00B851EE">
        <w:t>за</w:t>
      </w:r>
      <w:r w:rsidRPr="00B851EE">
        <w:rPr>
          <w:spacing w:val="-14"/>
        </w:rPr>
        <w:t xml:space="preserve"> </w:t>
      </w:r>
      <w:r w:rsidRPr="00B851EE">
        <w:t>квалитативни</w:t>
      </w:r>
      <w:r w:rsidRPr="00B851EE">
        <w:rPr>
          <w:spacing w:val="-14"/>
        </w:rPr>
        <w:t xml:space="preserve"> </w:t>
      </w:r>
      <w:r w:rsidRPr="00B851EE">
        <w:t>избор</w:t>
      </w:r>
      <w:r w:rsidRPr="00B851EE">
        <w:rPr>
          <w:spacing w:val="-13"/>
        </w:rPr>
        <w:t xml:space="preserve"> </w:t>
      </w:r>
      <w:r w:rsidRPr="00B851EE">
        <w:t>привредног</w:t>
      </w:r>
      <w:r w:rsidRPr="00B851EE">
        <w:rPr>
          <w:spacing w:val="-14"/>
        </w:rPr>
        <w:t xml:space="preserve"> </w:t>
      </w:r>
      <w:r w:rsidRPr="00B851EE">
        <w:t>субјекта.</w:t>
      </w:r>
      <w:r w:rsidRPr="00B851EE">
        <w:rPr>
          <w:spacing w:val="-14"/>
        </w:rPr>
        <w:t xml:space="preserve"> </w:t>
      </w:r>
      <w:r w:rsidRPr="00B851EE">
        <w:t>Сматра</w:t>
      </w:r>
      <w:r w:rsidRPr="00B851EE">
        <w:rPr>
          <w:spacing w:val="-14"/>
        </w:rPr>
        <w:t xml:space="preserve"> </w:t>
      </w:r>
      <w:r w:rsidRPr="00B851EE">
        <w:t>се</w:t>
      </w:r>
      <w:r w:rsidRPr="00B851EE">
        <w:rPr>
          <w:spacing w:val="-13"/>
        </w:rPr>
        <w:t xml:space="preserve"> </w:t>
      </w:r>
      <w:r w:rsidRPr="00B851EE">
        <w:t>да</w:t>
      </w:r>
      <w:r w:rsidRPr="00B851EE">
        <w:rPr>
          <w:spacing w:val="-14"/>
        </w:rPr>
        <w:t xml:space="preserve"> </w:t>
      </w:r>
      <w:r w:rsidRPr="00B851EE">
        <w:t>привредни</w:t>
      </w:r>
      <w:r w:rsidRPr="00B851EE">
        <w:rPr>
          <w:spacing w:val="-14"/>
        </w:rPr>
        <w:t xml:space="preserve"> </w:t>
      </w:r>
      <w:r w:rsidRPr="00B851EE">
        <w:t>субјект</w:t>
      </w:r>
      <w:r w:rsidRPr="00B851EE">
        <w:rPr>
          <w:spacing w:val="-14"/>
        </w:rPr>
        <w:t xml:space="preserve"> </w:t>
      </w:r>
      <w:r w:rsidRPr="00B851EE">
        <w:t>који</w:t>
      </w:r>
      <w:r w:rsidRPr="00B851EE">
        <w:rPr>
          <w:spacing w:val="-13"/>
        </w:rPr>
        <w:t xml:space="preserve"> </w:t>
      </w:r>
      <w:r w:rsidRPr="00B851EE">
        <w:t>је</w:t>
      </w:r>
      <w:r w:rsidRPr="00B851EE">
        <w:rPr>
          <w:spacing w:val="-14"/>
        </w:rPr>
        <w:t xml:space="preserve"> </w:t>
      </w:r>
      <w:r w:rsidRPr="00B851EE">
        <w:t>уписан у</w:t>
      </w:r>
      <w:r w:rsidRPr="00B851EE">
        <w:rPr>
          <w:spacing w:val="-6"/>
        </w:rPr>
        <w:t xml:space="preserve"> </w:t>
      </w:r>
      <w:r w:rsidRPr="00B851EE">
        <w:t>регистар</w:t>
      </w:r>
      <w:r w:rsidRPr="00B851EE">
        <w:rPr>
          <w:spacing w:val="-6"/>
        </w:rPr>
        <w:t xml:space="preserve"> </w:t>
      </w:r>
      <w:r w:rsidRPr="00B851EE">
        <w:t>понуђача</w:t>
      </w:r>
      <w:r w:rsidRPr="00B851EE">
        <w:rPr>
          <w:spacing w:val="-6"/>
        </w:rPr>
        <w:t xml:space="preserve"> </w:t>
      </w:r>
      <w:r w:rsidRPr="00B851EE">
        <w:t>нема</w:t>
      </w:r>
      <w:r w:rsidRPr="00B851EE">
        <w:rPr>
          <w:spacing w:val="-8"/>
        </w:rPr>
        <w:t xml:space="preserve"> </w:t>
      </w:r>
      <w:r w:rsidRPr="00B851EE">
        <w:t>основа</w:t>
      </w:r>
      <w:r w:rsidRPr="00B851EE">
        <w:rPr>
          <w:spacing w:val="-4"/>
        </w:rPr>
        <w:t xml:space="preserve"> </w:t>
      </w:r>
      <w:r w:rsidRPr="00B851EE">
        <w:t>за</w:t>
      </w:r>
      <w:r w:rsidRPr="00B851EE">
        <w:rPr>
          <w:spacing w:val="-6"/>
        </w:rPr>
        <w:t xml:space="preserve"> </w:t>
      </w:r>
      <w:r w:rsidRPr="00B851EE">
        <w:t>искључење</w:t>
      </w:r>
      <w:r w:rsidRPr="00B851EE">
        <w:rPr>
          <w:spacing w:val="-6"/>
        </w:rPr>
        <w:t xml:space="preserve"> </w:t>
      </w:r>
      <w:r w:rsidRPr="00B851EE">
        <w:t>из</w:t>
      </w:r>
      <w:r w:rsidRPr="00B851EE">
        <w:rPr>
          <w:spacing w:val="-7"/>
        </w:rPr>
        <w:t xml:space="preserve"> </w:t>
      </w:r>
      <w:r w:rsidRPr="00B851EE">
        <w:t>члана</w:t>
      </w:r>
      <w:r w:rsidRPr="00B851EE">
        <w:rPr>
          <w:spacing w:val="-6"/>
        </w:rPr>
        <w:t xml:space="preserve"> </w:t>
      </w:r>
      <w:r w:rsidRPr="00B851EE">
        <w:t>111.</w:t>
      </w:r>
      <w:r w:rsidRPr="00B851EE">
        <w:rPr>
          <w:spacing w:val="-9"/>
        </w:rPr>
        <w:t xml:space="preserve"> </w:t>
      </w:r>
      <w:r w:rsidRPr="00B851EE">
        <w:t>став</w:t>
      </w:r>
      <w:r w:rsidRPr="00B851EE">
        <w:rPr>
          <w:spacing w:val="-7"/>
        </w:rPr>
        <w:t xml:space="preserve"> </w:t>
      </w:r>
      <w:r w:rsidRPr="00B851EE">
        <w:t>1.</w:t>
      </w:r>
      <w:r w:rsidRPr="00B851EE">
        <w:rPr>
          <w:spacing w:val="-6"/>
        </w:rPr>
        <w:t xml:space="preserve"> </w:t>
      </w:r>
      <w:r w:rsidRPr="00B851EE">
        <w:t>тач.</w:t>
      </w:r>
      <w:r w:rsidRPr="00B851EE">
        <w:rPr>
          <w:spacing w:val="-6"/>
        </w:rPr>
        <w:t xml:space="preserve"> </w:t>
      </w:r>
      <w:r w:rsidRPr="00B851EE">
        <w:t>2)</w:t>
      </w:r>
      <w:r w:rsidRPr="00B851EE">
        <w:rPr>
          <w:spacing w:val="-5"/>
        </w:rPr>
        <w:t xml:space="preserve"> </w:t>
      </w:r>
      <w:r w:rsidRPr="00B851EE">
        <w:t>Закона</w:t>
      </w:r>
      <w:r w:rsidRPr="00B851EE">
        <w:rPr>
          <w:spacing w:val="-6"/>
        </w:rPr>
        <w:t xml:space="preserve"> </w:t>
      </w:r>
      <w:r w:rsidRPr="00B851EE">
        <w:t>о</w:t>
      </w:r>
      <w:r w:rsidRPr="00B851EE">
        <w:rPr>
          <w:spacing w:val="-9"/>
        </w:rPr>
        <w:t xml:space="preserve"> </w:t>
      </w:r>
      <w:r w:rsidRPr="00B851EE">
        <w:t>јавним</w:t>
      </w:r>
      <w:r w:rsidRPr="00B851EE">
        <w:rPr>
          <w:spacing w:val="-7"/>
        </w:rPr>
        <w:t xml:space="preserve"> </w:t>
      </w:r>
      <w:r w:rsidRPr="00B851EE">
        <w:t>набавкама. Непостојање</w:t>
      </w:r>
      <w:r w:rsidRPr="00B851EE">
        <w:rPr>
          <w:spacing w:val="-14"/>
        </w:rPr>
        <w:t xml:space="preserve"> </w:t>
      </w:r>
      <w:r w:rsidRPr="00B851EE">
        <w:t>овог</w:t>
      </w:r>
      <w:r w:rsidRPr="00B851EE">
        <w:rPr>
          <w:spacing w:val="-14"/>
        </w:rPr>
        <w:t xml:space="preserve"> </w:t>
      </w:r>
      <w:r w:rsidRPr="00B851EE">
        <w:t>основа</w:t>
      </w:r>
      <w:r w:rsidRPr="00B851EE">
        <w:rPr>
          <w:spacing w:val="-14"/>
        </w:rPr>
        <w:t xml:space="preserve"> </w:t>
      </w:r>
      <w:r w:rsidRPr="00B851EE">
        <w:t>за</w:t>
      </w:r>
      <w:r w:rsidRPr="00B851EE">
        <w:rPr>
          <w:spacing w:val="-14"/>
        </w:rPr>
        <w:t xml:space="preserve"> </w:t>
      </w:r>
      <w:r w:rsidRPr="00B851EE">
        <w:t>искључење</w:t>
      </w:r>
      <w:r w:rsidRPr="00B851EE">
        <w:rPr>
          <w:spacing w:val="-14"/>
        </w:rPr>
        <w:t xml:space="preserve"> </w:t>
      </w:r>
      <w:r w:rsidRPr="00B851EE">
        <w:t>доказује</w:t>
      </w:r>
      <w:r w:rsidRPr="00B851EE">
        <w:rPr>
          <w:spacing w:val="-14"/>
        </w:rPr>
        <w:t xml:space="preserve"> </w:t>
      </w:r>
      <w:r w:rsidRPr="00B851EE">
        <w:t>се</w:t>
      </w:r>
      <w:r w:rsidRPr="00B851EE">
        <w:rPr>
          <w:spacing w:val="-14"/>
        </w:rPr>
        <w:t xml:space="preserve"> </w:t>
      </w:r>
      <w:r w:rsidRPr="00B851EE">
        <w:t>следећим</w:t>
      </w:r>
      <w:r w:rsidRPr="00B851EE">
        <w:rPr>
          <w:spacing w:val="-14"/>
        </w:rPr>
        <w:t xml:space="preserve"> </w:t>
      </w:r>
      <w:r w:rsidRPr="00B851EE">
        <w:t>доказима:</w:t>
      </w:r>
      <w:r w:rsidRPr="00B851EE">
        <w:rPr>
          <w:spacing w:val="-10"/>
        </w:rPr>
        <w:t xml:space="preserve"> </w:t>
      </w:r>
      <w:r w:rsidRPr="00B851EE">
        <w:t>1)</w:t>
      </w:r>
      <w:r w:rsidRPr="00B851EE">
        <w:rPr>
          <w:spacing w:val="-13"/>
        </w:rPr>
        <w:t xml:space="preserve"> </w:t>
      </w:r>
      <w:r w:rsidRPr="00B851EE">
        <w:t>Потврда</w:t>
      </w:r>
      <w:r w:rsidRPr="00B851EE">
        <w:rPr>
          <w:spacing w:val="-13"/>
        </w:rPr>
        <w:t xml:space="preserve"> </w:t>
      </w:r>
      <w:r w:rsidRPr="00B851EE">
        <w:t>надлежног</w:t>
      </w:r>
      <w:r w:rsidRPr="00B851EE">
        <w:rPr>
          <w:spacing w:val="-13"/>
        </w:rPr>
        <w:t xml:space="preserve"> </w:t>
      </w:r>
      <w:r w:rsidRPr="00B851EE">
        <w:t>пореског</w:t>
      </w:r>
    </w:p>
    <w:p w14:paraId="42FEC2D9" w14:textId="77777777" w:rsidR="0064371C" w:rsidRPr="00B851EE" w:rsidRDefault="0064371C" w:rsidP="00DB38F1">
      <w:pPr>
        <w:spacing w:line="276" w:lineRule="auto"/>
        <w:jc w:val="both"/>
        <w:sectPr w:rsidR="0064371C" w:rsidRPr="00B851EE">
          <w:pgSz w:w="11930" w:h="16860"/>
          <w:pgMar w:top="1940" w:right="560" w:bottom="280" w:left="8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4285DB72" w14:textId="77777777" w:rsidR="0064371C" w:rsidRPr="00B851EE" w:rsidRDefault="0064371C" w:rsidP="00DB38F1">
      <w:pPr>
        <w:pStyle w:val="BodyText"/>
        <w:spacing w:before="66" w:line="276" w:lineRule="auto"/>
      </w:pPr>
    </w:p>
    <w:p w14:paraId="5663F5E0" w14:textId="53900B8C" w:rsidR="0064371C" w:rsidRPr="00B851EE" w:rsidRDefault="009E260C" w:rsidP="00DB38F1">
      <w:pPr>
        <w:pStyle w:val="BodyText"/>
        <w:spacing w:line="276" w:lineRule="auto"/>
        <w:ind w:left="220" w:right="670"/>
        <w:jc w:val="both"/>
      </w:pPr>
      <w:r w:rsidRPr="00B851EE">
        <w:t>органа</w:t>
      </w:r>
      <w:r w:rsidRPr="00B851EE">
        <w:rPr>
          <w:spacing w:val="-14"/>
        </w:rPr>
        <w:t xml:space="preserve"> </w:t>
      </w:r>
      <w:r w:rsidRPr="00B851EE">
        <w:t>да</w:t>
      </w:r>
      <w:r w:rsidRPr="00B851EE">
        <w:rPr>
          <w:spacing w:val="-13"/>
        </w:rPr>
        <w:t xml:space="preserve"> </w:t>
      </w:r>
      <w:r w:rsidRPr="00B851EE">
        <w:t>је</w:t>
      </w:r>
      <w:r w:rsidRPr="00B851EE">
        <w:rPr>
          <w:spacing w:val="-13"/>
        </w:rPr>
        <w:t xml:space="preserve"> </w:t>
      </w:r>
      <w:r w:rsidRPr="00B851EE">
        <w:t>понуђач</w:t>
      </w:r>
      <w:r w:rsidRPr="00B851EE">
        <w:rPr>
          <w:spacing w:val="-13"/>
        </w:rPr>
        <w:t xml:space="preserve"> </w:t>
      </w:r>
      <w:r w:rsidRPr="00B851EE">
        <w:t>измирио</w:t>
      </w:r>
      <w:r w:rsidRPr="00B851EE">
        <w:rPr>
          <w:spacing w:val="-13"/>
        </w:rPr>
        <w:t xml:space="preserve"> </w:t>
      </w:r>
      <w:r w:rsidRPr="00B851EE">
        <w:t>доспеле</w:t>
      </w:r>
      <w:r w:rsidRPr="00B851EE">
        <w:rPr>
          <w:spacing w:val="-13"/>
        </w:rPr>
        <w:t xml:space="preserve"> </w:t>
      </w:r>
      <w:r w:rsidRPr="00B851EE">
        <w:t>порезе</w:t>
      </w:r>
      <w:r w:rsidRPr="00B851EE">
        <w:rPr>
          <w:spacing w:val="-14"/>
        </w:rPr>
        <w:t xml:space="preserve"> </w:t>
      </w:r>
      <w:r w:rsidRPr="00B851EE">
        <w:t>и</w:t>
      </w:r>
      <w:r w:rsidRPr="00B851EE">
        <w:rPr>
          <w:spacing w:val="-11"/>
        </w:rPr>
        <w:t xml:space="preserve"> </w:t>
      </w:r>
      <w:r w:rsidRPr="00B851EE">
        <w:t>доприносе</w:t>
      </w:r>
      <w:r w:rsidRPr="00B851EE">
        <w:rPr>
          <w:spacing w:val="-12"/>
        </w:rPr>
        <w:t xml:space="preserve"> </w:t>
      </w:r>
      <w:r w:rsidRPr="00B851EE">
        <w:t>за</w:t>
      </w:r>
      <w:r w:rsidRPr="00B851EE">
        <w:rPr>
          <w:spacing w:val="-13"/>
        </w:rPr>
        <w:t xml:space="preserve"> </w:t>
      </w:r>
      <w:r w:rsidRPr="00B851EE">
        <w:t>обавезно</w:t>
      </w:r>
      <w:r w:rsidRPr="00B851EE">
        <w:rPr>
          <w:spacing w:val="-13"/>
        </w:rPr>
        <w:t xml:space="preserve"> </w:t>
      </w:r>
      <w:r w:rsidRPr="00B851EE">
        <w:t>социјално</w:t>
      </w:r>
      <w:r w:rsidRPr="00B851EE">
        <w:rPr>
          <w:spacing w:val="-13"/>
        </w:rPr>
        <w:t xml:space="preserve"> </w:t>
      </w:r>
      <w:r w:rsidRPr="00B851EE">
        <w:t>осигурањеили</w:t>
      </w:r>
      <w:r w:rsidRPr="00B851EE">
        <w:rPr>
          <w:spacing w:val="-7"/>
        </w:rPr>
        <w:t xml:space="preserve"> </w:t>
      </w:r>
      <w:r w:rsidRPr="00B851EE">
        <w:t>да</w:t>
      </w:r>
      <w:r w:rsidRPr="00B851EE">
        <w:rPr>
          <w:spacing w:val="-5"/>
        </w:rPr>
        <w:t xml:space="preserve"> </w:t>
      </w:r>
      <w:r w:rsidRPr="00B851EE">
        <w:t>му</w:t>
      </w:r>
      <w:r w:rsidRPr="00B851EE">
        <w:rPr>
          <w:spacing w:val="-9"/>
        </w:rPr>
        <w:t xml:space="preserve"> </w:t>
      </w:r>
      <w:r w:rsidRPr="00B851EE">
        <w:t>је обавезујућим</w:t>
      </w:r>
      <w:r w:rsidRPr="00B851EE">
        <w:rPr>
          <w:spacing w:val="-3"/>
        </w:rPr>
        <w:t xml:space="preserve"> </w:t>
      </w:r>
      <w:r w:rsidRPr="00B851EE">
        <w:t>споразумом</w:t>
      </w:r>
      <w:r w:rsidRPr="00B851EE">
        <w:rPr>
          <w:spacing w:val="-5"/>
        </w:rPr>
        <w:t xml:space="preserve"> </w:t>
      </w:r>
      <w:r w:rsidRPr="00B851EE">
        <w:t>или</w:t>
      </w:r>
      <w:r w:rsidRPr="00B851EE">
        <w:rPr>
          <w:spacing w:val="-3"/>
        </w:rPr>
        <w:t xml:space="preserve"> </w:t>
      </w:r>
      <w:r w:rsidRPr="00B851EE">
        <w:t>решењем,</w:t>
      </w:r>
      <w:r w:rsidRPr="00B851EE">
        <w:rPr>
          <w:spacing w:val="-2"/>
        </w:rPr>
        <w:t xml:space="preserve"> </w:t>
      </w:r>
      <w:r w:rsidRPr="00B851EE">
        <w:t>у</w:t>
      </w:r>
      <w:r w:rsidRPr="00B851EE">
        <w:rPr>
          <w:spacing w:val="-2"/>
        </w:rPr>
        <w:t xml:space="preserve"> </w:t>
      </w:r>
      <w:r w:rsidRPr="00B851EE">
        <w:t>складу</w:t>
      </w:r>
      <w:r w:rsidRPr="00B851EE">
        <w:rPr>
          <w:spacing w:val="-2"/>
        </w:rPr>
        <w:t xml:space="preserve"> </w:t>
      </w:r>
      <w:r w:rsidRPr="00B851EE">
        <w:t>са</w:t>
      </w:r>
      <w:r w:rsidRPr="00B851EE">
        <w:rPr>
          <w:spacing w:val="-2"/>
        </w:rPr>
        <w:t xml:space="preserve"> </w:t>
      </w:r>
      <w:r w:rsidRPr="00B851EE">
        <w:t>посебним</w:t>
      </w:r>
      <w:r w:rsidRPr="00B851EE">
        <w:rPr>
          <w:spacing w:val="-2"/>
        </w:rPr>
        <w:t xml:space="preserve"> </w:t>
      </w:r>
      <w:r w:rsidRPr="00B851EE">
        <w:t>прописом, одобрено</w:t>
      </w:r>
      <w:r w:rsidRPr="00B851EE">
        <w:rPr>
          <w:spacing w:val="-2"/>
        </w:rPr>
        <w:t xml:space="preserve"> </w:t>
      </w:r>
      <w:r w:rsidRPr="00B851EE">
        <w:t>одлагање</w:t>
      </w:r>
      <w:r w:rsidRPr="00B851EE">
        <w:rPr>
          <w:spacing w:val="-2"/>
        </w:rPr>
        <w:t xml:space="preserve"> </w:t>
      </w:r>
      <w:r w:rsidRPr="00B851EE">
        <w:t>плаћања дуга, укључујући све настале камате и новчане казне. 2) Потврда надлежног пореског органа локалне самоуправе да је понуђач измирио доспеле обавезе јавних прихода или да му је обавезујућим споразумом или решењем, у складу са посебним прописом, одобрено одлагање плаћања дуга, укључујући</w:t>
      </w:r>
      <w:r w:rsidRPr="00B851EE">
        <w:rPr>
          <w:spacing w:val="-9"/>
        </w:rPr>
        <w:t xml:space="preserve"> </w:t>
      </w:r>
      <w:r w:rsidRPr="00B851EE">
        <w:t>све</w:t>
      </w:r>
      <w:r w:rsidRPr="00B851EE">
        <w:rPr>
          <w:spacing w:val="-6"/>
        </w:rPr>
        <w:t xml:space="preserve"> </w:t>
      </w:r>
      <w:r w:rsidRPr="00B851EE">
        <w:t>настале</w:t>
      </w:r>
      <w:r w:rsidRPr="00B851EE">
        <w:rPr>
          <w:spacing w:val="-5"/>
        </w:rPr>
        <w:t xml:space="preserve"> </w:t>
      </w:r>
      <w:r w:rsidRPr="00B851EE">
        <w:t>камате</w:t>
      </w:r>
      <w:r w:rsidRPr="00B851EE">
        <w:rPr>
          <w:spacing w:val="-6"/>
        </w:rPr>
        <w:t xml:space="preserve"> </w:t>
      </w:r>
      <w:r w:rsidRPr="00B851EE">
        <w:t>и</w:t>
      </w:r>
      <w:r w:rsidRPr="00B851EE">
        <w:rPr>
          <w:spacing w:val="-5"/>
        </w:rPr>
        <w:t xml:space="preserve"> </w:t>
      </w:r>
      <w:r w:rsidRPr="00B851EE">
        <w:t>новчане</w:t>
      </w:r>
      <w:r w:rsidRPr="00B851EE">
        <w:rPr>
          <w:spacing w:val="-11"/>
        </w:rPr>
        <w:t xml:space="preserve"> </w:t>
      </w:r>
      <w:r w:rsidRPr="00B851EE">
        <w:t>казне.</w:t>
      </w:r>
      <w:r w:rsidRPr="00B851EE">
        <w:rPr>
          <w:spacing w:val="40"/>
        </w:rPr>
        <w:t xml:space="preserve"> </w:t>
      </w:r>
      <w:r w:rsidRPr="00B851EE">
        <w:t>Правно</w:t>
      </w:r>
      <w:r w:rsidRPr="00B851EE">
        <w:rPr>
          <w:spacing w:val="-11"/>
        </w:rPr>
        <w:t xml:space="preserve"> </w:t>
      </w:r>
      <w:r w:rsidRPr="00B851EE">
        <w:t>лице</w:t>
      </w:r>
      <w:r w:rsidRPr="00B851EE">
        <w:rPr>
          <w:spacing w:val="-8"/>
        </w:rPr>
        <w:t xml:space="preserve"> </w:t>
      </w:r>
      <w:r w:rsidRPr="00B851EE">
        <w:t>које</w:t>
      </w:r>
      <w:r w:rsidRPr="00B851EE">
        <w:rPr>
          <w:spacing w:val="-10"/>
        </w:rPr>
        <w:t xml:space="preserve"> </w:t>
      </w:r>
      <w:r w:rsidRPr="00B851EE">
        <w:t>се</w:t>
      </w:r>
      <w:r w:rsidRPr="00B851EE">
        <w:rPr>
          <w:spacing w:val="-10"/>
        </w:rPr>
        <w:t xml:space="preserve"> </w:t>
      </w:r>
      <w:r w:rsidRPr="00B851EE">
        <w:t>налази</w:t>
      </w:r>
      <w:r w:rsidRPr="00B851EE">
        <w:rPr>
          <w:spacing w:val="-9"/>
        </w:rPr>
        <w:t xml:space="preserve"> </w:t>
      </w:r>
      <w:r w:rsidRPr="00B851EE">
        <w:t>у</w:t>
      </w:r>
      <w:r w:rsidRPr="00B851EE">
        <w:rPr>
          <w:spacing w:val="-14"/>
        </w:rPr>
        <w:t xml:space="preserve"> </w:t>
      </w:r>
      <w:r w:rsidRPr="00B851EE">
        <w:t>поступку</w:t>
      </w:r>
      <w:r w:rsidRPr="00B851EE">
        <w:rPr>
          <w:spacing w:val="-12"/>
        </w:rPr>
        <w:t xml:space="preserve"> </w:t>
      </w:r>
      <w:r w:rsidRPr="00B851EE">
        <w:t>приватизације, уместо доказа из тач.</w:t>
      </w:r>
      <w:r w:rsidR="0038403A" w:rsidRPr="00B851EE">
        <w:rPr>
          <w:lang w:val="sr-Cyrl-RS"/>
        </w:rPr>
        <w:t xml:space="preserve"> </w:t>
      </w:r>
      <w:r w:rsidRPr="00B851EE">
        <w:t>1)</w:t>
      </w:r>
      <w:r w:rsidRPr="00B851EE">
        <w:rPr>
          <w:spacing w:val="-5"/>
        </w:rPr>
        <w:t xml:space="preserve"> </w:t>
      </w:r>
      <w:r w:rsidRPr="00B851EE">
        <w:t>и</w:t>
      </w:r>
      <w:r w:rsidRPr="00B851EE">
        <w:rPr>
          <w:spacing w:val="-6"/>
        </w:rPr>
        <w:t xml:space="preserve"> </w:t>
      </w:r>
      <w:r w:rsidRPr="00B851EE">
        <w:t>2),</w:t>
      </w:r>
      <w:r w:rsidRPr="00B851EE">
        <w:rPr>
          <w:spacing w:val="-3"/>
        </w:rPr>
        <w:t xml:space="preserve"> </w:t>
      </w:r>
      <w:r w:rsidRPr="00B851EE">
        <w:t>прилаже</w:t>
      </w:r>
      <w:r w:rsidRPr="00B851EE">
        <w:rPr>
          <w:spacing w:val="-5"/>
        </w:rPr>
        <w:t xml:space="preserve"> </w:t>
      </w:r>
      <w:r w:rsidRPr="00B851EE">
        <w:t>потврду</w:t>
      </w:r>
      <w:r w:rsidRPr="00B851EE">
        <w:rPr>
          <w:spacing w:val="-8"/>
        </w:rPr>
        <w:t xml:space="preserve"> </w:t>
      </w:r>
      <w:r w:rsidRPr="00B851EE">
        <w:t>надлежног</w:t>
      </w:r>
      <w:r w:rsidRPr="00B851EE">
        <w:rPr>
          <w:spacing w:val="-6"/>
        </w:rPr>
        <w:t xml:space="preserve"> </w:t>
      </w:r>
      <w:r w:rsidRPr="00B851EE">
        <w:t>органа</w:t>
      </w:r>
      <w:r w:rsidRPr="00B851EE">
        <w:rPr>
          <w:spacing w:val="-5"/>
        </w:rPr>
        <w:t xml:space="preserve"> </w:t>
      </w:r>
      <w:r w:rsidRPr="00B851EE">
        <w:t>да</w:t>
      </w:r>
      <w:r w:rsidRPr="00B851EE">
        <w:rPr>
          <w:spacing w:val="-3"/>
        </w:rPr>
        <w:t xml:space="preserve"> </w:t>
      </w:r>
      <w:r w:rsidRPr="00B851EE">
        <w:t>се</w:t>
      </w:r>
      <w:r w:rsidRPr="00B851EE">
        <w:rPr>
          <w:spacing w:val="-5"/>
        </w:rPr>
        <w:t xml:space="preserve"> </w:t>
      </w:r>
      <w:r w:rsidRPr="00B851EE">
        <w:t>налази</w:t>
      </w:r>
      <w:r w:rsidRPr="00B851EE">
        <w:rPr>
          <w:spacing w:val="-2"/>
        </w:rPr>
        <w:t xml:space="preserve"> </w:t>
      </w:r>
      <w:r w:rsidRPr="00B851EE">
        <w:t>у</w:t>
      </w:r>
      <w:r w:rsidRPr="00B851EE">
        <w:rPr>
          <w:spacing w:val="-10"/>
        </w:rPr>
        <w:t xml:space="preserve"> </w:t>
      </w:r>
      <w:r w:rsidRPr="00B851EE">
        <w:t>поступку</w:t>
      </w:r>
      <w:r w:rsidRPr="00B851EE">
        <w:rPr>
          <w:spacing w:val="-9"/>
        </w:rPr>
        <w:t xml:space="preserve"> </w:t>
      </w:r>
      <w:r w:rsidRPr="00B851EE">
        <w:rPr>
          <w:spacing w:val="-2"/>
        </w:rPr>
        <w:t>приватизације.</w:t>
      </w:r>
    </w:p>
    <w:p w14:paraId="53DC6E76" w14:textId="77777777" w:rsidR="0064371C" w:rsidRPr="00B851EE" w:rsidRDefault="009E260C" w:rsidP="00DB38F1">
      <w:pPr>
        <w:pStyle w:val="BodyText"/>
        <w:spacing w:before="157" w:line="276" w:lineRule="auto"/>
        <w:ind w:left="220" w:right="665"/>
        <w:jc w:val="both"/>
      </w:pPr>
      <w:r w:rsidRPr="00B851EE">
        <w:t>Ако привредни субјекат има седиште у другој држави као доказ да не постоје основ за искључење из члана 111. став 1. тачка 2) овог закона наручилац ће прихватити потврду надлежног органа у</w:t>
      </w:r>
      <w:r w:rsidRPr="00B851EE">
        <w:rPr>
          <w:spacing w:val="-1"/>
        </w:rPr>
        <w:t xml:space="preserve"> </w:t>
      </w:r>
      <w:r w:rsidRPr="00B851EE">
        <w:t>држави седишта</w:t>
      </w:r>
      <w:r w:rsidRPr="00B851EE">
        <w:rPr>
          <w:spacing w:val="-7"/>
        </w:rPr>
        <w:t xml:space="preserve"> </w:t>
      </w:r>
      <w:r w:rsidRPr="00B851EE">
        <w:t>привредног субјекта.</w:t>
      </w:r>
    </w:p>
    <w:p w14:paraId="4A8687C6" w14:textId="77777777" w:rsidR="0064371C" w:rsidRPr="00B851EE" w:rsidRDefault="009E260C" w:rsidP="00DB38F1">
      <w:pPr>
        <w:pStyle w:val="BodyText"/>
        <w:spacing w:before="122" w:line="276" w:lineRule="auto"/>
        <w:ind w:left="220" w:right="665"/>
        <w:jc w:val="both"/>
      </w:pPr>
      <w:r w:rsidRPr="00B851EE">
        <w:t>Ако се у држави у којој привредни субјект има седиште, односно</w:t>
      </w:r>
      <w:r w:rsidRPr="00B851EE">
        <w:rPr>
          <w:spacing w:val="-1"/>
        </w:rPr>
        <w:t xml:space="preserve"> </w:t>
      </w:r>
      <w:r w:rsidRPr="00B851EE">
        <w:t>држави чији је лице држављанин не издају наведени докази или ако докази не обухватају све податке у вези са непостојањем основа за искључење, привредни субјект може да, уместо доказа, достави своју писану изјаву дату под кривичном и материјалном одговорношћу, оверену пред судским или управним органом, јавним бележником</w:t>
      </w:r>
      <w:r w:rsidRPr="00B851EE">
        <w:rPr>
          <w:spacing w:val="-14"/>
        </w:rPr>
        <w:t xml:space="preserve"> </w:t>
      </w:r>
      <w:r w:rsidRPr="00B851EE">
        <w:t>или</w:t>
      </w:r>
      <w:r w:rsidRPr="00B851EE">
        <w:rPr>
          <w:spacing w:val="-14"/>
        </w:rPr>
        <w:t xml:space="preserve"> </w:t>
      </w:r>
      <w:r w:rsidRPr="00B851EE">
        <w:t>другим</w:t>
      </w:r>
      <w:r w:rsidRPr="00B851EE">
        <w:rPr>
          <w:spacing w:val="-14"/>
        </w:rPr>
        <w:t xml:space="preserve"> </w:t>
      </w:r>
      <w:r w:rsidRPr="00B851EE">
        <w:t>надлежним</w:t>
      </w:r>
      <w:r w:rsidRPr="00B851EE">
        <w:rPr>
          <w:spacing w:val="-13"/>
        </w:rPr>
        <w:t xml:space="preserve"> </w:t>
      </w:r>
      <w:r w:rsidRPr="00B851EE">
        <w:t>органом</w:t>
      </w:r>
      <w:r w:rsidRPr="00B851EE">
        <w:rPr>
          <w:spacing w:val="-14"/>
        </w:rPr>
        <w:t xml:space="preserve"> </w:t>
      </w:r>
      <w:r w:rsidRPr="00B851EE">
        <w:t>те</w:t>
      </w:r>
      <w:r w:rsidRPr="00B851EE">
        <w:rPr>
          <w:spacing w:val="-14"/>
        </w:rPr>
        <w:t xml:space="preserve"> </w:t>
      </w:r>
      <w:r w:rsidRPr="00B851EE">
        <w:t>државе,</w:t>
      </w:r>
      <w:r w:rsidRPr="00B851EE">
        <w:rPr>
          <w:spacing w:val="-14"/>
        </w:rPr>
        <w:t xml:space="preserve"> </w:t>
      </w:r>
      <w:r w:rsidRPr="00B851EE">
        <w:t>у</w:t>
      </w:r>
      <w:r w:rsidRPr="00B851EE">
        <w:rPr>
          <w:spacing w:val="-13"/>
        </w:rPr>
        <w:t xml:space="preserve"> </w:t>
      </w:r>
      <w:r w:rsidRPr="00B851EE">
        <w:t>којој</w:t>
      </w:r>
      <w:r w:rsidRPr="00B851EE">
        <w:rPr>
          <w:spacing w:val="-14"/>
        </w:rPr>
        <w:t xml:space="preserve"> </w:t>
      </w:r>
      <w:r w:rsidRPr="00B851EE">
        <w:t>се</w:t>
      </w:r>
      <w:r w:rsidRPr="00B851EE">
        <w:rPr>
          <w:spacing w:val="-14"/>
        </w:rPr>
        <w:t xml:space="preserve"> </w:t>
      </w:r>
      <w:r w:rsidRPr="00B851EE">
        <w:t>наводи</w:t>
      </w:r>
      <w:r w:rsidRPr="00B851EE">
        <w:rPr>
          <w:spacing w:val="-14"/>
        </w:rPr>
        <w:t xml:space="preserve"> </w:t>
      </w:r>
      <w:r w:rsidRPr="00B851EE">
        <w:t>да</w:t>
      </w:r>
      <w:r w:rsidRPr="00B851EE">
        <w:rPr>
          <w:spacing w:val="-13"/>
        </w:rPr>
        <w:t xml:space="preserve"> </w:t>
      </w:r>
      <w:r w:rsidRPr="00B851EE">
        <w:t>не</w:t>
      </w:r>
      <w:r w:rsidRPr="00B851EE">
        <w:rPr>
          <w:spacing w:val="-14"/>
        </w:rPr>
        <w:t xml:space="preserve"> </w:t>
      </w:r>
      <w:r w:rsidRPr="00B851EE">
        <w:t>постоје</w:t>
      </w:r>
      <w:r w:rsidRPr="00B851EE">
        <w:rPr>
          <w:spacing w:val="-14"/>
        </w:rPr>
        <w:t xml:space="preserve"> </w:t>
      </w:r>
      <w:r w:rsidRPr="00B851EE">
        <w:t>наведени</w:t>
      </w:r>
      <w:r w:rsidRPr="00B851EE">
        <w:rPr>
          <w:spacing w:val="-14"/>
        </w:rPr>
        <w:t xml:space="preserve"> </w:t>
      </w:r>
      <w:r w:rsidRPr="00B851EE">
        <w:t>основи за искључење привредног субјекта.</w:t>
      </w:r>
    </w:p>
    <w:p w14:paraId="564CB6C2" w14:textId="4C5FA281" w:rsidR="0064371C" w:rsidRPr="00B851EE" w:rsidRDefault="0064371C" w:rsidP="00DB38F1">
      <w:pPr>
        <w:pStyle w:val="BodyText"/>
        <w:spacing w:before="64" w:line="276" w:lineRule="auto"/>
      </w:pPr>
    </w:p>
    <w:p w14:paraId="580C05AB" w14:textId="77777777" w:rsidR="0064371C" w:rsidRPr="00B851EE" w:rsidRDefault="009E260C" w:rsidP="00DB38F1">
      <w:pPr>
        <w:pStyle w:val="Heading4"/>
        <w:numPr>
          <w:ilvl w:val="2"/>
          <w:numId w:val="18"/>
        </w:numPr>
        <w:tabs>
          <w:tab w:val="left" w:pos="769"/>
        </w:tabs>
        <w:spacing w:line="276" w:lineRule="auto"/>
        <w:ind w:right="2555" w:firstLine="0"/>
        <w:jc w:val="both"/>
      </w:pPr>
      <w:bookmarkStart w:id="6" w:name="_bookmark6"/>
      <w:bookmarkEnd w:id="6"/>
      <w:r w:rsidRPr="00B851EE">
        <w:t>Обавезе</w:t>
      </w:r>
      <w:r w:rsidRPr="00B851EE">
        <w:rPr>
          <w:spacing w:val="-2"/>
        </w:rPr>
        <w:t xml:space="preserve"> </w:t>
      </w:r>
      <w:r w:rsidRPr="00B851EE">
        <w:t>у</w:t>
      </w:r>
      <w:r w:rsidRPr="00B851EE">
        <w:rPr>
          <w:spacing w:val="-5"/>
        </w:rPr>
        <w:t xml:space="preserve"> </w:t>
      </w:r>
      <w:r w:rsidRPr="00B851EE">
        <w:t>области</w:t>
      </w:r>
      <w:r w:rsidRPr="00B851EE">
        <w:rPr>
          <w:spacing w:val="-5"/>
        </w:rPr>
        <w:t xml:space="preserve"> </w:t>
      </w:r>
      <w:r w:rsidRPr="00B851EE">
        <w:t>заштите</w:t>
      </w:r>
      <w:r w:rsidRPr="00B851EE">
        <w:rPr>
          <w:spacing w:val="-4"/>
        </w:rPr>
        <w:t xml:space="preserve"> </w:t>
      </w:r>
      <w:r w:rsidRPr="00B851EE">
        <w:t>животне</w:t>
      </w:r>
      <w:r w:rsidRPr="00B851EE">
        <w:rPr>
          <w:spacing w:val="-5"/>
        </w:rPr>
        <w:t xml:space="preserve"> </w:t>
      </w:r>
      <w:r w:rsidRPr="00B851EE">
        <w:t>средине,</w:t>
      </w:r>
      <w:r w:rsidRPr="00B851EE">
        <w:rPr>
          <w:spacing w:val="-2"/>
        </w:rPr>
        <w:t xml:space="preserve"> </w:t>
      </w:r>
      <w:r w:rsidRPr="00B851EE">
        <w:t>социјалног</w:t>
      </w:r>
      <w:r w:rsidRPr="00B851EE">
        <w:rPr>
          <w:spacing w:val="-4"/>
        </w:rPr>
        <w:t xml:space="preserve"> </w:t>
      </w:r>
      <w:r w:rsidRPr="00B851EE">
        <w:t>и</w:t>
      </w:r>
      <w:r w:rsidRPr="00B851EE">
        <w:rPr>
          <w:spacing w:val="-2"/>
        </w:rPr>
        <w:t xml:space="preserve"> </w:t>
      </w:r>
      <w:r w:rsidRPr="00B851EE">
        <w:t>радног</w:t>
      </w:r>
      <w:r w:rsidRPr="00B851EE">
        <w:rPr>
          <w:spacing w:val="-4"/>
        </w:rPr>
        <w:t xml:space="preserve"> </w:t>
      </w:r>
      <w:r w:rsidRPr="00B851EE">
        <w:t>права Правни основ:</w:t>
      </w:r>
    </w:p>
    <w:p w14:paraId="6D47CE3F" w14:textId="12FC8D50" w:rsidR="0064371C" w:rsidRDefault="009E260C" w:rsidP="00DB38F1">
      <w:pPr>
        <w:pStyle w:val="BodyText"/>
        <w:spacing w:before="3" w:line="276" w:lineRule="auto"/>
        <w:ind w:left="220" w:right="768"/>
        <w:jc w:val="both"/>
      </w:pPr>
      <w:r w:rsidRPr="00B851EE">
        <w:t>Члан 111. став 1. тач. 3) ЗЈН-Наручилац је дужан да искључи привредног субјекта из поступка</w:t>
      </w:r>
      <w:r w:rsidRPr="00B851EE">
        <w:rPr>
          <w:spacing w:val="34"/>
        </w:rPr>
        <w:t xml:space="preserve"> </w:t>
      </w:r>
      <w:r w:rsidRPr="00B851EE">
        <w:t>јавне набавке</w:t>
      </w:r>
      <w:r w:rsidRPr="00B851EE">
        <w:rPr>
          <w:spacing w:val="3"/>
        </w:rPr>
        <w:t xml:space="preserve"> </w:t>
      </w:r>
      <w:r w:rsidRPr="00B851EE">
        <w:t>ако</w:t>
      </w:r>
      <w:r w:rsidRPr="00B851EE">
        <w:rPr>
          <w:spacing w:val="-14"/>
        </w:rPr>
        <w:t xml:space="preserve"> </w:t>
      </w:r>
      <w:r w:rsidRPr="00B851EE">
        <w:t>утврди</w:t>
      </w:r>
      <w:r w:rsidRPr="00B851EE">
        <w:rPr>
          <w:spacing w:val="22"/>
        </w:rPr>
        <w:t xml:space="preserve"> </w:t>
      </w:r>
      <w:r w:rsidRPr="00B851EE">
        <w:t>да</w:t>
      </w:r>
      <w:r w:rsidRPr="00B851EE">
        <w:rPr>
          <w:spacing w:val="20"/>
        </w:rPr>
        <w:t xml:space="preserve"> </w:t>
      </w:r>
      <w:r w:rsidRPr="00B851EE">
        <w:t>је</w:t>
      </w:r>
      <w:r w:rsidRPr="00B851EE">
        <w:rPr>
          <w:spacing w:val="20"/>
        </w:rPr>
        <w:t xml:space="preserve"> </w:t>
      </w:r>
      <w:r w:rsidRPr="00B851EE">
        <w:t>привредни</w:t>
      </w:r>
      <w:r w:rsidRPr="00B851EE">
        <w:rPr>
          <w:spacing w:val="21"/>
        </w:rPr>
        <w:t xml:space="preserve"> </w:t>
      </w:r>
      <w:r w:rsidRPr="00B851EE">
        <w:t>субјект</w:t>
      </w:r>
      <w:r w:rsidRPr="00B851EE">
        <w:rPr>
          <w:spacing w:val="26"/>
        </w:rPr>
        <w:t xml:space="preserve"> </w:t>
      </w:r>
      <w:r w:rsidRPr="00B851EE">
        <w:t>у периоду од</w:t>
      </w:r>
      <w:r w:rsidRPr="00B851EE">
        <w:rPr>
          <w:spacing w:val="22"/>
        </w:rPr>
        <w:t xml:space="preserve"> </w:t>
      </w:r>
      <w:r w:rsidRPr="00B851EE">
        <w:t>претходне</w:t>
      </w:r>
      <w:r w:rsidRPr="00B851EE">
        <w:rPr>
          <w:spacing w:val="22"/>
        </w:rPr>
        <w:t xml:space="preserve"> </w:t>
      </w:r>
      <w:r w:rsidRPr="00B851EE">
        <w:t>две</w:t>
      </w:r>
      <w:r w:rsidRPr="00B851EE">
        <w:rPr>
          <w:spacing w:val="-9"/>
        </w:rPr>
        <w:t xml:space="preserve"> </w:t>
      </w:r>
      <w:r w:rsidRPr="00B851EE">
        <w:t>године</w:t>
      </w:r>
      <w:r w:rsidRPr="00B851EE">
        <w:rPr>
          <w:spacing w:val="-6"/>
        </w:rPr>
        <w:t xml:space="preserve"> </w:t>
      </w:r>
      <w:r w:rsidRPr="00B851EE">
        <w:t>од</w:t>
      </w:r>
      <w:r w:rsidRPr="00B851EE">
        <w:rPr>
          <w:spacing w:val="-6"/>
        </w:rPr>
        <w:t xml:space="preserve"> </w:t>
      </w:r>
      <w:r w:rsidRPr="00B851EE">
        <w:t>дана</w:t>
      </w:r>
      <w:r w:rsidRPr="00B851EE">
        <w:rPr>
          <w:spacing w:val="-6"/>
        </w:rPr>
        <w:t xml:space="preserve"> </w:t>
      </w:r>
      <w:r w:rsidRPr="00B851EE">
        <w:t>истека</w:t>
      </w:r>
      <w:r w:rsidRPr="00B851EE">
        <w:rPr>
          <w:spacing w:val="-6"/>
        </w:rPr>
        <w:t xml:space="preserve"> </w:t>
      </w:r>
      <w:r w:rsidRPr="00B851EE">
        <w:t>рока за подношење понуда, односно пријава, повредио обавезе у области заштите животне средине, социјалног и радног права, укључујући колективне уговоре, а нарочито обавезу исплате уговорене зараде или других обавезних исплата, укључујући и обавезе у складу с одредбама међународних конвенција које су наведене у Прилогу 8. Закона о јавним набавкама.</w:t>
      </w:r>
    </w:p>
    <w:p w14:paraId="7DC5F18D" w14:textId="77777777" w:rsidR="00DB38F1" w:rsidRPr="00B851EE" w:rsidRDefault="00DB38F1" w:rsidP="00DB38F1">
      <w:pPr>
        <w:pStyle w:val="BodyText"/>
        <w:spacing w:before="3" w:line="276" w:lineRule="auto"/>
        <w:ind w:left="220" w:right="768"/>
        <w:jc w:val="both"/>
      </w:pPr>
    </w:p>
    <w:p w14:paraId="76C04A9C" w14:textId="77777777" w:rsidR="0064371C" w:rsidRPr="00B851EE" w:rsidRDefault="009E260C" w:rsidP="00DB38F1">
      <w:pPr>
        <w:pStyle w:val="Heading4"/>
        <w:spacing w:line="276" w:lineRule="auto"/>
        <w:ind w:left="220"/>
        <w:jc w:val="both"/>
      </w:pPr>
      <w:r w:rsidRPr="00B851EE">
        <w:t>Начин</w:t>
      </w:r>
      <w:r w:rsidRPr="00B851EE">
        <w:rPr>
          <w:spacing w:val="-12"/>
        </w:rPr>
        <w:t xml:space="preserve"> </w:t>
      </w:r>
      <w:r w:rsidRPr="00B851EE">
        <w:t>доказивања</w:t>
      </w:r>
      <w:r w:rsidRPr="00B851EE">
        <w:rPr>
          <w:spacing w:val="-11"/>
        </w:rPr>
        <w:t xml:space="preserve"> </w:t>
      </w:r>
      <w:r w:rsidRPr="00B851EE">
        <w:t>испуњености</w:t>
      </w:r>
      <w:r w:rsidRPr="00B851EE">
        <w:rPr>
          <w:spacing w:val="-9"/>
        </w:rPr>
        <w:t xml:space="preserve"> </w:t>
      </w:r>
      <w:r w:rsidRPr="00B851EE">
        <w:rPr>
          <w:spacing w:val="-2"/>
        </w:rPr>
        <w:t>критеријума:</w:t>
      </w:r>
    </w:p>
    <w:p w14:paraId="49FB2919" w14:textId="77777777" w:rsidR="0064371C" w:rsidRPr="00B851EE" w:rsidRDefault="009E260C" w:rsidP="00DB38F1">
      <w:pPr>
        <w:pStyle w:val="BodyText"/>
        <w:spacing w:before="119" w:line="276" w:lineRule="auto"/>
        <w:ind w:left="220" w:right="720"/>
        <w:jc w:val="both"/>
      </w:pPr>
      <w:r w:rsidRPr="00B851EE">
        <w:t>Привредни субјект дужан је да путем Портала састави и уз пријаву/понуду поднесе изјаву о испуњености критеријума за квалитативни избор привредног субјекта, којом потврђује да не постоји овај основ за искључење. Непостојање овог основа за искључење утврђује наручилац.</w:t>
      </w:r>
    </w:p>
    <w:p w14:paraId="4364899C" w14:textId="77777777" w:rsidR="0064371C" w:rsidRPr="00B851EE" w:rsidRDefault="009E260C" w:rsidP="00DB38F1">
      <w:pPr>
        <w:pStyle w:val="Heading4"/>
        <w:numPr>
          <w:ilvl w:val="2"/>
          <w:numId w:val="18"/>
        </w:numPr>
        <w:tabs>
          <w:tab w:val="left" w:pos="771"/>
        </w:tabs>
        <w:spacing w:before="162" w:line="276" w:lineRule="auto"/>
        <w:ind w:right="8188" w:firstLine="0"/>
        <w:jc w:val="both"/>
      </w:pPr>
      <w:bookmarkStart w:id="7" w:name="_bookmark7"/>
      <w:bookmarkEnd w:id="7"/>
      <w:r w:rsidRPr="00B851EE">
        <w:t>Сукоб</w:t>
      </w:r>
      <w:r w:rsidRPr="00B851EE">
        <w:rPr>
          <w:spacing w:val="-14"/>
        </w:rPr>
        <w:t xml:space="preserve"> </w:t>
      </w:r>
      <w:r w:rsidRPr="00B851EE">
        <w:t>интереса Правни основ:</w:t>
      </w:r>
    </w:p>
    <w:p w14:paraId="0588F0D9" w14:textId="566CA667" w:rsidR="0064371C" w:rsidRDefault="009E260C" w:rsidP="00DB38F1">
      <w:pPr>
        <w:pStyle w:val="BodyText"/>
        <w:spacing w:line="276" w:lineRule="auto"/>
        <w:ind w:left="220" w:right="669"/>
        <w:jc w:val="both"/>
      </w:pPr>
      <w:r w:rsidRPr="00B851EE">
        <w:t>Члан 111. став 1. тач. 4) ЗЈН-Наручилац је дужан да искључи привредног субјекта из поступка јавне набавке ако постоји сукоб интереса, у смислу Закона о јавним набавкама, који не може</w:t>
      </w:r>
      <w:r w:rsidRPr="00B851EE">
        <w:rPr>
          <w:spacing w:val="-1"/>
        </w:rPr>
        <w:t xml:space="preserve"> </w:t>
      </w:r>
      <w:r w:rsidRPr="00B851EE">
        <w:t>да</w:t>
      </w:r>
      <w:r w:rsidRPr="00B851EE">
        <w:rPr>
          <w:spacing w:val="-1"/>
        </w:rPr>
        <w:t xml:space="preserve"> </w:t>
      </w:r>
      <w:r w:rsidRPr="00B851EE">
        <w:t>се отклони другим мерама.</w:t>
      </w:r>
    </w:p>
    <w:p w14:paraId="213895C3" w14:textId="77777777" w:rsidR="00DB38F1" w:rsidRPr="00B851EE" w:rsidRDefault="00DB38F1" w:rsidP="00DB38F1">
      <w:pPr>
        <w:pStyle w:val="BodyText"/>
        <w:spacing w:line="276" w:lineRule="auto"/>
        <w:ind w:left="220" w:right="669"/>
        <w:jc w:val="both"/>
      </w:pPr>
    </w:p>
    <w:p w14:paraId="718C64EF" w14:textId="77777777" w:rsidR="0064371C" w:rsidRPr="00B851EE" w:rsidRDefault="009E260C" w:rsidP="00DB38F1">
      <w:pPr>
        <w:pStyle w:val="Heading4"/>
        <w:spacing w:line="276" w:lineRule="auto"/>
        <w:ind w:left="220"/>
        <w:jc w:val="both"/>
      </w:pPr>
      <w:r w:rsidRPr="00B851EE">
        <w:t>Начин</w:t>
      </w:r>
      <w:r w:rsidRPr="00B851EE">
        <w:rPr>
          <w:spacing w:val="-12"/>
        </w:rPr>
        <w:t xml:space="preserve"> </w:t>
      </w:r>
      <w:r w:rsidRPr="00B851EE">
        <w:t>доказивања</w:t>
      </w:r>
      <w:r w:rsidRPr="00B851EE">
        <w:rPr>
          <w:spacing w:val="-12"/>
        </w:rPr>
        <w:t xml:space="preserve"> </w:t>
      </w:r>
      <w:r w:rsidRPr="00B851EE">
        <w:t>испуњености</w:t>
      </w:r>
      <w:r w:rsidRPr="00B851EE">
        <w:rPr>
          <w:spacing w:val="-12"/>
        </w:rPr>
        <w:t xml:space="preserve"> </w:t>
      </w:r>
      <w:r w:rsidRPr="00B851EE">
        <w:rPr>
          <w:spacing w:val="-2"/>
        </w:rPr>
        <w:t>критеријума:</w:t>
      </w:r>
    </w:p>
    <w:p w14:paraId="32091631" w14:textId="77777777" w:rsidR="0064371C" w:rsidRPr="00B851EE" w:rsidRDefault="009E260C" w:rsidP="00DB38F1">
      <w:pPr>
        <w:pStyle w:val="BodyText"/>
        <w:spacing w:before="121" w:line="276" w:lineRule="auto"/>
        <w:ind w:left="220" w:right="721"/>
        <w:jc w:val="both"/>
      </w:pPr>
      <w:r w:rsidRPr="00B851EE">
        <w:t>Привредни субјект дужан је да путем Портала састави и уз пријаву/понуду поднесе изјаву о испуњености критеријума за квалитативни избор привредног субјекта, којом потврђује дане постоји овај основ за искључење. Непостојање овог основа за искључење утврђује наручилац.</w:t>
      </w:r>
    </w:p>
    <w:p w14:paraId="21A528E6" w14:textId="77777777" w:rsidR="0064371C" w:rsidRPr="00B851EE" w:rsidRDefault="009E260C" w:rsidP="00DB38F1">
      <w:pPr>
        <w:pStyle w:val="Heading4"/>
        <w:numPr>
          <w:ilvl w:val="2"/>
          <w:numId w:val="18"/>
        </w:numPr>
        <w:tabs>
          <w:tab w:val="left" w:pos="769"/>
        </w:tabs>
        <w:spacing w:before="159" w:line="276" w:lineRule="auto"/>
        <w:ind w:right="6532" w:firstLine="0"/>
        <w:jc w:val="both"/>
      </w:pPr>
      <w:bookmarkStart w:id="8" w:name="_bookmark8"/>
      <w:bookmarkEnd w:id="8"/>
      <w:r w:rsidRPr="00B851EE">
        <w:t>Непримерен</w:t>
      </w:r>
      <w:r w:rsidRPr="00B851EE">
        <w:rPr>
          <w:spacing w:val="-8"/>
        </w:rPr>
        <w:t xml:space="preserve"> </w:t>
      </w:r>
      <w:r w:rsidRPr="00B851EE">
        <w:t>утицај</w:t>
      </w:r>
      <w:r w:rsidRPr="00B851EE">
        <w:rPr>
          <w:spacing w:val="-8"/>
        </w:rPr>
        <w:t xml:space="preserve"> </w:t>
      </w:r>
      <w:r w:rsidRPr="00B851EE">
        <w:t>на</w:t>
      </w:r>
      <w:r w:rsidRPr="00B851EE">
        <w:rPr>
          <w:spacing w:val="-8"/>
        </w:rPr>
        <w:t xml:space="preserve"> </w:t>
      </w:r>
      <w:r w:rsidRPr="00B851EE">
        <w:t xml:space="preserve">поступак </w:t>
      </w:r>
      <w:r w:rsidRPr="00B851EE">
        <w:lastRenderedPageBreak/>
        <w:t>Правни основ:</w:t>
      </w:r>
    </w:p>
    <w:p w14:paraId="581EC3E3" w14:textId="77777777" w:rsidR="0064371C" w:rsidRPr="00B851EE" w:rsidRDefault="009E260C" w:rsidP="00DB38F1">
      <w:pPr>
        <w:pStyle w:val="BodyText"/>
        <w:spacing w:line="276" w:lineRule="auto"/>
        <w:ind w:left="220" w:right="667"/>
        <w:jc w:val="both"/>
      </w:pPr>
      <w:r w:rsidRPr="00B851EE">
        <w:t>Члан 111. став 1. тач. 5) ЗЈН-Наручилац је дужан да искључи привредног субјекта из поступка јавне набавке ако утврди да је привредни субјект покушао да изврши непримерен</w:t>
      </w:r>
      <w:r w:rsidRPr="00B851EE">
        <w:rPr>
          <w:spacing w:val="-14"/>
        </w:rPr>
        <w:t xml:space="preserve"> </w:t>
      </w:r>
      <w:r w:rsidRPr="00B851EE">
        <w:t>утицај на поступак одлучивања наручиоца или да дође до поверљивих података који би могли</w:t>
      </w:r>
      <w:r w:rsidRPr="00B851EE">
        <w:rPr>
          <w:spacing w:val="-5"/>
        </w:rPr>
        <w:t xml:space="preserve"> </w:t>
      </w:r>
      <w:r w:rsidRPr="00B851EE">
        <w:t>да</w:t>
      </w:r>
      <w:r w:rsidRPr="00B851EE">
        <w:rPr>
          <w:spacing w:val="-4"/>
        </w:rPr>
        <w:t xml:space="preserve"> </w:t>
      </w:r>
      <w:r w:rsidRPr="00B851EE">
        <w:t>му</w:t>
      </w:r>
      <w:r w:rsidRPr="00B851EE">
        <w:rPr>
          <w:spacing w:val="-9"/>
        </w:rPr>
        <w:t xml:space="preserve"> </w:t>
      </w:r>
      <w:r w:rsidRPr="00B851EE">
        <w:t>омогуће</w:t>
      </w:r>
      <w:r w:rsidRPr="00B851EE">
        <w:rPr>
          <w:spacing w:val="-4"/>
        </w:rPr>
        <w:t xml:space="preserve"> </w:t>
      </w:r>
      <w:r w:rsidRPr="00B851EE">
        <w:t>предност у поступку</w:t>
      </w:r>
      <w:r w:rsidRPr="00B851EE">
        <w:rPr>
          <w:spacing w:val="-10"/>
        </w:rPr>
        <w:t xml:space="preserve"> </w:t>
      </w:r>
      <w:r w:rsidRPr="00B851EE">
        <w:t>јавне</w:t>
      </w:r>
      <w:r w:rsidRPr="00B851EE">
        <w:rPr>
          <w:spacing w:val="-3"/>
        </w:rPr>
        <w:t xml:space="preserve"> </w:t>
      </w:r>
      <w:r w:rsidRPr="00B851EE">
        <w:t>набавке</w:t>
      </w:r>
      <w:r w:rsidRPr="00B851EE">
        <w:rPr>
          <w:spacing w:val="-6"/>
        </w:rPr>
        <w:t xml:space="preserve"> </w:t>
      </w:r>
      <w:r w:rsidRPr="00B851EE">
        <w:t>или</w:t>
      </w:r>
      <w:r w:rsidRPr="00B851EE">
        <w:rPr>
          <w:spacing w:val="-2"/>
        </w:rPr>
        <w:t xml:space="preserve"> </w:t>
      </w:r>
      <w:r w:rsidRPr="00B851EE">
        <w:t>је доставио</w:t>
      </w:r>
      <w:r w:rsidRPr="00B851EE">
        <w:rPr>
          <w:spacing w:val="-9"/>
        </w:rPr>
        <w:t xml:space="preserve"> </w:t>
      </w:r>
      <w:r w:rsidRPr="00B851EE">
        <w:t>обмањујуће</w:t>
      </w:r>
      <w:r w:rsidRPr="00B851EE">
        <w:rPr>
          <w:spacing w:val="-8"/>
        </w:rPr>
        <w:t xml:space="preserve"> </w:t>
      </w:r>
      <w:r w:rsidRPr="00B851EE">
        <w:t>податкекоји могу да утичу на одлуке које се тичу искључења привредног субјекта, избора привредног субјекта или доделе уговора.</w:t>
      </w:r>
    </w:p>
    <w:p w14:paraId="56F7178E" w14:textId="37FD7353" w:rsidR="0064371C" w:rsidRPr="00B851EE" w:rsidRDefault="0064371C" w:rsidP="00DB38F1">
      <w:pPr>
        <w:pStyle w:val="BodyText"/>
        <w:spacing w:before="23" w:line="276" w:lineRule="auto"/>
      </w:pPr>
    </w:p>
    <w:p w14:paraId="604F7861" w14:textId="77777777" w:rsidR="0064371C" w:rsidRPr="00B851EE" w:rsidRDefault="009E260C" w:rsidP="00DB38F1">
      <w:pPr>
        <w:pStyle w:val="Heading4"/>
        <w:spacing w:line="276" w:lineRule="auto"/>
        <w:ind w:left="220"/>
        <w:jc w:val="both"/>
      </w:pPr>
      <w:r w:rsidRPr="00B851EE">
        <w:t>Начин</w:t>
      </w:r>
      <w:r w:rsidRPr="00B851EE">
        <w:rPr>
          <w:spacing w:val="-12"/>
        </w:rPr>
        <w:t xml:space="preserve"> </w:t>
      </w:r>
      <w:r w:rsidRPr="00B851EE">
        <w:t>доказивања</w:t>
      </w:r>
      <w:r w:rsidRPr="00B851EE">
        <w:rPr>
          <w:spacing w:val="-11"/>
        </w:rPr>
        <w:t xml:space="preserve"> </w:t>
      </w:r>
      <w:r w:rsidRPr="00B851EE">
        <w:t>испуњености</w:t>
      </w:r>
      <w:r w:rsidRPr="00B851EE">
        <w:rPr>
          <w:spacing w:val="-9"/>
        </w:rPr>
        <w:t xml:space="preserve"> </w:t>
      </w:r>
      <w:r w:rsidRPr="00B851EE">
        <w:rPr>
          <w:spacing w:val="-2"/>
        </w:rPr>
        <w:t>критеријума:</w:t>
      </w:r>
    </w:p>
    <w:p w14:paraId="63C9FA40" w14:textId="24953561" w:rsidR="0064371C" w:rsidRPr="00B851EE" w:rsidRDefault="009E260C" w:rsidP="00DB38F1">
      <w:pPr>
        <w:pStyle w:val="BodyText"/>
        <w:spacing w:before="121" w:line="276" w:lineRule="auto"/>
        <w:ind w:left="220" w:right="724"/>
        <w:jc w:val="both"/>
      </w:pPr>
      <w:r w:rsidRPr="00B851EE">
        <w:t>Привредни субјект дужан је да путем Портала састави и уз пријаву/понуду поднесе изјаву о испуњености критеријума за квалитативни избор привредног субјекта, којом потврђује да</w:t>
      </w:r>
      <w:r w:rsidR="0038403A" w:rsidRPr="00B851EE">
        <w:rPr>
          <w:lang w:val="sr-Cyrl-RS"/>
        </w:rPr>
        <w:t xml:space="preserve"> </w:t>
      </w:r>
      <w:r w:rsidRPr="00B851EE">
        <w:t>не постоји овај основ за искључење. Непостојање овог основа за искључење утврђује наручилац.</w:t>
      </w:r>
    </w:p>
    <w:p w14:paraId="48ADE6C8" w14:textId="14B12408" w:rsidR="0064371C" w:rsidRPr="00B851EE" w:rsidRDefault="0064371C" w:rsidP="00DB38F1">
      <w:pPr>
        <w:pStyle w:val="BodyText"/>
        <w:spacing w:before="25" w:line="276" w:lineRule="auto"/>
      </w:pPr>
    </w:p>
    <w:p w14:paraId="527B50C2" w14:textId="77777777" w:rsidR="0064371C" w:rsidRPr="00B851EE" w:rsidRDefault="009E260C" w:rsidP="00DB38F1">
      <w:pPr>
        <w:pStyle w:val="BodyText"/>
        <w:spacing w:line="276" w:lineRule="auto"/>
        <w:ind w:left="220" w:right="727"/>
        <w:jc w:val="both"/>
      </w:pPr>
      <w:r w:rsidRPr="00B851EE">
        <w:rPr>
          <w:b/>
        </w:rPr>
        <w:t>Напомена:</w:t>
      </w:r>
      <w:r w:rsidRPr="00B851EE">
        <w:rPr>
          <w:b/>
          <w:spacing w:val="-6"/>
        </w:rPr>
        <w:t xml:space="preserve"> </w:t>
      </w:r>
      <w:r w:rsidRPr="00B851EE">
        <w:t>Наручилац</w:t>
      </w:r>
      <w:r w:rsidRPr="00B851EE">
        <w:rPr>
          <w:spacing w:val="-7"/>
        </w:rPr>
        <w:t xml:space="preserve"> </w:t>
      </w:r>
      <w:r w:rsidRPr="00B851EE">
        <w:t>није</w:t>
      </w:r>
      <w:r w:rsidRPr="00B851EE">
        <w:rPr>
          <w:spacing w:val="-6"/>
        </w:rPr>
        <w:t xml:space="preserve"> </w:t>
      </w:r>
      <w:r w:rsidRPr="00B851EE">
        <w:t>у</w:t>
      </w:r>
      <w:r w:rsidRPr="00B851EE">
        <w:rPr>
          <w:spacing w:val="-14"/>
        </w:rPr>
        <w:t xml:space="preserve"> </w:t>
      </w:r>
      <w:r w:rsidRPr="00B851EE">
        <w:t>обавези</w:t>
      </w:r>
      <w:r w:rsidRPr="00B851EE">
        <w:rPr>
          <w:spacing w:val="-8"/>
        </w:rPr>
        <w:t xml:space="preserve"> </w:t>
      </w:r>
      <w:r w:rsidRPr="00B851EE">
        <w:t>да</w:t>
      </w:r>
      <w:r w:rsidRPr="00B851EE">
        <w:rPr>
          <w:spacing w:val="-9"/>
        </w:rPr>
        <w:t xml:space="preserve"> </w:t>
      </w:r>
      <w:r w:rsidRPr="00B851EE">
        <w:t>користи</w:t>
      </w:r>
      <w:r w:rsidRPr="00B851EE">
        <w:rPr>
          <w:spacing w:val="-10"/>
        </w:rPr>
        <w:t xml:space="preserve"> </w:t>
      </w:r>
      <w:r w:rsidRPr="00B851EE">
        <w:t>основе</w:t>
      </w:r>
      <w:r w:rsidRPr="00B851EE">
        <w:rPr>
          <w:spacing w:val="-9"/>
        </w:rPr>
        <w:t xml:space="preserve"> </w:t>
      </w:r>
      <w:r w:rsidRPr="00B851EE">
        <w:t>за</w:t>
      </w:r>
      <w:r w:rsidRPr="00B851EE">
        <w:rPr>
          <w:spacing w:val="-7"/>
        </w:rPr>
        <w:t xml:space="preserve"> </w:t>
      </w:r>
      <w:r w:rsidRPr="00B851EE">
        <w:t>искључење</w:t>
      </w:r>
      <w:r w:rsidRPr="00B851EE">
        <w:rPr>
          <w:spacing w:val="-7"/>
        </w:rPr>
        <w:t xml:space="preserve"> </w:t>
      </w:r>
      <w:r w:rsidRPr="00B851EE">
        <w:t>прописане</w:t>
      </w:r>
      <w:r w:rsidRPr="00B851EE">
        <w:rPr>
          <w:spacing w:val="-6"/>
        </w:rPr>
        <w:t xml:space="preserve"> </w:t>
      </w:r>
      <w:r w:rsidRPr="00B851EE">
        <w:t>чланом</w:t>
      </w:r>
      <w:r w:rsidRPr="00B851EE">
        <w:rPr>
          <w:spacing w:val="-8"/>
        </w:rPr>
        <w:t xml:space="preserve"> </w:t>
      </w:r>
      <w:r w:rsidRPr="00B851EE">
        <w:t>112.</w:t>
      </w:r>
      <w:r w:rsidRPr="00B851EE">
        <w:rPr>
          <w:spacing w:val="-9"/>
        </w:rPr>
        <w:t xml:space="preserve"> </w:t>
      </w:r>
      <w:r w:rsidRPr="00B851EE">
        <w:t>Закона, али</w:t>
      </w:r>
      <w:r w:rsidRPr="00B851EE">
        <w:rPr>
          <w:spacing w:val="-11"/>
        </w:rPr>
        <w:t xml:space="preserve"> </w:t>
      </w:r>
      <w:r w:rsidRPr="00B851EE">
        <w:t>ако</w:t>
      </w:r>
      <w:r w:rsidRPr="00B851EE">
        <w:rPr>
          <w:spacing w:val="-6"/>
        </w:rPr>
        <w:t xml:space="preserve"> </w:t>
      </w:r>
      <w:r w:rsidRPr="00B851EE">
        <w:t>их</w:t>
      </w:r>
      <w:r w:rsidRPr="00B851EE">
        <w:rPr>
          <w:spacing w:val="-7"/>
        </w:rPr>
        <w:t xml:space="preserve"> </w:t>
      </w:r>
      <w:r w:rsidRPr="00B851EE">
        <w:t>користи</w:t>
      </w:r>
      <w:r w:rsidRPr="00B851EE">
        <w:rPr>
          <w:spacing w:val="-7"/>
        </w:rPr>
        <w:t xml:space="preserve"> </w:t>
      </w:r>
      <w:r w:rsidRPr="00B851EE">
        <w:t>дужан</w:t>
      </w:r>
      <w:r w:rsidRPr="00B851EE">
        <w:rPr>
          <w:spacing w:val="-9"/>
        </w:rPr>
        <w:t xml:space="preserve"> </w:t>
      </w:r>
      <w:r w:rsidRPr="00B851EE">
        <w:t>је</w:t>
      </w:r>
      <w:r w:rsidRPr="00B851EE">
        <w:rPr>
          <w:spacing w:val="-6"/>
        </w:rPr>
        <w:t xml:space="preserve"> </w:t>
      </w:r>
      <w:r w:rsidRPr="00B851EE">
        <w:t>да</w:t>
      </w:r>
      <w:r w:rsidRPr="00B851EE">
        <w:rPr>
          <w:spacing w:val="-5"/>
        </w:rPr>
        <w:t xml:space="preserve"> </w:t>
      </w:r>
      <w:r w:rsidRPr="00B851EE">
        <w:t>их</w:t>
      </w:r>
      <w:r w:rsidRPr="00B851EE">
        <w:rPr>
          <w:spacing w:val="-7"/>
        </w:rPr>
        <w:t xml:space="preserve"> </w:t>
      </w:r>
      <w:r w:rsidRPr="00B851EE">
        <w:t>наведе</w:t>
      </w:r>
      <w:r w:rsidRPr="00B851EE">
        <w:rPr>
          <w:spacing w:val="-6"/>
        </w:rPr>
        <w:t xml:space="preserve"> </w:t>
      </w:r>
      <w:r w:rsidRPr="00B851EE">
        <w:t>у</w:t>
      </w:r>
      <w:r w:rsidRPr="00B851EE">
        <w:rPr>
          <w:spacing w:val="-6"/>
        </w:rPr>
        <w:t xml:space="preserve"> </w:t>
      </w:r>
      <w:r w:rsidRPr="00B851EE">
        <w:t>документацији</w:t>
      </w:r>
      <w:r w:rsidRPr="00B851EE">
        <w:rPr>
          <w:spacing w:val="-7"/>
        </w:rPr>
        <w:t xml:space="preserve"> </w:t>
      </w:r>
      <w:r w:rsidRPr="00B851EE">
        <w:t>и</w:t>
      </w:r>
      <w:r w:rsidRPr="00B851EE">
        <w:rPr>
          <w:spacing w:val="-7"/>
        </w:rPr>
        <w:t xml:space="preserve"> </w:t>
      </w:r>
      <w:r w:rsidRPr="00B851EE">
        <w:t>дужан</w:t>
      </w:r>
      <w:r w:rsidRPr="00B851EE">
        <w:rPr>
          <w:spacing w:val="-6"/>
        </w:rPr>
        <w:t xml:space="preserve"> </w:t>
      </w:r>
      <w:r w:rsidRPr="00B851EE">
        <w:t>је</w:t>
      </w:r>
      <w:r w:rsidRPr="00B851EE">
        <w:rPr>
          <w:spacing w:val="-6"/>
        </w:rPr>
        <w:t xml:space="preserve"> </w:t>
      </w:r>
      <w:r w:rsidRPr="00B851EE">
        <w:t>да</w:t>
      </w:r>
      <w:r w:rsidRPr="00B851EE">
        <w:rPr>
          <w:spacing w:val="-6"/>
        </w:rPr>
        <w:t xml:space="preserve"> </w:t>
      </w:r>
      <w:r w:rsidRPr="00B851EE">
        <w:t>искључи</w:t>
      </w:r>
      <w:r w:rsidRPr="00B851EE">
        <w:rPr>
          <w:spacing w:val="-7"/>
        </w:rPr>
        <w:t xml:space="preserve"> </w:t>
      </w:r>
      <w:r w:rsidRPr="00B851EE">
        <w:t>привредног</w:t>
      </w:r>
      <w:r w:rsidRPr="00B851EE">
        <w:rPr>
          <w:spacing w:val="-6"/>
        </w:rPr>
        <w:t xml:space="preserve"> </w:t>
      </w:r>
      <w:r w:rsidRPr="00B851EE">
        <w:t>субјекта из</w:t>
      </w:r>
      <w:r w:rsidRPr="00B851EE">
        <w:rPr>
          <w:spacing w:val="-5"/>
        </w:rPr>
        <w:t xml:space="preserve"> </w:t>
      </w:r>
      <w:r w:rsidRPr="00B851EE">
        <w:t>поступка</w:t>
      </w:r>
      <w:r w:rsidRPr="00B851EE">
        <w:rPr>
          <w:spacing w:val="-5"/>
        </w:rPr>
        <w:t xml:space="preserve"> </w:t>
      </w:r>
      <w:r w:rsidRPr="00B851EE">
        <w:t>јавне</w:t>
      </w:r>
      <w:r w:rsidRPr="00B851EE">
        <w:rPr>
          <w:spacing w:val="-6"/>
        </w:rPr>
        <w:t xml:space="preserve"> </w:t>
      </w:r>
      <w:r w:rsidRPr="00B851EE">
        <w:t>набавке</w:t>
      </w:r>
      <w:r w:rsidRPr="00B851EE">
        <w:rPr>
          <w:spacing w:val="-6"/>
        </w:rPr>
        <w:t xml:space="preserve"> </w:t>
      </w:r>
      <w:r w:rsidRPr="00B851EE">
        <w:t>ако</w:t>
      </w:r>
      <w:r w:rsidRPr="00B851EE">
        <w:rPr>
          <w:spacing w:val="-6"/>
        </w:rPr>
        <w:t xml:space="preserve"> </w:t>
      </w:r>
      <w:r w:rsidRPr="00B851EE">
        <w:t>на</w:t>
      </w:r>
      <w:r w:rsidRPr="00B851EE">
        <w:rPr>
          <w:spacing w:val="-6"/>
        </w:rPr>
        <w:t xml:space="preserve"> </w:t>
      </w:r>
      <w:r w:rsidRPr="00B851EE">
        <w:t>било</w:t>
      </w:r>
      <w:r w:rsidRPr="00B851EE">
        <w:rPr>
          <w:spacing w:val="-6"/>
        </w:rPr>
        <w:t xml:space="preserve"> </w:t>
      </w:r>
      <w:r w:rsidRPr="00B851EE">
        <w:t>који</w:t>
      </w:r>
      <w:r w:rsidRPr="00B851EE">
        <w:rPr>
          <w:spacing w:val="-4"/>
        </w:rPr>
        <w:t xml:space="preserve"> </w:t>
      </w:r>
      <w:r w:rsidRPr="00B851EE">
        <w:t>начин</w:t>
      </w:r>
      <w:r w:rsidRPr="00B851EE">
        <w:rPr>
          <w:spacing w:val="-4"/>
        </w:rPr>
        <w:t xml:space="preserve"> </w:t>
      </w:r>
      <w:r w:rsidRPr="00B851EE">
        <w:t>у</w:t>
      </w:r>
      <w:r w:rsidRPr="00B851EE">
        <w:rPr>
          <w:spacing w:val="-6"/>
        </w:rPr>
        <w:t xml:space="preserve"> </w:t>
      </w:r>
      <w:r w:rsidRPr="00B851EE">
        <w:t>сваком</w:t>
      </w:r>
      <w:r w:rsidRPr="00B851EE">
        <w:rPr>
          <w:spacing w:val="-4"/>
        </w:rPr>
        <w:t xml:space="preserve"> </w:t>
      </w:r>
      <w:r w:rsidRPr="00B851EE">
        <w:t>тренутку</w:t>
      </w:r>
      <w:r w:rsidRPr="00B851EE">
        <w:rPr>
          <w:spacing w:val="-6"/>
        </w:rPr>
        <w:t xml:space="preserve"> </w:t>
      </w:r>
      <w:r w:rsidRPr="00B851EE">
        <w:t>поступка</w:t>
      </w:r>
      <w:r w:rsidRPr="00B851EE">
        <w:rPr>
          <w:spacing w:val="-3"/>
        </w:rPr>
        <w:t xml:space="preserve"> </w:t>
      </w:r>
      <w:r w:rsidRPr="00B851EE">
        <w:t>јавне</w:t>
      </w:r>
      <w:r w:rsidRPr="00B851EE">
        <w:rPr>
          <w:spacing w:val="-3"/>
        </w:rPr>
        <w:t xml:space="preserve"> </w:t>
      </w:r>
      <w:r w:rsidRPr="00B851EE">
        <w:t>набавке</w:t>
      </w:r>
      <w:r w:rsidRPr="00B851EE">
        <w:rPr>
          <w:spacing w:val="-6"/>
        </w:rPr>
        <w:t xml:space="preserve"> </w:t>
      </w:r>
      <w:r w:rsidRPr="00B851EE">
        <w:t>утврди</w:t>
      </w:r>
      <w:r w:rsidRPr="00B851EE">
        <w:rPr>
          <w:spacing w:val="-6"/>
        </w:rPr>
        <w:t xml:space="preserve"> </w:t>
      </w:r>
      <w:r w:rsidRPr="00B851EE">
        <w:t>да постоје наведени основи за искључење.</w:t>
      </w:r>
    </w:p>
    <w:p w14:paraId="32EF368D" w14:textId="62559814" w:rsidR="0064371C" w:rsidRPr="00B851EE" w:rsidRDefault="0064371C" w:rsidP="00DB38F1">
      <w:pPr>
        <w:pStyle w:val="BodyText"/>
        <w:spacing w:before="66" w:line="276" w:lineRule="auto"/>
      </w:pPr>
    </w:p>
    <w:p w14:paraId="1E0C8B81" w14:textId="77777777" w:rsidR="0064371C" w:rsidRPr="00B851EE" w:rsidRDefault="009E260C" w:rsidP="00DB38F1">
      <w:pPr>
        <w:pStyle w:val="Heading3"/>
        <w:numPr>
          <w:ilvl w:val="1"/>
          <w:numId w:val="12"/>
        </w:numPr>
        <w:tabs>
          <w:tab w:val="left" w:pos="606"/>
        </w:tabs>
        <w:spacing w:line="276" w:lineRule="auto"/>
        <w:ind w:left="606" w:hanging="386"/>
        <w:jc w:val="both"/>
      </w:pPr>
      <w:bookmarkStart w:id="9" w:name="_bookmark9"/>
      <w:bookmarkEnd w:id="9"/>
      <w:r w:rsidRPr="00B851EE">
        <w:t>КРИТЕРИЈУМИ</w:t>
      </w:r>
      <w:r w:rsidRPr="00B851EE">
        <w:rPr>
          <w:spacing w:val="-12"/>
        </w:rPr>
        <w:t xml:space="preserve"> </w:t>
      </w:r>
      <w:r w:rsidRPr="00B851EE">
        <w:t>ЗА</w:t>
      </w:r>
      <w:r w:rsidRPr="00B851EE">
        <w:rPr>
          <w:spacing w:val="-11"/>
        </w:rPr>
        <w:t xml:space="preserve"> </w:t>
      </w:r>
      <w:r w:rsidRPr="00B851EE">
        <w:t>ИЗБОР</w:t>
      </w:r>
      <w:r w:rsidRPr="00B851EE">
        <w:rPr>
          <w:spacing w:val="-11"/>
        </w:rPr>
        <w:t xml:space="preserve"> </w:t>
      </w:r>
      <w:r w:rsidRPr="00B851EE">
        <w:t>ПРИВРЕДНОГ</w:t>
      </w:r>
      <w:r w:rsidRPr="00B851EE">
        <w:rPr>
          <w:spacing w:val="-11"/>
        </w:rPr>
        <w:t xml:space="preserve"> </w:t>
      </w:r>
      <w:r w:rsidRPr="00B851EE">
        <w:rPr>
          <w:spacing w:val="-2"/>
        </w:rPr>
        <w:t>СУБЈЕКТА</w:t>
      </w:r>
    </w:p>
    <w:p w14:paraId="625083E4" w14:textId="77777777" w:rsidR="0064371C" w:rsidRPr="00B851EE" w:rsidRDefault="009E260C" w:rsidP="00DB38F1">
      <w:pPr>
        <w:pStyle w:val="Heading4"/>
        <w:numPr>
          <w:ilvl w:val="2"/>
          <w:numId w:val="12"/>
        </w:numPr>
        <w:tabs>
          <w:tab w:val="left" w:pos="771"/>
        </w:tabs>
        <w:spacing w:before="160" w:line="276" w:lineRule="auto"/>
        <w:ind w:left="771" w:hanging="551"/>
        <w:jc w:val="both"/>
      </w:pPr>
      <w:bookmarkStart w:id="10" w:name="_bookmark10"/>
      <w:bookmarkEnd w:id="10"/>
      <w:r w:rsidRPr="00B851EE">
        <w:t>Технички</w:t>
      </w:r>
      <w:r w:rsidRPr="00B851EE">
        <w:rPr>
          <w:spacing w:val="-11"/>
        </w:rPr>
        <w:t xml:space="preserve"> </w:t>
      </w:r>
      <w:r w:rsidRPr="00B851EE">
        <w:t>и</w:t>
      </w:r>
      <w:r w:rsidRPr="00B851EE">
        <w:rPr>
          <w:spacing w:val="-8"/>
        </w:rPr>
        <w:t xml:space="preserve"> </w:t>
      </w:r>
      <w:r w:rsidRPr="00B851EE">
        <w:t>стручни</w:t>
      </w:r>
      <w:r w:rsidRPr="00B851EE">
        <w:rPr>
          <w:spacing w:val="-7"/>
        </w:rPr>
        <w:t xml:space="preserve"> </w:t>
      </w:r>
      <w:r w:rsidRPr="00B851EE">
        <w:rPr>
          <w:spacing w:val="-2"/>
        </w:rPr>
        <w:t>капацитет</w:t>
      </w:r>
    </w:p>
    <w:p w14:paraId="347A6EF9" w14:textId="5D5B318D" w:rsidR="0064371C" w:rsidRPr="00B851EE" w:rsidRDefault="009E260C" w:rsidP="00DB38F1">
      <w:pPr>
        <w:pStyle w:val="BodyText"/>
        <w:spacing w:before="47" w:line="276" w:lineRule="auto"/>
        <w:rPr>
          <w:b/>
        </w:rPr>
      </w:pPr>
      <w:r w:rsidRPr="00B851EE">
        <w:rPr>
          <w:noProof/>
        </w:rPr>
        <mc:AlternateContent>
          <mc:Choice Requires="wps">
            <w:drawing>
              <wp:anchor distT="0" distB="0" distL="0" distR="0" simplePos="0" relativeHeight="251661824" behindDoc="1" locked="0" layoutInCell="1" allowOverlap="1" wp14:anchorId="271CC4F7" wp14:editId="15BD0E5A">
                <wp:simplePos x="0" y="0"/>
                <wp:positionH relativeFrom="page">
                  <wp:posOffset>601980</wp:posOffset>
                </wp:positionH>
                <wp:positionV relativeFrom="paragraph">
                  <wp:posOffset>194411</wp:posOffset>
                </wp:positionV>
                <wp:extent cx="6329680" cy="215265"/>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9680" cy="215265"/>
                        </a:xfrm>
                        <a:prstGeom prst="rect">
                          <a:avLst/>
                        </a:prstGeom>
                        <a:ln w="6095">
                          <a:solidFill>
                            <a:srgbClr val="000000"/>
                          </a:solidFill>
                          <a:prstDash val="solid"/>
                        </a:ln>
                      </wps:spPr>
                      <wps:txbx>
                        <w:txbxContent>
                          <w:p w14:paraId="11AB8B71" w14:textId="77777777" w:rsidR="00BD5B7B" w:rsidRDefault="00BD5B7B">
                            <w:pPr>
                              <w:spacing w:before="20"/>
                              <w:ind w:left="108"/>
                              <w:rPr>
                                <w:b/>
                              </w:rPr>
                            </w:pPr>
                            <w:r>
                              <w:rPr>
                                <w:b/>
                              </w:rPr>
                              <w:t>Списак</w:t>
                            </w:r>
                            <w:r>
                              <w:rPr>
                                <w:b/>
                                <w:spacing w:val="-6"/>
                              </w:rPr>
                              <w:t xml:space="preserve"> </w:t>
                            </w:r>
                            <w:r>
                              <w:rPr>
                                <w:b/>
                              </w:rPr>
                              <w:t>испоручених</w:t>
                            </w:r>
                            <w:r>
                              <w:rPr>
                                <w:b/>
                                <w:spacing w:val="-7"/>
                              </w:rPr>
                              <w:t xml:space="preserve"> </w:t>
                            </w:r>
                            <w:r>
                              <w:rPr>
                                <w:b/>
                                <w:spacing w:val="-2"/>
                              </w:rPr>
                              <w:t>добара</w:t>
                            </w:r>
                          </w:p>
                        </w:txbxContent>
                      </wps:txbx>
                      <wps:bodyPr wrap="square" lIns="0" tIns="0" rIns="0" bIns="0" rtlCol="0">
                        <a:noAutofit/>
                      </wps:bodyPr>
                    </wps:wsp>
                  </a:graphicData>
                </a:graphic>
              </wp:anchor>
            </w:drawing>
          </mc:Choice>
          <mc:Fallback>
            <w:pict>
              <v:shapetype w14:anchorId="271CC4F7" id="_x0000_t202" coordsize="21600,21600" o:spt="202" path="m,l,21600r21600,l21600,xe">
                <v:stroke joinstyle="miter"/>
                <v:path gradientshapeok="t" o:connecttype="rect"/>
              </v:shapetype>
              <v:shape id="Textbox 1" o:spid="_x0000_s1026" type="#_x0000_t202" style="position:absolute;margin-left:47.4pt;margin-top:15.3pt;width:498.4pt;height:16.95pt;z-index:-251654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" filled="f" strokeweight=".16931mm">
                <v:path arrowok="t"/>
                <v:textbox inset="0,0,0,0">
                  <w:txbxContent>
                    <w:p w14:paraId="11AB8B71" w14:textId="77777777" w:rsidR="00BD5B7B" w:rsidRDefault="00BD5B7B">
                      <w:pPr>
                        <w:spacing w:before="20"/>
                        <w:ind w:left="108"/>
                        <w:rPr>
                          <w:b/>
                        </w:rPr>
                      </w:pPr>
                      <w:r>
                        <w:rPr>
                          <w:b/>
                        </w:rPr>
                        <w:t>Списак</w:t>
                      </w:r>
                      <w:r>
                        <w:rPr>
                          <w:b/>
                          <w:spacing w:val="-6"/>
                        </w:rPr>
                        <w:t xml:space="preserve"> </w:t>
                      </w:r>
                      <w:r>
                        <w:rPr>
                          <w:b/>
                        </w:rPr>
                        <w:t>испоручених</w:t>
                      </w:r>
                      <w:r>
                        <w:rPr>
                          <w:b/>
                          <w:spacing w:val="-7"/>
                        </w:rPr>
                        <w:t xml:space="preserve"> </w:t>
                      </w:r>
                      <w:r>
                        <w:rPr>
                          <w:b/>
                          <w:spacing w:val="-2"/>
                        </w:rPr>
                        <w:t>добара</w:t>
                      </w:r>
                    </w:p>
                  </w:txbxContent>
                </v:textbox>
                <w10:wrap type="topAndBottom" anchorx="page"/>
              </v:shape>
            </w:pict>
          </mc:Fallback>
        </mc:AlternateContent>
      </w:r>
    </w:p>
    <w:p w14:paraId="58001AC0" w14:textId="77777777" w:rsidR="0064371C" w:rsidRPr="00B851EE" w:rsidRDefault="009E260C" w:rsidP="00DB38F1">
      <w:pPr>
        <w:pStyle w:val="BodyText"/>
        <w:spacing w:line="276" w:lineRule="auto"/>
        <w:ind w:left="220"/>
        <w:jc w:val="both"/>
        <w:rPr>
          <w:b/>
        </w:rPr>
      </w:pPr>
      <w:r w:rsidRPr="00B851EE">
        <w:rPr>
          <w:b/>
        </w:rPr>
        <w:t>Правни</w:t>
      </w:r>
      <w:r w:rsidRPr="00B851EE">
        <w:rPr>
          <w:b/>
          <w:spacing w:val="-7"/>
        </w:rPr>
        <w:t xml:space="preserve"> </w:t>
      </w:r>
      <w:r w:rsidRPr="00B851EE">
        <w:rPr>
          <w:b/>
          <w:spacing w:val="-2"/>
        </w:rPr>
        <w:t>основ:</w:t>
      </w:r>
    </w:p>
    <w:p w14:paraId="170F1EDB" w14:textId="77777777" w:rsidR="0064371C" w:rsidRPr="00B851EE" w:rsidRDefault="009E260C" w:rsidP="00DB38F1">
      <w:pPr>
        <w:pStyle w:val="BodyText"/>
        <w:spacing w:before="160" w:line="276" w:lineRule="auto"/>
        <w:ind w:left="220" w:right="664"/>
        <w:jc w:val="both"/>
      </w:pPr>
      <w:r w:rsidRPr="00B851EE">
        <w:t>Члан 117. став 1. ЗЈН-Наручилац може да одреди услове у погледу техничког и стручног капацитета којима се обезбеђује да привредни субјект има потребне кадровске и техничке ресурсе и искуство потребно</w:t>
      </w:r>
      <w:r w:rsidRPr="00B851EE">
        <w:rPr>
          <w:spacing w:val="-14"/>
        </w:rPr>
        <w:t xml:space="preserve"> </w:t>
      </w:r>
      <w:r w:rsidRPr="00B851EE">
        <w:t>за</w:t>
      </w:r>
      <w:r w:rsidRPr="00B851EE">
        <w:rPr>
          <w:spacing w:val="-14"/>
        </w:rPr>
        <w:t xml:space="preserve"> </w:t>
      </w:r>
      <w:r w:rsidRPr="00B851EE">
        <w:t>извршење</w:t>
      </w:r>
      <w:r w:rsidRPr="00B851EE">
        <w:rPr>
          <w:spacing w:val="-14"/>
        </w:rPr>
        <w:t xml:space="preserve"> </w:t>
      </w:r>
      <w:r w:rsidRPr="00B851EE">
        <w:t>уговора</w:t>
      </w:r>
      <w:r w:rsidRPr="00B851EE">
        <w:rPr>
          <w:spacing w:val="-13"/>
        </w:rPr>
        <w:t xml:space="preserve"> </w:t>
      </w:r>
      <w:r w:rsidRPr="00B851EE">
        <w:t>о</w:t>
      </w:r>
      <w:r w:rsidRPr="00B851EE">
        <w:rPr>
          <w:spacing w:val="-14"/>
        </w:rPr>
        <w:t xml:space="preserve"> </w:t>
      </w:r>
      <w:r w:rsidRPr="00B851EE">
        <w:t>јавној</w:t>
      </w:r>
      <w:r w:rsidRPr="00B851EE">
        <w:rPr>
          <w:spacing w:val="-14"/>
        </w:rPr>
        <w:t xml:space="preserve"> </w:t>
      </w:r>
      <w:r w:rsidRPr="00B851EE">
        <w:t>набавци</w:t>
      </w:r>
      <w:r w:rsidRPr="00B851EE">
        <w:rPr>
          <w:spacing w:val="-14"/>
        </w:rPr>
        <w:t xml:space="preserve"> </w:t>
      </w:r>
      <w:r w:rsidRPr="00B851EE">
        <w:t>са</w:t>
      </w:r>
      <w:r w:rsidRPr="00B851EE">
        <w:rPr>
          <w:spacing w:val="-13"/>
        </w:rPr>
        <w:t xml:space="preserve"> </w:t>
      </w:r>
      <w:r w:rsidRPr="00B851EE">
        <w:t>одговарајућим</w:t>
      </w:r>
      <w:r w:rsidRPr="00B851EE">
        <w:rPr>
          <w:spacing w:val="-14"/>
        </w:rPr>
        <w:t xml:space="preserve"> </w:t>
      </w:r>
      <w:r w:rsidRPr="00B851EE">
        <w:t>нивоомквалитета,</w:t>
      </w:r>
      <w:r w:rsidRPr="00B851EE">
        <w:rPr>
          <w:spacing w:val="-14"/>
        </w:rPr>
        <w:t xml:space="preserve"> </w:t>
      </w:r>
      <w:r w:rsidRPr="00B851EE">
        <w:t>а</w:t>
      </w:r>
      <w:r w:rsidRPr="00B851EE">
        <w:rPr>
          <w:spacing w:val="-14"/>
        </w:rPr>
        <w:t xml:space="preserve"> </w:t>
      </w:r>
      <w:r w:rsidRPr="00B851EE">
        <w:t>нарочито</w:t>
      </w:r>
      <w:r w:rsidRPr="00B851EE">
        <w:rPr>
          <w:spacing w:val="-13"/>
        </w:rPr>
        <w:t xml:space="preserve"> </w:t>
      </w:r>
      <w:r w:rsidRPr="00B851EE">
        <w:t>може</w:t>
      </w:r>
      <w:r w:rsidRPr="00B851EE">
        <w:rPr>
          <w:spacing w:val="-14"/>
        </w:rPr>
        <w:t xml:space="preserve"> </w:t>
      </w:r>
      <w:r w:rsidRPr="00B851EE">
        <w:t>да захтева да привредни субјект има довољно искуства у погледу раније извршених уговора.</w:t>
      </w:r>
    </w:p>
    <w:p w14:paraId="61FE0E14" w14:textId="5A887C86" w:rsidR="0064371C" w:rsidRPr="00B851EE" w:rsidRDefault="0064371C" w:rsidP="00DB38F1">
      <w:pPr>
        <w:pStyle w:val="BodyText"/>
        <w:spacing w:before="25" w:line="276" w:lineRule="auto"/>
      </w:pPr>
    </w:p>
    <w:p w14:paraId="6A6EFF70" w14:textId="77777777" w:rsidR="0064371C" w:rsidRPr="00B851EE" w:rsidRDefault="009E260C" w:rsidP="00DB38F1">
      <w:pPr>
        <w:pStyle w:val="Heading4"/>
        <w:spacing w:line="276" w:lineRule="auto"/>
        <w:ind w:left="220"/>
        <w:jc w:val="both"/>
      </w:pPr>
      <w:r w:rsidRPr="00B851EE">
        <w:t>Начин</w:t>
      </w:r>
      <w:r w:rsidRPr="00B851EE">
        <w:rPr>
          <w:spacing w:val="-8"/>
        </w:rPr>
        <w:t xml:space="preserve"> </w:t>
      </w:r>
      <w:r w:rsidRPr="00B851EE">
        <w:t>доказивања</w:t>
      </w:r>
      <w:r w:rsidRPr="00B851EE">
        <w:rPr>
          <w:spacing w:val="-7"/>
        </w:rPr>
        <w:t xml:space="preserve"> </w:t>
      </w:r>
      <w:r w:rsidRPr="00B851EE">
        <w:t>испуњености</w:t>
      </w:r>
      <w:r w:rsidRPr="00B851EE">
        <w:rPr>
          <w:spacing w:val="-5"/>
        </w:rPr>
        <w:t xml:space="preserve"> </w:t>
      </w:r>
      <w:r w:rsidRPr="00B851EE">
        <w:rPr>
          <w:spacing w:val="-2"/>
        </w:rPr>
        <w:t>критеријума:</w:t>
      </w:r>
    </w:p>
    <w:p w14:paraId="44F0C72F" w14:textId="7B0EBAA3" w:rsidR="0064371C" w:rsidRPr="00B851EE" w:rsidRDefault="009E260C" w:rsidP="00DB38F1">
      <w:pPr>
        <w:pStyle w:val="BodyText"/>
        <w:spacing w:before="119" w:line="276" w:lineRule="auto"/>
        <w:ind w:left="220" w:right="716"/>
        <w:jc w:val="both"/>
      </w:pPr>
      <w:r w:rsidRPr="00B851EE">
        <w:t>Привредни субјект дужан је да путем Портала састави и уз понуду поднесе изјаву о испуњености критеријума</w:t>
      </w:r>
      <w:r w:rsidRPr="00B851EE">
        <w:rPr>
          <w:spacing w:val="-14"/>
        </w:rPr>
        <w:t xml:space="preserve"> </w:t>
      </w:r>
      <w:r w:rsidRPr="00B851EE">
        <w:t>за</w:t>
      </w:r>
      <w:r w:rsidRPr="00B851EE">
        <w:rPr>
          <w:spacing w:val="-13"/>
        </w:rPr>
        <w:t xml:space="preserve"> </w:t>
      </w:r>
      <w:r w:rsidRPr="00B851EE">
        <w:t>квалитативни</w:t>
      </w:r>
      <w:r w:rsidRPr="00B851EE">
        <w:rPr>
          <w:spacing w:val="-13"/>
        </w:rPr>
        <w:t xml:space="preserve"> </w:t>
      </w:r>
      <w:r w:rsidRPr="00B851EE">
        <w:t>избор</w:t>
      </w:r>
      <w:r w:rsidRPr="00B851EE">
        <w:rPr>
          <w:spacing w:val="-12"/>
        </w:rPr>
        <w:t xml:space="preserve"> </w:t>
      </w:r>
      <w:r w:rsidRPr="00B851EE">
        <w:t>привредног</w:t>
      </w:r>
      <w:r w:rsidRPr="00B851EE">
        <w:rPr>
          <w:spacing w:val="-12"/>
        </w:rPr>
        <w:t xml:space="preserve"> </w:t>
      </w:r>
      <w:r w:rsidRPr="00B851EE">
        <w:t>субјекта,</w:t>
      </w:r>
      <w:r w:rsidRPr="00B851EE">
        <w:rPr>
          <w:spacing w:val="-12"/>
        </w:rPr>
        <w:t xml:space="preserve"> </w:t>
      </w:r>
      <w:r w:rsidRPr="00B851EE">
        <w:t>којом</w:t>
      </w:r>
      <w:r w:rsidRPr="00B851EE">
        <w:rPr>
          <w:spacing w:val="-12"/>
        </w:rPr>
        <w:t xml:space="preserve"> </w:t>
      </w:r>
      <w:r w:rsidRPr="00B851EE">
        <w:t>потврђује</w:t>
      </w:r>
      <w:r w:rsidRPr="00B851EE">
        <w:rPr>
          <w:spacing w:val="-12"/>
        </w:rPr>
        <w:t xml:space="preserve"> </w:t>
      </w:r>
      <w:r w:rsidRPr="00B851EE">
        <w:t>да</w:t>
      </w:r>
      <w:r w:rsidRPr="00B851EE">
        <w:rPr>
          <w:spacing w:val="-9"/>
        </w:rPr>
        <w:t xml:space="preserve"> </w:t>
      </w:r>
      <w:r w:rsidRPr="00B851EE">
        <w:t>испуњава</w:t>
      </w:r>
      <w:r w:rsidRPr="00B851EE">
        <w:rPr>
          <w:spacing w:val="-14"/>
        </w:rPr>
        <w:t xml:space="preserve"> </w:t>
      </w:r>
      <w:r w:rsidRPr="00B851EE">
        <w:t>овај</w:t>
      </w:r>
      <w:r w:rsidRPr="00B851EE">
        <w:rPr>
          <w:spacing w:val="-10"/>
        </w:rPr>
        <w:t xml:space="preserve"> </w:t>
      </w:r>
      <w:r w:rsidRPr="00B851EE">
        <w:t>критеријум за избор привредног субјекта.</w:t>
      </w:r>
      <w:r w:rsidR="00D16F2C">
        <w:t xml:space="preserve"> </w:t>
      </w:r>
      <w:r w:rsidRPr="00B851EE">
        <w:t>Наручилац је дужан да пре доношења одлуке у поступку јавне набавке захтева од понуђача</w:t>
      </w:r>
      <w:r w:rsidR="0038403A" w:rsidRPr="00B851EE">
        <w:rPr>
          <w:lang w:val="sr-Cyrl-RS"/>
        </w:rPr>
        <w:t xml:space="preserve"> </w:t>
      </w:r>
      <w:r w:rsidRPr="00B851EE">
        <w:t>који је доставио економски најповољнију понуду да достави доказе о испуњености критеријума за квалитативни избор привредног субјекта.</w:t>
      </w:r>
    </w:p>
    <w:p w14:paraId="3FA0F38E" w14:textId="529F5393" w:rsidR="0064371C" w:rsidRPr="00B851EE" w:rsidRDefault="0064371C" w:rsidP="00DB38F1">
      <w:pPr>
        <w:pStyle w:val="BodyText"/>
        <w:spacing w:before="25" w:line="276" w:lineRule="auto"/>
      </w:pPr>
    </w:p>
    <w:p w14:paraId="1CAC60DC" w14:textId="77777777" w:rsidR="0064371C" w:rsidRPr="00B851EE" w:rsidRDefault="009E260C" w:rsidP="00DB38F1">
      <w:pPr>
        <w:pStyle w:val="BodyText"/>
        <w:spacing w:line="276" w:lineRule="auto"/>
        <w:ind w:left="220"/>
        <w:rPr>
          <w:b/>
        </w:rPr>
      </w:pPr>
      <w:r w:rsidRPr="00B851EE">
        <w:rPr>
          <w:b/>
        </w:rPr>
        <w:t>Овај</w:t>
      </w:r>
      <w:r w:rsidRPr="00B851EE">
        <w:rPr>
          <w:b/>
          <w:spacing w:val="-6"/>
        </w:rPr>
        <w:t xml:space="preserve"> </w:t>
      </w:r>
      <w:r w:rsidRPr="00B851EE">
        <w:rPr>
          <w:b/>
        </w:rPr>
        <w:t>критеријум</w:t>
      </w:r>
      <w:r w:rsidRPr="00B851EE">
        <w:rPr>
          <w:b/>
          <w:spacing w:val="-9"/>
        </w:rPr>
        <w:t xml:space="preserve"> </w:t>
      </w:r>
      <w:r w:rsidRPr="00B851EE">
        <w:rPr>
          <w:b/>
        </w:rPr>
        <w:t>доказује</w:t>
      </w:r>
      <w:r w:rsidRPr="00B851EE">
        <w:rPr>
          <w:b/>
          <w:spacing w:val="-8"/>
        </w:rPr>
        <w:t xml:space="preserve"> </w:t>
      </w:r>
      <w:r w:rsidRPr="00B851EE">
        <w:rPr>
          <w:b/>
          <w:spacing w:val="-5"/>
        </w:rPr>
        <w:t>се:</w:t>
      </w:r>
    </w:p>
    <w:p w14:paraId="1C0C9C55" w14:textId="7FECD23D" w:rsidR="0064371C" w:rsidRPr="00B851EE" w:rsidRDefault="009E260C" w:rsidP="00DB38F1">
      <w:pPr>
        <w:pStyle w:val="BodyText"/>
        <w:spacing w:before="160" w:line="276" w:lineRule="auto"/>
        <w:ind w:left="220" w:right="563"/>
        <w:jc w:val="both"/>
      </w:pPr>
      <w:r w:rsidRPr="00B851EE">
        <w:t>Потврдом Наручиоца,</w:t>
      </w:r>
      <w:r w:rsidR="0038403A" w:rsidRPr="00B851EE">
        <w:t xml:space="preserve"> којом се потврђује да је </w:t>
      </w:r>
      <w:r w:rsidR="006A1BB0">
        <w:rPr>
          <w:lang w:val="sr-Cyrl-RS"/>
        </w:rPr>
        <w:t>Понуђач</w:t>
      </w:r>
      <w:r w:rsidR="0038403A" w:rsidRPr="00B851EE">
        <w:rPr>
          <w:lang w:val="sr-Cyrl-RS"/>
        </w:rPr>
        <w:t xml:space="preserve"> </w:t>
      </w:r>
      <w:r w:rsidRPr="00B851EE">
        <w:t>у договореном року и квалитету испоручио</w:t>
      </w:r>
      <w:r w:rsidR="006A1BB0">
        <w:rPr>
          <w:lang w:val="sr-Cyrl-RS"/>
        </w:rPr>
        <w:t xml:space="preserve"> и монтирао</w:t>
      </w:r>
      <w:r w:rsidRPr="00B851EE">
        <w:t xml:space="preserve"> клима уређаје захт</w:t>
      </w:r>
      <w:r w:rsidR="0038403A" w:rsidRPr="00B851EE">
        <w:t>еваних техничких карактеристика.</w:t>
      </w:r>
    </w:p>
    <w:p w14:paraId="77DBC93F" w14:textId="0D399FA7" w:rsidR="0064371C" w:rsidRDefault="009E260C" w:rsidP="00DB38F1">
      <w:pPr>
        <w:pStyle w:val="BodyText"/>
        <w:spacing w:line="276" w:lineRule="auto"/>
        <w:ind w:left="220" w:right="555"/>
        <w:jc w:val="both"/>
      </w:pPr>
      <w:r w:rsidRPr="00B851EE">
        <w:t xml:space="preserve">Потврда мора обавезно да садржи: име и седиште Наручиоца, име и седиште </w:t>
      </w:r>
      <w:r w:rsidR="006A1BB0">
        <w:rPr>
          <w:lang w:val="sr-Cyrl-RS"/>
        </w:rPr>
        <w:t>Понуђача</w:t>
      </w:r>
      <w:r w:rsidRPr="00B851EE">
        <w:t xml:space="preserve">, датум извршене купопродаје, кратак опис испорученог добра </w:t>
      </w:r>
      <w:r w:rsidR="005A2ADA" w:rsidRPr="00B851EE">
        <w:rPr>
          <w:lang w:val="sr-Cyrl-RS"/>
        </w:rPr>
        <w:t xml:space="preserve">као </w:t>
      </w:r>
      <w:r w:rsidRPr="00B851EE">
        <w:t>и констатацију да је купопродаја извршена у договореном року и квалитету. Потврда мора бити потписана од стране овлашћеног лица Наручиоца и оверена печатом.</w:t>
      </w:r>
    </w:p>
    <w:p w14:paraId="32952F85" w14:textId="77777777" w:rsidR="00B851EE" w:rsidRPr="00B851EE" w:rsidRDefault="00B851EE" w:rsidP="00DB38F1">
      <w:pPr>
        <w:pStyle w:val="BodyText"/>
        <w:spacing w:line="276" w:lineRule="auto"/>
        <w:ind w:left="220" w:right="555"/>
        <w:jc w:val="both"/>
      </w:pPr>
    </w:p>
    <w:p w14:paraId="45C4726B" w14:textId="77777777" w:rsidR="0064371C" w:rsidRPr="00B851EE" w:rsidRDefault="009E260C" w:rsidP="00DB38F1">
      <w:pPr>
        <w:pStyle w:val="Heading4"/>
        <w:spacing w:line="276" w:lineRule="auto"/>
        <w:ind w:left="220"/>
      </w:pPr>
      <w:r w:rsidRPr="00B851EE">
        <w:rPr>
          <w:spacing w:val="-2"/>
        </w:rPr>
        <w:lastRenderedPageBreak/>
        <w:t>Услови:</w:t>
      </w:r>
    </w:p>
    <w:p w14:paraId="1C664884" w14:textId="45F2885D" w:rsidR="0064371C" w:rsidRPr="00B851EE" w:rsidRDefault="009E260C" w:rsidP="00DB38F1">
      <w:pPr>
        <w:pStyle w:val="BodyText"/>
        <w:tabs>
          <w:tab w:val="left" w:pos="9845"/>
        </w:tabs>
        <w:spacing w:before="158" w:line="276" w:lineRule="auto"/>
        <w:ind w:left="220" w:right="555"/>
        <w:jc w:val="both"/>
      </w:pPr>
      <w:r w:rsidRPr="00B851EE">
        <w:t>Да</w:t>
      </w:r>
      <w:r w:rsidRPr="00B851EE">
        <w:rPr>
          <w:spacing w:val="-16"/>
        </w:rPr>
        <w:t xml:space="preserve"> </w:t>
      </w:r>
      <w:r w:rsidRPr="00B851EE">
        <w:t>је</w:t>
      </w:r>
      <w:r w:rsidRPr="00B851EE">
        <w:rPr>
          <w:spacing w:val="-14"/>
        </w:rPr>
        <w:t xml:space="preserve"> </w:t>
      </w:r>
      <w:r w:rsidRPr="00B851EE">
        <w:t>понуђач</w:t>
      </w:r>
      <w:r w:rsidRPr="00B851EE">
        <w:rPr>
          <w:spacing w:val="-14"/>
        </w:rPr>
        <w:t xml:space="preserve"> </w:t>
      </w:r>
      <w:r w:rsidRPr="00B851EE">
        <w:t>у</w:t>
      </w:r>
      <w:r w:rsidRPr="00B851EE">
        <w:rPr>
          <w:spacing w:val="-13"/>
        </w:rPr>
        <w:t xml:space="preserve"> </w:t>
      </w:r>
      <w:r w:rsidRPr="00B851EE">
        <w:t>претходне</w:t>
      </w:r>
      <w:r w:rsidRPr="00B851EE">
        <w:rPr>
          <w:spacing w:val="-14"/>
        </w:rPr>
        <w:t xml:space="preserve"> </w:t>
      </w:r>
      <w:r w:rsidRPr="00B851EE">
        <w:t>три</w:t>
      </w:r>
      <w:r w:rsidRPr="00B851EE">
        <w:rPr>
          <w:spacing w:val="-14"/>
        </w:rPr>
        <w:t xml:space="preserve"> </w:t>
      </w:r>
      <w:r w:rsidRPr="00B851EE">
        <w:t>године</w:t>
      </w:r>
      <w:r w:rsidRPr="00B851EE">
        <w:rPr>
          <w:spacing w:val="-14"/>
        </w:rPr>
        <w:t xml:space="preserve"> </w:t>
      </w:r>
      <w:r w:rsidRPr="00B851EE">
        <w:t>пре</w:t>
      </w:r>
      <w:r w:rsidRPr="00B851EE">
        <w:rPr>
          <w:spacing w:val="-13"/>
        </w:rPr>
        <w:t xml:space="preserve"> </w:t>
      </w:r>
      <w:r w:rsidRPr="00B851EE">
        <w:t>истека</w:t>
      </w:r>
      <w:r w:rsidRPr="00B851EE">
        <w:rPr>
          <w:spacing w:val="-14"/>
        </w:rPr>
        <w:t xml:space="preserve"> </w:t>
      </w:r>
      <w:r w:rsidRPr="00B851EE">
        <w:t>рока</w:t>
      </w:r>
      <w:r w:rsidRPr="00B851EE">
        <w:rPr>
          <w:spacing w:val="-14"/>
        </w:rPr>
        <w:t xml:space="preserve"> </w:t>
      </w:r>
      <w:r w:rsidRPr="00B851EE">
        <w:t>за</w:t>
      </w:r>
      <w:r w:rsidRPr="00B851EE">
        <w:rPr>
          <w:spacing w:val="-14"/>
        </w:rPr>
        <w:t xml:space="preserve"> </w:t>
      </w:r>
      <w:r w:rsidRPr="00B851EE">
        <w:t>подношење</w:t>
      </w:r>
      <w:r w:rsidRPr="00B851EE">
        <w:rPr>
          <w:spacing w:val="-13"/>
        </w:rPr>
        <w:t xml:space="preserve"> </w:t>
      </w:r>
      <w:r w:rsidRPr="00B851EE">
        <w:t>понуда</w:t>
      </w:r>
      <w:r w:rsidRPr="00B851EE">
        <w:rPr>
          <w:spacing w:val="-14"/>
        </w:rPr>
        <w:t xml:space="preserve"> </w:t>
      </w:r>
      <w:r w:rsidR="0038403A" w:rsidRPr="00B851EE">
        <w:t>испоручио и монтирао</w:t>
      </w:r>
      <w:r w:rsidR="0038403A" w:rsidRPr="00B851EE">
        <w:rPr>
          <w:i/>
          <w:lang w:val="sr-Cyrl-RS"/>
        </w:rPr>
        <w:t>________________(уписати број клима уређаја</w:t>
      </w:r>
      <w:r w:rsidR="0038403A" w:rsidRPr="00B851EE">
        <w:rPr>
          <w:rStyle w:val="FootnoteReference"/>
          <w:lang w:val="sr-Cyrl-RS"/>
        </w:rPr>
        <w:footnoteReference w:id="2"/>
      </w:r>
      <w:r w:rsidR="0038403A" w:rsidRPr="00B851EE">
        <w:rPr>
          <w:lang w:val="sr-Cyrl-RS"/>
        </w:rPr>
        <w:t>)</w:t>
      </w:r>
      <w:r w:rsidRPr="00B851EE">
        <w:t xml:space="preserve"> клима уређаја захт</w:t>
      </w:r>
      <w:r w:rsidR="0038403A" w:rsidRPr="00B851EE">
        <w:t xml:space="preserve">еваних техничких карактеристика. </w:t>
      </w:r>
    </w:p>
    <w:p w14:paraId="532BFBE5" w14:textId="08FAABE1" w:rsidR="0064371C" w:rsidRPr="00B851EE" w:rsidRDefault="009E260C" w:rsidP="00DB38F1">
      <w:pPr>
        <w:pStyle w:val="BodyText"/>
        <w:spacing w:before="168" w:line="276" w:lineRule="auto"/>
      </w:pPr>
      <w:r w:rsidRPr="00B851EE">
        <w:rPr>
          <w:noProof/>
        </w:rPr>
        <mc:AlternateContent>
          <mc:Choice Requires="wps">
            <w:drawing>
              <wp:anchor distT="0" distB="0" distL="0" distR="0" simplePos="0" relativeHeight="251663872" behindDoc="1" locked="0" layoutInCell="1" allowOverlap="1" wp14:anchorId="10DC4546" wp14:editId="6D5A5935">
                <wp:simplePos x="0" y="0"/>
                <wp:positionH relativeFrom="page">
                  <wp:posOffset>601980</wp:posOffset>
                </wp:positionH>
                <wp:positionV relativeFrom="paragraph">
                  <wp:posOffset>271367</wp:posOffset>
                </wp:positionV>
                <wp:extent cx="6329680" cy="21653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9680" cy="216535"/>
                        </a:xfrm>
                        <a:prstGeom prst="rect">
                          <a:avLst/>
                        </a:prstGeom>
                        <a:ln w="6096">
                          <a:solidFill>
                            <a:srgbClr val="000000"/>
                          </a:solidFill>
                          <a:prstDash val="solid"/>
                        </a:ln>
                      </wps:spPr>
                      <wps:txbx>
                        <w:txbxContent>
                          <w:p w14:paraId="187064FD" w14:textId="77777777" w:rsidR="00BD5B7B" w:rsidRDefault="00BD5B7B">
                            <w:pPr>
                              <w:spacing w:before="20"/>
                              <w:ind w:left="107"/>
                              <w:rPr>
                                <w:b/>
                              </w:rPr>
                            </w:pPr>
                            <w:r>
                              <w:rPr>
                                <w:b/>
                              </w:rPr>
                              <w:t>Техничка</w:t>
                            </w:r>
                            <w:r>
                              <w:rPr>
                                <w:b/>
                                <w:spacing w:val="-6"/>
                              </w:rPr>
                              <w:t xml:space="preserve"> </w:t>
                            </w:r>
                            <w:r>
                              <w:rPr>
                                <w:b/>
                              </w:rPr>
                              <w:t>средства</w:t>
                            </w:r>
                            <w:r>
                              <w:rPr>
                                <w:b/>
                                <w:spacing w:val="-3"/>
                              </w:rPr>
                              <w:t xml:space="preserve"> </w:t>
                            </w:r>
                            <w:r>
                              <w:rPr>
                                <w:b/>
                              </w:rPr>
                              <w:t>и</w:t>
                            </w:r>
                            <w:r>
                              <w:rPr>
                                <w:b/>
                                <w:spacing w:val="-6"/>
                              </w:rPr>
                              <w:t xml:space="preserve"> </w:t>
                            </w:r>
                            <w:r>
                              <w:rPr>
                                <w:b/>
                              </w:rPr>
                              <w:t>мере</w:t>
                            </w:r>
                            <w:r>
                              <w:rPr>
                                <w:b/>
                                <w:spacing w:val="-3"/>
                              </w:rPr>
                              <w:t xml:space="preserve"> </w:t>
                            </w:r>
                            <w:r>
                              <w:rPr>
                                <w:b/>
                              </w:rPr>
                              <w:t>за</w:t>
                            </w:r>
                            <w:r>
                              <w:rPr>
                                <w:b/>
                                <w:spacing w:val="-3"/>
                              </w:rPr>
                              <w:t xml:space="preserve"> </w:t>
                            </w:r>
                            <w:r>
                              <w:rPr>
                                <w:b/>
                              </w:rPr>
                              <w:t>обезбеђивање</w:t>
                            </w:r>
                            <w:r>
                              <w:rPr>
                                <w:b/>
                                <w:spacing w:val="-2"/>
                              </w:rPr>
                              <w:t xml:space="preserve"> квалитета</w:t>
                            </w:r>
                          </w:p>
                        </w:txbxContent>
                      </wps:txbx>
                      <wps:bodyPr wrap="square" lIns="0" tIns="0" rIns="0" bIns="0" rtlCol="0">
                        <a:noAutofit/>
                      </wps:bodyPr>
                    </wps:wsp>
                  </a:graphicData>
                </a:graphic>
              </wp:anchor>
            </w:drawing>
          </mc:Choice>
          <mc:Fallback>
            <w:pict>
              <v:shape w14:anchorId="10DC4546" id="Textbox 2" o:spid="_x0000_s1027" type="#_x0000_t202" style="position:absolute;margin-left:47.4pt;margin-top:21.35pt;width:498.4pt;height:17.05pt;z-index:-251652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" filled="f" strokeweight=".48pt">
                <v:path arrowok="t"/>
                <v:textbox inset="0,0,0,0">
                  <w:txbxContent>
                    <w:p w14:paraId="187064FD" w14:textId="77777777" w:rsidR="00BD5B7B" w:rsidRDefault="00BD5B7B">
                      <w:pPr>
                        <w:spacing w:before="20"/>
                        <w:ind w:left="107"/>
                        <w:rPr>
                          <w:b/>
                        </w:rPr>
                      </w:pPr>
                      <w:r>
                        <w:rPr>
                          <w:b/>
                        </w:rPr>
                        <w:t>Техничка</w:t>
                      </w:r>
                      <w:r>
                        <w:rPr>
                          <w:b/>
                          <w:spacing w:val="-6"/>
                        </w:rPr>
                        <w:t xml:space="preserve"> </w:t>
                      </w:r>
                      <w:r>
                        <w:rPr>
                          <w:b/>
                        </w:rPr>
                        <w:t>средства</w:t>
                      </w:r>
                      <w:r>
                        <w:rPr>
                          <w:b/>
                          <w:spacing w:val="-3"/>
                        </w:rPr>
                        <w:t xml:space="preserve"> </w:t>
                      </w:r>
                      <w:r>
                        <w:rPr>
                          <w:b/>
                        </w:rPr>
                        <w:t>и</w:t>
                      </w:r>
                      <w:r>
                        <w:rPr>
                          <w:b/>
                          <w:spacing w:val="-6"/>
                        </w:rPr>
                        <w:t xml:space="preserve"> </w:t>
                      </w:r>
                      <w:r>
                        <w:rPr>
                          <w:b/>
                        </w:rPr>
                        <w:t>мере</w:t>
                      </w:r>
                      <w:r>
                        <w:rPr>
                          <w:b/>
                          <w:spacing w:val="-3"/>
                        </w:rPr>
                        <w:t xml:space="preserve"> </w:t>
                      </w:r>
                      <w:r>
                        <w:rPr>
                          <w:b/>
                        </w:rPr>
                        <w:t>за</w:t>
                      </w:r>
                      <w:r>
                        <w:rPr>
                          <w:b/>
                          <w:spacing w:val="-3"/>
                        </w:rPr>
                        <w:t xml:space="preserve"> </w:t>
                      </w:r>
                      <w:r>
                        <w:rPr>
                          <w:b/>
                        </w:rPr>
                        <w:t>обезбеђивање</w:t>
                      </w:r>
                      <w:r>
                        <w:rPr>
                          <w:b/>
                          <w:spacing w:val="-2"/>
                        </w:rPr>
                        <w:t xml:space="preserve"> квалитета</w:t>
                      </w:r>
                    </w:p>
                  </w:txbxContent>
                </v:textbox>
                <w10:wrap type="topAndBottom" anchorx="page"/>
              </v:shape>
            </w:pict>
          </mc:Fallback>
        </mc:AlternateContent>
      </w:r>
    </w:p>
    <w:p w14:paraId="7BEA3184" w14:textId="5D05480D" w:rsidR="005A2ADA" w:rsidRPr="00B851EE" w:rsidRDefault="005A2ADA" w:rsidP="00DB38F1">
      <w:pPr>
        <w:pStyle w:val="BodyText"/>
        <w:spacing w:before="30" w:line="276" w:lineRule="auto"/>
        <w:ind w:firstLine="220"/>
        <w:rPr>
          <w:b/>
        </w:rPr>
      </w:pPr>
      <w:r w:rsidRPr="00B851EE">
        <w:rPr>
          <w:b/>
        </w:rPr>
        <w:t>Правни основ:</w:t>
      </w:r>
    </w:p>
    <w:p w14:paraId="2EA9FF47" w14:textId="77777777" w:rsidR="005A2ADA" w:rsidRPr="00B851EE" w:rsidRDefault="005A2ADA" w:rsidP="00DB38F1">
      <w:pPr>
        <w:pStyle w:val="BodyText"/>
        <w:spacing w:before="30" w:line="276" w:lineRule="auto"/>
        <w:ind w:firstLine="220"/>
      </w:pPr>
    </w:p>
    <w:p w14:paraId="627A8C63" w14:textId="77777777" w:rsidR="005A2ADA" w:rsidRPr="00B851EE" w:rsidRDefault="005A2ADA" w:rsidP="00DB38F1">
      <w:pPr>
        <w:pStyle w:val="BodyText"/>
        <w:spacing w:before="30" w:line="276" w:lineRule="auto"/>
        <w:ind w:left="220" w:right="577"/>
        <w:jc w:val="both"/>
      </w:pPr>
      <w:r w:rsidRPr="00B851EE">
        <w:t>Члан 117. став 1. ЗЈН-Наручилац може да одреди услове у погледу техничког и стручног капацитета којима се обезбеђује да привредни субјект има потребне кадровске и техничке ресурсе и искуство потребно за извршење уговора о јавној набавци са одговарајућим нивоомквалитета, а нарочито може да захтева да привредни субјект има довољно искуства у погледу раније извршених уговора.</w:t>
      </w:r>
    </w:p>
    <w:p w14:paraId="596B5FCC" w14:textId="77777777" w:rsidR="0064371C" w:rsidRPr="00B851EE" w:rsidRDefault="0064371C" w:rsidP="00DB38F1">
      <w:pPr>
        <w:pStyle w:val="BodyText"/>
        <w:spacing w:before="30" w:line="276" w:lineRule="auto"/>
      </w:pPr>
    </w:p>
    <w:p w14:paraId="07470CA0" w14:textId="77777777" w:rsidR="0064371C" w:rsidRPr="00B851EE" w:rsidRDefault="009E260C" w:rsidP="00DB38F1">
      <w:pPr>
        <w:pStyle w:val="Heading4"/>
        <w:spacing w:line="276" w:lineRule="auto"/>
        <w:ind w:left="220"/>
        <w:jc w:val="both"/>
      </w:pPr>
      <w:r w:rsidRPr="00B851EE">
        <w:t>Начин</w:t>
      </w:r>
      <w:r w:rsidRPr="00B851EE">
        <w:rPr>
          <w:spacing w:val="-8"/>
        </w:rPr>
        <w:t xml:space="preserve"> </w:t>
      </w:r>
      <w:r w:rsidRPr="00B851EE">
        <w:t>доказивања</w:t>
      </w:r>
      <w:r w:rsidRPr="00B851EE">
        <w:rPr>
          <w:spacing w:val="-7"/>
        </w:rPr>
        <w:t xml:space="preserve"> </w:t>
      </w:r>
      <w:r w:rsidRPr="00B851EE">
        <w:t>испуњености</w:t>
      </w:r>
      <w:r w:rsidRPr="00B851EE">
        <w:rPr>
          <w:spacing w:val="-7"/>
        </w:rPr>
        <w:t xml:space="preserve"> </w:t>
      </w:r>
      <w:r w:rsidRPr="00B851EE">
        <w:rPr>
          <w:spacing w:val="-2"/>
        </w:rPr>
        <w:t>критеријума:</w:t>
      </w:r>
    </w:p>
    <w:p w14:paraId="06285D60" w14:textId="3F4A3363" w:rsidR="0064371C" w:rsidRPr="00B851EE" w:rsidRDefault="009E260C" w:rsidP="00D16F2C">
      <w:pPr>
        <w:pStyle w:val="BodyText"/>
        <w:spacing w:before="119" w:line="276" w:lineRule="auto"/>
        <w:ind w:left="220" w:right="717"/>
        <w:jc w:val="both"/>
      </w:pPr>
      <w:r w:rsidRPr="00B851EE">
        <w:t>Привредни субјект дужан је да путем Портала састави и уз понуду поднесе изјаву о испуњености критеријума</w:t>
      </w:r>
      <w:r w:rsidRPr="00B851EE">
        <w:rPr>
          <w:spacing w:val="-14"/>
        </w:rPr>
        <w:t xml:space="preserve"> </w:t>
      </w:r>
      <w:r w:rsidRPr="00B851EE">
        <w:t>за</w:t>
      </w:r>
      <w:r w:rsidRPr="00B851EE">
        <w:rPr>
          <w:spacing w:val="-13"/>
        </w:rPr>
        <w:t xml:space="preserve"> </w:t>
      </w:r>
      <w:r w:rsidRPr="00B851EE">
        <w:t>квалитативни</w:t>
      </w:r>
      <w:r w:rsidRPr="00B851EE">
        <w:rPr>
          <w:spacing w:val="-13"/>
        </w:rPr>
        <w:t xml:space="preserve"> </w:t>
      </w:r>
      <w:r w:rsidRPr="00B851EE">
        <w:t>избор</w:t>
      </w:r>
      <w:r w:rsidRPr="00B851EE">
        <w:rPr>
          <w:spacing w:val="-12"/>
        </w:rPr>
        <w:t xml:space="preserve"> </w:t>
      </w:r>
      <w:r w:rsidRPr="00B851EE">
        <w:t>привредног</w:t>
      </w:r>
      <w:r w:rsidRPr="00B851EE">
        <w:rPr>
          <w:spacing w:val="-12"/>
        </w:rPr>
        <w:t xml:space="preserve"> </w:t>
      </w:r>
      <w:r w:rsidRPr="00B851EE">
        <w:t>субјекта,</w:t>
      </w:r>
      <w:r w:rsidRPr="00B851EE">
        <w:rPr>
          <w:spacing w:val="-12"/>
        </w:rPr>
        <w:t xml:space="preserve"> </w:t>
      </w:r>
      <w:r w:rsidRPr="00B851EE">
        <w:t>којом</w:t>
      </w:r>
      <w:r w:rsidRPr="00B851EE">
        <w:rPr>
          <w:spacing w:val="-12"/>
        </w:rPr>
        <w:t xml:space="preserve"> </w:t>
      </w:r>
      <w:r w:rsidRPr="00B851EE">
        <w:t>потврђује</w:t>
      </w:r>
      <w:r w:rsidRPr="00B851EE">
        <w:rPr>
          <w:spacing w:val="-12"/>
        </w:rPr>
        <w:t xml:space="preserve"> </w:t>
      </w:r>
      <w:r w:rsidRPr="00B851EE">
        <w:t>да</w:t>
      </w:r>
      <w:r w:rsidRPr="00B851EE">
        <w:rPr>
          <w:spacing w:val="-9"/>
        </w:rPr>
        <w:t xml:space="preserve"> </w:t>
      </w:r>
      <w:r w:rsidRPr="00B851EE">
        <w:t>испуњава</w:t>
      </w:r>
      <w:r w:rsidRPr="00B851EE">
        <w:rPr>
          <w:spacing w:val="-14"/>
        </w:rPr>
        <w:t xml:space="preserve"> </w:t>
      </w:r>
      <w:r w:rsidRPr="00B851EE">
        <w:t>овај</w:t>
      </w:r>
      <w:r w:rsidRPr="00B851EE">
        <w:rPr>
          <w:spacing w:val="-11"/>
        </w:rPr>
        <w:t xml:space="preserve"> </w:t>
      </w:r>
      <w:r w:rsidRPr="00B851EE">
        <w:t>критеријум за избор привредног субјекта.</w:t>
      </w:r>
      <w:r w:rsidR="00D16F2C">
        <w:t xml:space="preserve"> </w:t>
      </w:r>
      <w:r w:rsidRPr="00B851EE">
        <w:t>Наручилац је дужан да пре доношења одлуке у поступку јавне набавке захтева од понуђача</w:t>
      </w:r>
      <w:r w:rsidR="005A2ADA" w:rsidRPr="00B851EE">
        <w:rPr>
          <w:lang w:val="sr-Cyrl-RS"/>
        </w:rPr>
        <w:t xml:space="preserve"> </w:t>
      </w:r>
      <w:r w:rsidRPr="00B851EE">
        <w:t>који је доставио економски најповољнију понуду да достави доказе о испуњености критеријума за квалитативни избор привредног субјекта.</w:t>
      </w:r>
    </w:p>
    <w:p w14:paraId="7C0E4E34" w14:textId="7410B8A5" w:rsidR="0064371C" w:rsidRPr="00B851EE" w:rsidRDefault="0064371C" w:rsidP="00DB38F1">
      <w:pPr>
        <w:pStyle w:val="BodyText"/>
        <w:spacing w:before="23" w:line="276" w:lineRule="auto"/>
      </w:pPr>
    </w:p>
    <w:p w14:paraId="4BDB1EEB" w14:textId="77777777" w:rsidR="0064371C" w:rsidRPr="00B851EE" w:rsidRDefault="009E260C" w:rsidP="00DB38F1">
      <w:pPr>
        <w:pStyle w:val="BodyText"/>
        <w:spacing w:line="276" w:lineRule="auto"/>
        <w:ind w:left="220"/>
        <w:jc w:val="both"/>
        <w:rPr>
          <w:b/>
        </w:rPr>
      </w:pPr>
      <w:r w:rsidRPr="00B851EE">
        <w:rPr>
          <w:b/>
        </w:rPr>
        <w:t>Овај</w:t>
      </w:r>
      <w:r w:rsidRPr="00B851EE">
        <w:rPr>
          <w:b/>
          <w:spacing w:val="-6"/>
        </w:rPr>
        <w:t xml:space="preserve"> </w:t>
      </w:r>
      <w:r w:rsidRPr="00B851EE">
        <w:rPr>
          <w:b/>
        </w:rPr>
        <w:t>критеријум</w:t>
      </w:r>
      <w:r w:rsidRPr="00B851EE">
        <w:rPr>
          <w:b/>
          <w:spacing w:val="-9"/>
        </w:rPr>
        <w:t xml:space="preserve"> </w:t>
      </w:r>
      <w:r w:rsidRPr="00B851EE">
        <w:rPr>
          <w:b/>
        </w:rPr>
        <w:t>доказује</w:t>
      </w:r>
      <w:r w:rsidRPr="00B851EE">
        <w:rPr>
          <w:b/>
          <w:spacing w:val="-9"/>
        </w:rPr>
        <w:t xml:space="preserve"> </w:t>
      </w:r>
      <w:r w:rsidRPr="00B851EE">
        <w:rPr>
          <w:b/>
          <w:spacing w:val="-5"/>
        </w:rPr>
        <w:t>се:</w:t>
      </w:r>
    </w:p>
    <w:p w14:paraId="574401A1" w14:textId="51D817AD" w:rsidR="0064371C" w:rsidRPr="00B851EE" w:rsidRDefault="009E260C" w:rsidP="00D16F2C">
      <w:pPr>
        <w:pStyle w:val="BodyText"/>
        <w:spacing w:before="160" w:line="276" w:lineRule="auto"/>
        <w:ind w:left="220" w:right="607"/>
        <w:jc w:val="both"/>
      </w:pPr>
      <w:r w:rsidRPr="00B851EE">
        <w:t>Фотокопијом</w:t>
      </w:r>
      <w:r w:rsidRPr="00B851EE">
        <w:rPr>
          <w:spacing w:val="-8"/>
        </w:rPr>
        <w:t xml:space="preserve"> </w:t>
      </w:r>
      <w:r w:rsidRPr="00B851EE">
        <w:t>очитане</w:t>
      </w:r>
      <w:r w:rsidRPr="00B851EE">
        <w:rPr>
          <w:spacing w:val="-6"/>
        </w:rPr>
        <w:t xml:space="preserve"> </w:t>
      </w:r>
      <w:r w:rsidRPr="00B851EE">
        <w:t>саобраћајне</w:t>
      </w:r>
      <w:r w:rsidRPr="00B851EE">
        <w:rPr>
          <w:spacing w:val="-8"/>
        </w:rPr>
        <w:t xml:space="preserve"> </w:t>
      </w:r>
      <w:r w:rsidRPr="00B851EE">
        <w:t>дозволе</w:t>
      </w:r>
      <w:r w:rsidRPr="00B851EE">
        <w:rPr>
          <w:spacing w:val="-6"/>
        </w:rPr>
        <w:t xml:space="preserve"> </w:t>
      </w:r>
      <w:r w:rsidRPr="00B851EE">
        <w:t>и</w:t>
      </w:r>
      <w:r w:rsidRPr="00B851EE">
        <w:rPr>
          <w:spacing w:val="-5"/>
        </w:rPr>
        <w:t xml:space="preserve"> </w:t>
      </w:r>
      <w:r w:rsidRPr="00B851EE">
        <w:t>одштампане</w:t>
      </w:r>
      <w:r w:rsidRPr="00B851EE">
        <w:rPr>
          <w:spacing w:val="-6"/>
        </w:rPr>
        <w:t xml:space="preserve"> </w:t>
      </w:r>
      <w:r w:rsidRPr="00B851EE">
        <w:t>слике</w:t>
      </w:r>
      <w:r w:rsidRPr="00B851EE">
        <w:rPr>
          <w:spacing w:val="-5"/>
        </w:rPr>
        <w:t xml:space="preserve"> </w:t>
      </w:r>
      <w:r w:rsidRPr="00B851EE">
        <w:rPr>
          <w:spacing w:val="-2"/>
        </w:rPr>
        <w:t>регистрационе</w:t>
      </w:r>
      <w:r w:rsidR="005A2ADA" w:rsidRPr="00B851EE">
        <w:rPr>
          <w:lang w:val="sr-Cyrl-RS"/>
        </w:rPr>
        <w:t xml:space="preserve"> </w:t>
      </w:r>
      <w:r w:rsidRPr="00B851EE">
        <w:t>налепнице из које се види регистрациони број возила и датум истека важења регистрације. Уколико понуђач ни</w:t>
      </w:r>
      <w:r w:rsidR="005A2ADA" w:rsidRPr="00B851EE">
        <w:t xml:space="preserve">је власник возила, потребно је </w:t>
      </w:r>
      <w:r w:rsidRPr="00B851EE">
        <w:t>поред саобраћајне дозволе, доставити доказ о правном основу коришћења возила (уговор о закупу, уговор о лизингу</w:t>
      </w:r>
      <w:r w:rsidR="006A1BB0">
        <w:rPr>
          <w:lang w:val="sr-Cyrl-RS"/>
        </w:rPr>
        <w:t xml:space="preserve"> и сл.</w:t>
      </w:r>
      <w:r w:rsidRPr="00B851EE">
        <w:t>).</w:t>
      </w:r>
    </w:p>
    <w:p w14:paraId="66FF5EF8" w14:textId="77777777" w:rsidR="0064371C" w:rsidRPr="00B851EE" w:rsidRDefault="0064371C" w:rsidP="00DB38F1">
      <w:pPr>
        <w:pStyle w:val="BodyText"/>
        <w:spacing w:before="38" w:line="276" w:lineRule="auto"/>
      </w:pPr>
    </w:p>
    <w:p w14:paraId="6DEB35FE" w14:textId="77777777" w:rsidR="0064371C" w:rsidRPr="00B851EE" w:rsidRDefault="009E260C" w:rsidP="00DB38F1">
      <w:pPr>
        <w:pStyle w:val="BodyText"/>
        <w:spacing w:line="276" w:lineRule="auto"/>
        <w:ind w:left="220"/>
        <w:rPr>
          <w:b/>
        </w:rPr>
      </w:pPr>
      <w:r w:rsidRPr="00B851EE">
        <w:rPr>
          <w:b/>
          <w:spacing w:val="-2"/>
        </w:rPr>
        <w:t>Услови:</w:t>
      </w:r>
    </w:p>
    <w:p w14:paraId="29015107" w14:textId="4DB4868C" w:rsidR="0064371C" w:rsidRDefault="009E260C" w:rsidP="00DB38F1">
      <w:pPr>
        <w:pStyle w:val="BodyText"/>
        <w:spacing w:before="38" w:line="276" w:lineRule="auto"/>
        <w:ind w:left="220"/>
        <w:rPr>
          <w:spacing w:val="-2"/>
        </w:rPr>
      </w:pPr>
      <w:r w:rsidRPr="00B851EE">
        <w:t>Понуђач</w:t>
      </w:r>
      <w:r w:rsidRPr="00B851EE">
        <w:rPr>
          <w:spacing w:val="-4"/>
        </w:rPr>
        <w:t xml:space="preserve"> </w:t>
      </w:r>
      <w:r w:rsidRPr="00B851EE">
        <w:t>мора</w:t>
      </w:r>
      <w:r w:rsidRPr="00B851EE">
        <w:rPr>
          <w:spacing w:val="-1"/>
        </w:rPr>
        <w:t xml:space="preserve"> </w:t>
      </w:r>
      <w:r w:rsidRPr="00B851EE">
        <w:t>располагати</w:t>
      </w:r>
      <w:r w:rsidRPr="00B851EE">
        <w:rPr>
          <w:spacing w:val="-1"/>
        </w:rPr>
        <w:t xml:space="preserve"> </w:t>
      </w:r>
      <w:r w:rsidRPr="00B851EE">
        <w:t>са</w:t>
      </w:r>
      <w:r w:rsidRPr="00B851EE">
        <w:rPr>
          <w:spacing w:val="-1"/>
        </w:rPr>
        <w:t xml:space="preserve"> </w:t>
      </w:r>
      <w:r w:rsidRPr="00B851EE">
        <w:t>минимум</w:t>
      </w:r>
      <w:r w:rsidRPr="00B851EE">
        <w:rPr>
          <w:spacing w:val="-1"/>
        </w:rPr>
        <w:t xml:space="preserve"> </w:t>
      </w:r>
      <w:r w:rsidRPr="00B851EE">
        <w:t>једним</w:t>
      </w:r>
      <w:r w:rsidRPr="00B851EE">
        <w:rPr>
          <w:spacing w:val="-2"/>
        </w:rPr>
        <w:t xml:space="preserve"> </w:t>
      </w:r>
      <w:r w:rsidRPr="00B851EE">
        <w:t>возилом</w:t>
      </w:r>
      <w:r w:rsidRPr="00B851EE">
        <w:rPr>
          <w:spacing w:val="-1"/>
        </w:rPr>
        <w:t xml:space="preserve"> </w:t>
      </w:r>
      <w:r w:rsidRPr="00B851EE">
        <w:t>за</w:t>
      </w:r>
      <w:r w:rsidRPr="00B851EE">
        <w:rPr>
          <w:spacing w:val="-1"/>
        </w:rPr>
        <w:t xml:space="preserve"> </w:t>
      </w:r>
      <w:r w:rsidRPr="00B851EE">
        <w:t>доставу</w:t>
      </w:r>
      <w:r w:rsidRPr="00B851EE">
        <w:rPr>
          <w:spacing w:val="-1"/>
        </w:rPr>
        <w:t xml:space="preserve"> </w:t>
      </w:r>
      <w:r w:rsidRPr="00B851EE">
        <w:rPr>
          <w:spacing w:val="-2"/>
        </w:rPr>
        <w:t>добара.</w:t>
      </w:r>
    </w:p>
    <w:p w14:paraId="219A7A89" w14:textId="77777777" w:rsidR="00A418D4" w:rsidRPr="00B851EE" w:rsidRDefault="00A418D4" w:rsidP="00DB38F1">
      <w:pPr>
        <w:pStyle w:val="BodyText"/>
        <w:spacing w:before="38" w:line="276" w:lineRule="auto"/>
        <w:ind w:left="220"/>
        <w:rPr>
          <w:i/>
        </w:rPr>
      </w:pPr>
    </w:p>
    <w:p w14:paraId="1550543F" w14:textId="77777777" w:rsidR="0064371C" w:rsidRPr="00B851EE" w:rsidRDefault="009E260C" w:rsidP="00DB38F1">
      <w:pPr>
        <w:pStyle w:val="Heading4"/>
        <w:numPr>
          <w:ilvl w:val="2"/>
          <w:numId w:val="12"/>
        </w:numPr>
        <w:tabs>
          <w:tab w:val="left" w:pos="771"/>
        </w:tabs>
        <w:spacing w:before="81" w:line="276" w:lineRule="auto"/>
        <w:ind w:left="220" w:right="1927" w:firstLine="0"/>
        <w:jc w:val="both"/>
      </w:pPr>
      <w:bookmarkStart w:id="11" w:name="_bookmark11"/>
      <w:bookmarkEnd w:id="11"/>
      <w:r w:rsidRPr="00B851EE">
        <w:t>Стандарди</w:t>
      </w:r>
      <w:r w:rsidRPr="00B851EE">
        <w:rPr>
          <w:spacing w:val="-4"/>
        </w:rPr>
        <w:t xml:space="preserve"> </w:t>
      </w:r>
      <w:r w:rsidRPr="00B851EE">
        <w:t>осигурања</w:t>
      </w:r>
      <w:r w:rsidRPr="00B851EE">
        <w:rPr>
          <w:spacing w:val="-4"/>
        </w:rPr>
        <w:t xml:space="preserve"> </w:t>
      </w:r>
      <w:r w:rsidRPr="00B851EE">
        <w:t>квалитета</w:t>
      </w:r>
      <w:r w:rsidRPr="00B851EE">
        <w:rPr>
          <w:spacing w:val="-7"/>
        </w:rPr>
        <w:t xml:space="preserve"> </w:t>
      </w:r>
      <w:r w:rsidRPr="00B851EE">
        <w:t>и</w:t>
      </w:r>
      <w:r w:rsidRPr="00B851EE">
        <w:rPr>
          <w:spacing w:val="-4"/>
        </w:rPr>
        <w:t xml:space="preserve"> </w:t>
      </w:r>
      <w:r w:rsidRPr="00B851EE">
        <w:t>стандарди</w:t>
      </w:r>
      <w:r w:rsidRPr="00B851EE">
        <w:rPr>
          <w:spacing w:val="-4"/>
        </w:rPr>
        <w:t xml:space="preserve"> </w:t>
      </w:r>
      <w:r w:rsidRPr="00B851EE">
        <w:t>управљања</w:t>
      </w:r>
      <w:r w:rsidRPr="00B851EE">
        <w:rPr>
          <w:spacing w:val="-4"/>
        </w:rPr>
        <w:t xml:space="preserve"> </w:t>
      </w:r>
      <w:r w:rsidRPr="00B851EE">
        <w:t>животном</w:t>
      </w:r>
      <w:r w:rsidRPr="00B851EE">
        <w:rPr>
          <w:spacing w:val="-4"/>
        </w:rPr>
        <w:t xml:space="preserve"> </w:t>
      </w:r>
      <w:r w:rsidRPr="00B851EE">
        <w:t>средином Стандарди управљања животном средином</w:t>
      </w:r>
    </w:p>
    <w:p w14:paraId="3ACBBC4A" w14:textId="77777777" w:rsidR="005A2ADA" w:rsidRPr="00B851EE" w:rsidRDefault="005A2ADA" w:rsidP="00DB38F1">
      <w:pPr>
        <w:pStyle w:val="Heading4"/>
        <w:spacing w:before="121" w:line="276" w:lineRule="auto"/>
        <w:ind w:left="220"/>
        <w:jc w:val="both"/>
        <w:rPr>
          <w:bCs w:val="0"/>
        </w:rPr>
      </w:pPr>
      <w:r w:rsidRPr="00B851EE">
        <w:rPr>
          <w:bCs w:val="0"/>
        </w:rPr>
        <w:t xml:space="preserve">Правни основ: </w:t>
      </w:r>
    </w:p>
    <w:p w14:paraId="3503462A" w14:textId="77777777" w:rsidR="005A2ADA" w:rsidRPr="00B851EE" w:rsidRDefault="005A2ADA" w:rsidP="00DB38F1">
      <w:pPr>
        <w:pStyle w:val="Heading4"/>
        <w:spacing w:before="121" w:line="276" w:lineRule="auto"/>
        <w:ind w:left="220" w:right="749"/>
        <w:jc w:val="both"/>
        <w:rPr>
          <w:b w:val="0"/>
          <w:bCs w:val="0"/>
        </w:rPr>
      </w:pPr>
      <w:r w:rsidRPr="00B851EE">
        <w:rPr>
          <w:b w:val="0"/>
          <w:bCs w:val="0"/>
        </w:rPr>
        <w:t xml:space="preserve">Члан 127. ЗЈН – Ако наручилац захтева достављање потврда независних тела којима се потврђује усаглашеност привредног субјекта са одређеним системима или стандардима за управљање животном средином, дужан је да упути на Систем управљања заштитом животне средине и провере (ЕМАС) или на друге системе управљања животном средином који се признају, у складу са законом којим се уређује заштита животне средине или на стандарде управљања животном средином који се заснивају на одговарајућим европским или међународним стандардима акредитованих тела. </w:t>
      </w:r>
    </w:p>
    <w:p w14:paraId="29B4C640" w14:textId="4C4927F6" w:rsidR="0064371C" w:rsidRPr="00B851EE" w:rsidRDefault="009E260C" w:rsidP="00DB38F1">
      <w:pPr>
        <w:pStyle w:val="Heading4"/>
        <w:spacing w:before="121" w:line="276" w:lineRule="auto"/>
        <w:ind w:left="220"/>
        <w:jc w:val="both"/>
      </w:pPr>
      <w:r w:rsidRPr="00B851EE">
        <w:rPr>
          <w:spacing w:val="-2"/>
        </w:rPr>
        <w:t>Начин</w:t>
      </w:r>
      <w:r w:rsidRPr="00B851EE">
        <w:rPr>
          <w:spacing w:val="1"/>
        </w:rPr>
        <w:t xml:space="preserve"> </w:t>
      </w:r>
      <w:r w:rsidRPr="00B851EE">
        <w:rPr>
          <w:spacing w:val="-2"/>
        </w:rPr>
        <w:t>доказивања</w:t>
      </w:r>
      <w:r w:rsidRPr="00B851EE">
        <w:rPr>
          <w:spacing w:val="4"/>
        </w:rPr>
        <w:t xml:space="preserve"> </w:t>
      </w:r>
      <w:r w:rsidRPr="00B851EE">
        <w:rPr>
          <w:spacing w:val="-2"/>
        </w:rPr>
        <w:t>испуњености</w:t>
      </w:r>
      <w:r w:rsidRPr="00B851EE">
        <w:rPr>
          <w:spacing w:val="4"/>
        </w:rPr>
        <w:t xml:space="preserve"> </w:t>
      </w:r>
      <w:r w:rsidRPr="00B851EE">
        <w:rPr>
          <w:spacing w:val="-2"/>
        </w:rPr>
        <w:t>критеријума:</w:t>
      </w:r>
    </w:p>
    <w:p w14:paraId="1726429E" w14:textId="77777777" w:rsidR="0064371C" w:rsidRPr="00B851EE" w:rsidRDefault="009E260C" w:rsidP="00DB38F1">
      <w:pPr>
        <w:pStyle w:val="BodyText"/>
        <w:spacing w:before="121" w:line="276" w:lineRule="auto"/>
        <w:ind w:left="220" w:right="716"/>
        <w:jc w:val="both"/>
      </w:pPr>
      <w:r w:rsidRPr="00B851EE">
        <w:lastRenderedPageBreak/>
        <w:t>Привредни субјект дужан је да путем Портала састави и уз понуду поднесе изјаву о испуњености критеријума</w:t>
      </w:r>
      <w:r w:rsidRPr="00B851EE">
        <w:rPr>
          <w:spacing w:val="-14"/>
        </w:rPr>
        <w:t xml:space="preserve"> </w:t>
      </w:r>
      <w:r w:rsidRPr="00B851EE">
        <w:t>за</w:t>
      </w:r>
      <w:r w:rsidRPr="00B851EE">
        <w:rPr>
          <w:spacing w:val="-13"/>
        </w:rPr>
        <w:t xml:space="preserve"> </w:t>
      </w:r>
      <w:r w:rsidRPr="00B851EE">
        <w:t>квалитативни</w:t>
      </w:r>
      <w:r w:rsidRPr="00B851EE">
        <w:rPr>
          <w:spacing w:val="-13"/>
        </w:rPr>
        <w:t xml:space="preserve"> </w:t>
      </w:r>
      <w:r w:rsidRPr="00B851EE">
        <w:t>избор</w:t>
      </w:r>
      <w:r w:rsidRPr="00B851EE">
        <w:rPr>
          <w:spacing w:val="-12"/>
        </w:rPr>
        <w:t xml:space="preserve"> </w:t>
      </w:r>
      <w:r w:rsidRPr="00B851EE">
        <w:t>привредног</w:t>
      </w:r>
      <w:r w:rsidRPr="00B851EE">
        <w:rPr>
          <w:spacing w:val="-12"/>
        </w:rPr>
        <w:t xml:space="preserve"> </w:t>
      </w:r>
      <w:r w:rsidRPr="00B851EE">
        <w:t>субјекта,</w:t>
      </w:r>
      <w:r w:rsidRPr="00B851EE">
        <w:rPr>
          <w:spacing w:val="-12"/>
        </w:rPr>
        <w:t xml:space="preserve"> </w:t>
      </w:r>
      <w:r w:rsidRPr="00B851EE">
        <w:t>којом</w:t>
      </w:r>
      <w:r w:rsidRPr="00B851EE">
        <w:rPr>
          <w:spacing w:val="-12"/>
        </w:rPr>
        <w:t xml:space="preserve"> </w:t>
      </w:r>
      <w:r w:rsidRPr="00B851EE">
        <w:t>потврђује</w:t>
      </w:r>
      <w:r w:rsidRPr="00B851EE">
        <w:rPr>
          <w:spacing w:val="-12"/>
        </w:rPr>
        <w:t xml:space="preserve"> </w:t>
      </w:r>
      <w:r w:rsidRPr="00B851EE">
        <w:t>да</w:t>
      </w:r>
      <w:r w:rsidRPr="00B851EE">
        <w:rPr>
          <w:spacing w:val="-8"/>
        </w:rPr>
        <w:t xml:space="preserve"> </w:t>
      </w:r>
      <w:r w:rsidRPr="00B851EE">
        <w:t>испуњава</w:t>
      </w:r>
      <w:r w:rsidRPr="00B851EE">
        <w:rPr>
          <w:spacing w:val="-14"/>
        </w:rPr>
        <w:t xml:space="preserve"> </w:t>
      </w:r>
      <w:r w:rsidRPr="00B851EE">
        <w:t>овај</w:t>
      </w:r>
      <w:r w:rsidRPr="00B851EE">
        <w:rPr>
          <w:spacing w:val="-11"/>
        </w:rPr>
        <w:t xml:space="preserve"> </w:t>
      </w:r>
      <w:r w:rsidRPr="00B851EE">
        <w:t>критеријум за избор привредног субјекта.</w:t>
      </w:r>
    </w:p>
    <w:p w14:paraId="31D6782C" w14:textId="1A5CD4C3" w:rsidR="0064371C" w:rsidRPr="00B851EE" w:rsidRDefault="009E260C" w:rsidP="00DB38F1">
      <w:pPr>
        <w:pStyle w:val="BodyText"/>
        <w:spacing w:before="37" w:line="276" w:lineRule="auto"/>
        <w:ind w:left="220" w:right="724"/>
        <w:jc w:val="both"/>
      </w:pPr>
      <w:r w:rsidRPr="00B851EE">
        <w:t>Наручилац је дужан да пре доношења одлуке у поступку јавне набавке захтева од понуђача</w:t>
      </w:r>
      <w:r w:rsidR="005A2ADA" w:rsidRPr="00B851EE">
        <w:rPr>
          <w:lang w:val="sr-Cyrl-RS"/>
        </w:rPr>
        <w:t xml:space="preserve"> </w:t>
      </w:r>
      <w:r w:rsidRPr="00B851EE">
        <w:t>који је доставио економски најповољнију понуду да достави доказе о испуњености критеријума за квалитативни избор привредног субјекта.</w:t>
      </w:r>
    </w:p>
    <w:p w14:paraId="0BCD027C" w14:textId="77777777" w:rsidR="0064371C" w:rsidRPr="00B851EE" w:rsidRDefault="0064371C" w:rsidP="00DB38F1">
      <w:pPr>
        <w:pStyle w:val="BodyText"/>
        <w:spacing w:before="38" w:line="276" w:lineRule="auto"/>
      </w:pPr>
    </w:p>
    <w:p w14:paraId="52E501FF" w14:textId="77777777" w:rsidR="0064371C" w:rsidRPr="00B851EE" w:rsidRDefault="009E260C" w:rsidP="00DB38F1">
      <w:pPr>
        <w:pStyle w:val="BodyText"/>
        <w:spacing w:line="276" w:lineRule="auto"/>
        <w:ind w:left="220"/>
        <w:jc w:val="both"/>
        <w:rPr>
          <w:b/>
        </w:rPr>
      </w:pPr>
      <w:r w:rsidRPr="00B851EE">
        <w:rPr>
          <w:b/>
        </w:rPr>
        <w:t>Овај</w:t>
      </w:r>
      <w:r w:rsidRPr="00B851EE">
        <w:rPr>
          <w:b/>
          <w:spacing w:val="-6"/>
        </w:rPr>
        <w:t xml:space="preserve"> </w:t>
      </w:r>
      <w:r w:rsidRPr="00B851EE">
        <w:rPr>
          <w:b/>
        </w:rPr>
        <w:t>критеријум</w:t>
      </w:r>
      <w:r w:rsidRPr="00B851EE">
        <w:rPr>
          <w:b/>
          <w:spacing w:val="-9"/>
        </w:rPr>
        <w:t xml:space="preserve"> </w:t>
      </w:r>
      <w:r w:rsidRPr="00B851EE">
        <w:rPr>
          <w:b/>
        </w:rPr>
        <w:t>доказује</w:t>
      </w:r>
      <w:r w:rsidRPr="00B851EE">
        <w:rPr>
          <w:b/>
          <w:spacing w:val="-8"/>
        </w:rPr>
        <w:t xml:space="preserve"> </w:t>
      </w:r>
      <w:r w:rsidRPr="00B851EE">
        <w:rPr>
          <w:b/>
          <w:spacing w:val="-5"/>
        </w:rPr>
        <w:t>се:</w:t>
      </w:r>
    </w:p>
    <w:p w14:paraId="368A8142" w14:textId="77777777" w:rsidR="0064371C" w:rsidRPr="00B851EE" w:rsidRDefault="009E260C" w:rsidP="00DB38F1">
      <w:pPr>
        <w:pStyle w:val="BodyText"/>
        <w:spacing w:before="37" w:line="276" w:lineRule="auto"/>
        <w:ind w:left="220"/>
        <w:jc w:val="both"/>
      </w:pPr>
      <w:r w:rsidRPr="00B851EE">
        <w:t>Копијом</w:t>
      </w:r>
      <w:r w:rsidRPr="00B851EE">
        <w:rPr>
          <w:spacing w:val="-6"/>
        </w:rPr>
        <w:t xml:space="preserve"> </w:t>
      </w:r>
      <w:r w:rsidRPr="00B851EE">
        <w:t>важећег</w:t>
      </w:r>
      <w:r w:rsidRPr="00B851EE">
        <w:rPr>
          <w:spacing w:val="-5"/>
        </w:rPr>
        <w:t xml:space="preserve"> </w:t>
      </w:r>
      <w:r w:rsidRPr="00B851EE">
        <w:rPr>
          <w:spacing w:val="-2"/>
        </w:rPr>
        <w:t>сертификата.</w:t>
      </w:r>
    </w:p>
    <w:p w14:paraId="7A8D90D9" w14:textId="77777777" w:rsidR="0064371C" w:rsidRPr="00B851EE" w:rsidRDefault="0064371C" w:rsidP="00DB38F1">
      <w:pPr>
        <w:pStyle w:val="BodyText"/>
        <w:spacing w:before="80" w:line="276" w:lineRule="auto"/>
      </w:pPr>
    </w:p>
    <w:p w14:paraId="23FAC6CD" w14:textId="77777777" w:rsidR="0064371C" w:rsidRPr="00B851EE" w:rsidRDefault="009E260C" w:rsidP="00DB38F1">
      <w:pPr>
        <w:pStyle w:val="BodyText"/>
        <w:spacing w:line="276" w:lineRule="auto"/>
        <w:ind w:left="220" w:right="560"/>
        <w:jc w:val="both"/>
      </w:pPr>
      <w:r w:rsidRPr="00B851EE">
        <w:t xml:space="preserve">До дана приступања Републике Србије Европској унији наручилац је дужан да призна еквивалентне потврде тела основаних у државама чланицама Европске уније или потврде тела основаних у осталим </w:t>
      </w:r>
      <w:r w:rsidRPr="00B851EE">
        <w:rPr>
          <w:spacing w:val="-2"/>
        </w:rPr>
        <w:t>државама.</w:t>
      </w:r>
    </w:p>
    <w:p w14:paraId="66A96496" w14:textId="77777777" w:rsidR="0064371C" w:rsidRPr="00B851EE" w:rsidRDefault="009E260C" w:rsidP="00DB38F1">
      <w:pPr>
        <w:pStyle w:val="BodyText"/>
        <w:spacing w:before="1" w:line="276" w:lineRule="auto"/>
        <w:ind w:left="220" w:right="561"/>
        <w:jc w:val="both"/>
      </w:pPr>
      <w:r w:rsidRPr="00B851EE">
        <w:t xml:space="preserve">Наручилац је дужан да призна еквивалентне потврде тела основаних у државама чланицама Европске </w:t>
      </w:r>
      <w:r w:rsidRPr="00B851EE">
        <w:rPr>
          <w:spacing w:val="-2"/>
        </w:rPr>
        <w:t>уније.</w:t>
      </w:r>
    </w:p>
    <w:p w14:paraId="0B84BE97" w14:textId="77777777" w:rsidR="0064371C" w:rsidRPr="00B851EE" w:rsidRDefault="009E260C" w:rsidP="00DB38F1">
      <w:pPr>
        <w:pStyle w:val="BodyText"/>
        <w:spacing w:before="2" w:line="276" w:lineRule="auto"/>
        <w:ind w:left="220" w:right="555"/>
        <w:jc w:val="both"/>
      </w:pPr>
      <w:r w:rsidRPr="00B851EE">
        <w:t>Наручилац је дужан да прихвати доказе о еквивалентним мерама управљања животном средином ако привредни субјект очигледно нема приступ потврдама или из објективних разлога не може те потврде да прибави у одговарајућем року, под условом да докаже да су те мере еквивалентне траженим системима или стандардима управљања животном средином.</w:t>
      </w:r>
    </w:p>
    <w:p w14:paraId="7E905023" w14:textId="77777777" w:rsidR="0064371C" w:rsidRPr="00B851EE" w:rsidRDefault="0064371C" w:rsidP="00DB38F1">
      <w:pPr>
        <w:pStyle w:val="BodyText"/>
        <w:spacing w:before="40" w:line="276" w:lineRule="auto"/>
      </w:pPr>
    </w:p>
    <w:p w14:paraId="015F5225" w14:textId="77777777" w:rsidR="0064371C" w:rsidRPr="00B851EE" w:rsidRDefault="009E260C" w:rsidP="00DB38F1">
      <w:pPr>
        <w:spacing w:line="276" w:lineRule="auto"/>
        <w:ind w:left="220"/>
        <w:rPr>
          <w:b/>
        </w:rPr>
      </w:pPr>
      <w:r w:rsidRPr="00B851EE">
        <w:rPr>
          <w:b/>
          <w:spacing w:val="-2"/>
        </w:rPr>
        <w:t>Услови:</w:t>
      </w:r>
    </w:p>
    <w:p w14:paraId="451B8B6D" w14:textId="56B0C86A" w:rsidR="0064371C" w:rsidRPr="00C22367" w:rsidRDefault="005A2ADA" w:rsidP="00DB38F1">
      <w:pPr>
        <w:spacing w:line="276" w:lineRule="auto"/>
        <w:ind w:left="220"/>
        <w:rPr>
          <w:lang w:val="sr-Cyrl-RS"/>
        </w:rPr>
      </w:pPr>
      <w:r w:rsidRPr="00B851EE">
        <w:t>Привредни субјект у свом пословању примењује стандарде система заштите животне средине и то ISO 14001:2015 – систем менаџмента заштитом животне средине</w:t>
      </w:r>
      <w:r w:rsidR="00C22367">
        <w:rPr>
          <w:lang w:val="sr-Cyrl-RS"/>
        </w:rPr>
        <w:t xml:space="preserve"> или одговарајући</w:t>
      </w:r>
    </w:p>
    <w:p w14:paraId="3629F2D7" w14:textId="77777777" w:rsidR="005A2ADA" w:rsidRPr="00B851EE" w:rsidRDefault="005A2ADA" w:rsidP="00DB38F1">
      <w:pPr>
        <w:spacing w:line="276" w:lineRule="auto"/>
        <w:ind w:left="284"/>
        <w:rPr>
          <w:b/>
          <w:bCs/>
          <w:i/>
          <w:iCs/>
        </w:rPr>
      </w:pPr>
    </w:p>
    <w:p w14:paraId="38CD8E83" w14:textId="785A2AD4" w:rsidR="005A2ADA" w:rsidRPr="00B851EE" w:rsidRDefault="005A2ADA" w:rsidP="00DB38F1">
      <w:pPr>
        <w:spacing w:line="276" w:lineRule="auto"/>
        <w:ind w:left="284"/>
        <w:rPr>
          <w:b/>
          <w:bCs/>
          <w:i/>
          <w:iCs/>
        </w:rPr>
      </w:pPr>
      <w:r w:rsidRPr="00B851EE">
        <w:rPr>
          <w:b/>
          <w:bCs/>
          <w:i/>
          <w:iCs/>
        </w:rPr>
        <w:t>Напомена:</w:t>
      </w:r>
    </w:p>
    <w:p w14:paraId="0BB075B2" w14:textId="77777777" w:rsidR="00DB38F1" w:rsidRDefault="005A2ADA" w:rsidP="00DB38F1">
      <w:pPr>
        <w:spacing w:line="276" w:lineRule="auto"/>
        <w:ind w:left="284"/>
        <w:rPr>
          <w:b/>
          <w:i/>
        </w:rPr>
      </w:pPr>
      <w:r w:rsidRPr="00B851EE">
        <w:rPr>
          <w:i/>
        </w:rPr>
        <w:t>Поред и уместо предложених критеријума за избор привредног субјекта, Наручилац може да одреди и друге</w:t>
      </w:r>
      <w:r w:rsidRPr="00B851EE">
        <w:rPr>
          <w:i/>
          <w:lang w:val="sr-Cyrl-RS"/>
        </w:rPr>
        <w:t xml:space="preserve"> </w:t>
      </w:r>
      <w:r w:rsidRPr="00B851EE">
        <w:rPr>
          <w:i/>
        </w:rPr>
        <w:t>који су у логи</w:t>
      </w:r>
      <w:r w:rsidR="00DB38F1">
        <w:rPr>
          <w:i/>
        </w:rPr>
        <w:t>чкој вези са предметом набавке.</w:t>
      </w:r>
      <w:r w:rsidR="00DB38F1" w:rsidRPr="00DB38F1">
        <w:rPr>
          <w:b/>
          <w:i/>
        </w:rPr>
        <w:t xml:space="preserve"> </w:t>
      </w:r>
    </w:p>
    <w:p w14:paraId="484053A1" w14:textId="77777777" w:rsidR="00DB38F1" w:rsidRDefault="00DB38F1" w:rsidP="00DB38F1">
      <w:pPr>
        <w:spacing w:line="276" w:lineRule="auto"/>
        <w:ind w:left="284"/>
        <w:rPr>
          <w:b/>
          <w:i/>
        </w:rPr>
      </w:pPr>
    </w:p>
    <w:p w14:paraId="59450F4F" w14:textId="1073DF0B" w:rsidR="00DB38F1" w:rsidRDefault="00DB38F1" w:rsidP="00DB38F1">
      <w:pPr>
        <w:spacing w:line="276" w:lineRule="auto"/>
        <w:ind w:left="284"/>
        <w:rPr>
          <w:b/>
          <w:i/>
        </w:rPr>
      </w:pPr>
      <w:r w:rsidRPr="00B851EE">
        <w:rPr>
          <w:b/>
          <w:i/>
        </w:rPr>
        <w:t>Видети чл. 114-127. ЗЈН.</w:t>
      </w:r>
    </w:p>
    <w:p w14:paraId="3DF5A7D8" w14:textId="555D0699" w:rsidR="00DB38F1" w:rsidRPr="00DB38F1" w:rsidRDefault="00DB38F1" w:rsidP="00DB38F1">
      <w:pPr>
        <w:spacing w:line="276" w:lineRule="auto"/>
        <w:ind w:left="284"/>
        <w:rPr>
          <w:i/>
        </w:rPr>
      </w:pPr>
    </w:p>
    <w:tbl>
      <w:tblPr>
        <w:tblStyle w:val="TableGrid"/>
        <w:tblpPr w:leftFromText="180" w:rightFromText="180" w:vertAnchor="text" w:horzAnchor="margin" w:tblpY="214"/>
        <w:tblW w:w="0" w:type="auto"/>
        <w:shd w:val="clear" w:color="auto" w:fill="EAF1DD" w:themeFill="accent3" w:themeFillTint="33"/>
        <w:tblLook w:val="04A0" w:firstRow="1" w:lastRow="0" w:firstColumn="1" w:lastColumn="0" w:noHBand="0" w:noVBand="1"/>
      </w:tblPr>
      <w:tblGrid>
        <w:gridCol w:w="10314"/>
      </w:tblGrid>
      <w:tr w:rsidR="00DB38F1" w:rsidRPr="00B851EE" w14:paraId="28571A64" w14:textId="77777777" w:rsidTr="00DB38F1">
        <w:tc>
          <w:tcPr>
            <w:tcW w:w="10314" w:type="dxa"/>
            <w:shd w:val="clear" w:color="auto" w:fill="EAF1DD" w:themeFill="accent3" w:themeFillTint="33"/>
          </w:tcPr>
          <w:p w14:paraId="3B84FAF0" w14:textId="77777777" w:rsidR="00DB38F1" w:rsidRPr="00B851EE" w:rsidRDefault="00DB38F1" w:rsidP="00DB38F1">
            <w:pPr>
              <w:spacing w:line="276" w:lineRule="auto"/>
              <w:rPr>
                <w:i/>
                <w:iCs/>
                <w:lang w:val="sr-Cyrl-RS"/>
              </w:rPr>
            </w:pPr>
            <w:r w:rsidRPr="00B851EE">
              <w:rPr>
                <w:i/>
                <w:iCs/>
                <w:lang w:val="sr-Cyrl-RS"/>
              </w:rPr>
              <w:t>Еколошки аспекти:</w:t>
            </w:r>
          </w:p>
          <w:p w14:paraId="779BA007" w14:textId="77777777" w:rsidR="00DB38F1" w:rsidRPr="003218A4" w:rsidRDefault="00DB38F1" w:rsidP="003218A4">
            <w:pPr>
              <w:spacing w:line="276" w:lineRule="auto"/>
              <w:jc w:val="both"/>
              <w:rPr>
                <w:i/>
                <w:lang w:val="sr-Cyrl-RS"/>
              </w:rPr>
            </w:pPr>
            <w:r w:rsidRPr="003218A4">
              <w:rPr>
                <w:i/>
                <w:lang w:val="sr-Cyrl-RS"/>
              </w:rPr>
              <w:t xml:space="preserve">У оквиру критеријума за избор привредног субјекта, еколошки аспект се односи на обавезу </w:t>
            </w:r>
            <w:r w:rsidRPr="003218A4">
              <w:rPr>
                <w:i/>
              </w:rPr>
              <w:t>привредног субјект</w:t>
            </w:r>
            <w:r w:rsidRPr="003218A4">
              <w:rPr>
                <w:i/>
                <w:lang w:val="sr-Cyrl-RS"/>
              </w:rPr>
              <w:t>а да</w:t>
            </w:r>
            <w:r w:rsidRPr="003218A4">
              <w:rPr>
                <w:i/>
              </w:rPr>
              <w:t xml:space="preserve"> у свом пословању примењује стандарде система заштите животне средине и то ISO 14001:2015 – систем менаџмента заштитом животне средине</w:t>
            </w:r>
            <w:r w:rsidRPr="003218A4">
              <w:rPr>
                <w:i/>
                <w:lang w:val="sr-Cyrl-RS"/>
              </w:rPr>
              <w:t xml:space="preserve">. </w:t>
            </w:r>
          </w:p>
        </w:tc>
      </w:tr>
    </w:tbl>
    <w:p w14:paraId="5BDAF855" w14:textId="0224192C" w:rsidR="00DB38F1" w:rsidRPr="00B851EE" w:rsidRDefault="00DB38F1" w:rsidP="00DB38F1">
      <w:pPr>
        <w:spacing w:line="276" w:lineRule="auto"/>
        <w:ind w:left="284"/>
        <w:rPr>
          <w:b/>
          <w:i/>
        </w:rPr>
      </w:pPr>
    </w:p>
    <w:tbl>
      <w:tblPr>
        <w:tblStyle w:val="TableGrid"/>
        <w:tblW w:w="0" w:type="auto"/>
        <w:tblInd w:w="-34" w:type="dxa"/>
        <w:tblLook w:val="04A0" w:firstRow="1" w:lastRow="0" w:firstColumn="1" w:lastColumn="0" w:noHBand="0" w:noVBand="1"/>
      </w:tblPr>
      <w:tblGrid>
        <w:gridCol w:w="10348"/>
      </w:tblGrid>
      <w:tr w:rsidR="00DB38F1" w:rsidRPr="00B851EE" w14:paraId="69D511A2" w14:textId="77777777" w:rsidTr="00DB38F1">
        <w:tc>
          <w:tcPr>
            <w:tcW w:w="10348" w:type="dxa"/>
            <w:shd w:val="clear" w:color="auto" w:fill="FDE9D9" w:themeFill="accent6" w:themeFillTint="33"/>
          </w:tcPr>
          <w:p w14:paraId="3B417FD5" w14:textId="77777777" w:rsidR="00DB38F1" w:rsidRPr="00B851EE" w:rsidRDefault="00DB38F1" w:rsidP="00DB38F1">
            <w:pPr>
              <w:spacing w:line="276" w:lineRule="auto"/>
              <w:rPr>
                <w:i/>
                <w:iCs/>
                <w:lang w:val="sr-Cyrl-RS" w:eastAsia="sr-Latn-RS"/>
              </w:rPr>
            </w:pPr>
            <w:r w:rsidRPr="00B851EE">
              <w:rPr>
                <w:i/>
                <w:iCs/>
                <w:lang w:val="sr-Cyrl-RS" w:eastAsia="sr-Latn-RS"/>
              </w:rPr>
              <w:t>Упутство за рад на Порталу јавних набавки:</w:t>
            </w:r>
          </w:p>
          <w:p w14:paraId="7902571E" w14:textId="31E5A1D8" w:rsidR="00DB38F1" w:rsidRPr="003218A4" w:rsidRDefault="00DB38F1" w:rsidP="003218A4">
            <w:pPr>
              <w:spacing w:line="276" w:lineRule="auto"/>
              <w:jc w:val="both"/>
              <w:rPr>
                <w:i/>
                <w:iCs/>
                <w:lang w:eastAsia="sr-Latn-RS"/>
              </w:rPr>
            </w:pPr>
            <w:r w:rsidRPr="003218A4">
              <w:rPr>
                <w:i/>
                <w:iCs/>
                <w:lang w:val="sr-Cyrl-RS" w:eastAsia="sr-Latn-RS"/>
              </w:rPr>
              <w:t>Овај део конкурсне документације креира Портал, односно повлачи податке које је Наручилац већ унео приликом креирања документације о набавци на Порталу јавних набавки</w:t>
            </w:r>
            <w:r w:rsidRPr="003218A4">
              <w:rPr>
                <w:i/>
                <w:iCs/>
                <w:lang w:eastAsia="sr-Latn-RS"/>
              </w:rPr>
              <w:t>.</w:t>
            </w:r>
          </w:p>
        </w:tc>
      </w:tr>
    </w:tbl>
    <w:p w14:paraId="77E42E93" w14:textId="1220E672" w:rsidR="005A2ADA" w:rsidRPr="00B851EE" w:rsidRDefault="005A2ADA">
      <w:pPr>
        <w:sectPr w:rsidR="005A2ADA" w:rsidRPr="00B851EE">
          <w:pgSz w:w="11930" w:h="16860"/>
          <w:pgMar w:top="1940" w:right="560" w:bottom="280" w:left="8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4CC0B627" w14:textId="77777777" w:rsidR="0064371C" w:rsidRPr="00B851EE" w:rsidRDefault="0064371C">
      <w:pPr>
        <w:pStyle w:val="BodyText"/>
        <w:spacing w:before="41"/>
      </w:pPr>
    </w:p>
    <w:p w14:paraId="1818E30B" w14:textId="77777777" w:rsidR="0064371C" w:rsidRPr="00B851EE" w:rsidRDefault="009E260C" w:rsidP="00DB38F1">
      <w:pPr>
        <w:pStyle w:val="Heading1"/>
        <w:numPr>
          <w:ilvl w:val="0"/>
          <w:numId w:val="18"/>
        </w:numPr>
        <w:tabs>
          <w:tab w:val="left" w:pos="460"/>
        </w:tabs>
        <w:spacing w:line="276" w:lineRule="auto"/>
        <w:ind w:left="460" w:hanging="240"/>
        <w:jc w:val="left"/>
        <w:rPr>
          <w:sz w:val="22"/>
          <w:szCs w:val="22"/>
        </w:rPr>
      </w:pPr>
      <w:bookmarkStart w:id="12" w:name="_bookmark12"/>
      <w:bookmarkEnd w:id="12"/>
      <w:r w:rsidRPr="00B851EE">
        <w:rPr>
          <w:sz w:val="22"/>
          <w:szCs w:val="22"/>
        </w:rPr>
        <w:t>ПОДАЦИ</w:t>
      </w:r>
      <w:r w:rsidRPr="00B851EE">
        <w:rPr>
          <w:spacing w:val="-3"/>
          <w:sz w:val="22"/>
          <w:szCs w:val="22"/>
        </w:rPr>
        <w:t xml:space="preserve"> </w:t>
      </w:r>
      <w:r w:rsidRPr="00B851EE">
        <w:rPr>
          <w:sz w:val="22"/>
          <w:szCs w:val="22"/>
        </w:rPr>
        <w:t>У</w:t>
      </w:r>
      <w:r w:rsidRPr="00B851EE">
        <w:rPr>
          <w:spacing w:val="-2"/>
          <w:sz w:val="22"/>
          <w:szCs w:val="22"/>
        </w:rPr>
        <w:t xml:space="preserve"> </w:t>
      </w:r>
      <w:r w:rsidRPr="00B851EE">
        <w:rPr>
          <w:sz w:val="22"/>
          <w:szCs w:val="22"/>
        </w:rPr>
        <w:t>ВЕЗИ</w:t>
      </w:r>
      <w:r w:rsidRPr="00B851EE">
        <w:rPr>
          <w:spacing w:val="-3"/>
          <w:sz w:val="22"/>
          <w:szCs w:val="22"/>
        </w:rPr>
        <w:t xml:space="preserve"> </w:t>
      </w:r>
      <w:r w:rsidRPr="00B851EE">
        <w:rPr>
          <w:sz w:val="22"/>
          <w:szCs w:val="22"/>
        </w:rPr>
        <w:t>СА</w:t>
      </w:r>
      <w:r w:rsidRPr="00B851EE">
        <w:rPr>
          <w:spacing w:val="-2"/>
          <w:sz w:val="22"/>
          <w:szCs w:val="22"/>
        </w:rPr>
        <w:t xml:space="preserve"> </w:t>
      </w:r>
      <w:r w:rsidRPr="00B851EE">
        <w:rPr>
          <w:sz w:val="22"/>
          <w:szCs w:val="22"/>
        </w:rPr>
        <w:t>КРИТЕРИЈУМИМА</w:t>
      </w:r>
      <w:r w:rsidRPr="00B851EE">
        <w:rPr>
          <w:spacing w:val="-2"/>
          <w:sz w:val="22"/>
          <w:szCs w:val="22"/>
        </w:rPr>
        <w:t xml:space="preserve"> </w:t>
      </w:r>
      <w:r w:rsidRPr="00B851EE">
        <w:rPr>
          <w:sz w:val="22"/>
          <w:szCs w:val="22"/>
        </w:rPr>
        <w:t>ЗА</w:t>
      </w:r>
      <w:r w:rsidRPr="00B851EE">
        <w:rPr>
          <w:spacing w:val="-2"/>
          <w:sz w:val="22"/>
          <w:szCs w:val="22"/>
        </w:rPr>
        <w:t xml:space="preserve"> </w:t>
      </w:r>
      <w:r w:rsidRPr="00B851EE">
        <w:rPr>
          <w:sz w:val="22"/>
          <w:szCs w:val="22"/>
        </w:rPr>
        <w:t>ДОДЕЛУ</w:t>
      </w:r>
      <w:r w:rsidRPr="00B851EE">
        <w:rPr>
          <w:spacing w:val="2"/>
          <w:sz w:val="22"/>
          <w:szCs w:val="22"/>
        </w:rPr>
        <w:t xml:space="preserve"> </w:t>
      </w:r>
      <w:r w:rsidRPr="00B851EE">
        <w:rPr>
          <w:spacing w:val="-2"/>
          <w:sz w:val="22"/>
          <w:szCs w:val="22"/>
        </w:rPr>
        <w:t>УГОВОРА</w:t>
      </w:r>
    </w:p>
    <w:p w14:paraId="0DCACD8E" w14:textId="77777777" w:rsidR="0064371C" w:rsidRPr="00B851EE" w:rsidRDefault="0064371C" w:rsidP="00DB38F1">
      <w:pPr>
        <w:pStyle w:val="BodyText"/>
        <w:spacing w:before="146" w:line="276" w:lineRule="auto"/>
        <w:rPr>
          <w:b/>
        </w:rPr>
      </w:pPr>
    </w:p>
    <w:p w14:paraId="383C68AC" w14:textId="6A6E7D63" w:rsidR="0064371C" w:rsidRPr="00B851EE" w:rsidRDefault="009E260C" w:rsidP="00DB38F1">
      <w:pPr>
        <w:pStyle w:val="BodyText"/>
        <w:spacing w:line="276" w:lineRule="auto"/>
        <w:ind w:left="220" w:right="699"/>
        <w:jc w:val="both"/>
        <w:rPr>
          <w:color w:val="333333"/>
        </w:rPr>
      </w:pPr>
      <w:r w:rsidRPr="00B851EE">
        <w:t>У</w:t>
      </w:r>
      <w:r w:rsidRPr="00B851EE">
        <w:rPr>
          <w:spacing w:val="-2"/>
        </w:rPr>
        <w:t xml:space="preserve"> </w:t>
      </w:r>
      <w:r w:rsidRPr="00B851EE">
        <w:t>поступку</w:t>
      </w:r>
      <w:r w:rsidRPr="00B851EE">
        <w:rPr>
          <w:spacing w:val="-2"/>
        </w:rPr>
        <w:t xml:space="preserve"> </w:t>
      </w:r>
      <w:r w:rsidRPr="00B851EE">
        <w:t>јавне</w:t>
      </w:r>
      <w:r w:rsidRPr="00B851EE">
        <w:rPr>
          <w:spacing w:val="-2"/>
        </w:rPr>
        <w:t xml:space="preserve"> </w:t>
      </w:r>
      <w:r w:rsidRPr="00B851EE">
        <w:t>набавке</w:t>
      </w:r>
      <w:r w:rsidRPr="00B851EE">
        <w:rPr>
          <w:spacing w:val="-4"/>
        </w:rPr>
        <w:t xml:space="preserve"> </w:t>
      </w:r>
      <w:r w:rsidRPr="00B851EE">
        <w:t>Наручилац</w:t>
      </w:r>
      <w:r w:rsidRPr="00B851EE">
        <w:rPr>
          <w:spacing w:val="-2"/>
        </w:rPr>
        <w:t xml:space="preserve"> </w:t>
      </w:r>
      <w:r w:rsidRPr="00B851EE">
        <w:t>додељује</w:t>
      </w:r>
      <w:r w:rsidRPr="00B851EE">
        <w:rPr>
          <w:spacing w:val="-2"/>
        </w:rPr>
        <w:t xml:space="preserve"> </w:t>
      </w:r>
      <w:r w:rsidRPr="00B851EE">
        <w:t>уговор</w:t>
      </w:r>
      <w:r w:rsidRPr="00B851EE">
        <w:rPr>
          <w:spacing w:val="-2"/>
        </w:rPr>
        <w:t xml:space="preserve"> </w:t>
      </w:r>
      <w:r w:rsidRPr="00B851EE">
        <w:t>економски</w:t>
      </w:r>
      <w:r w:rsidRPr="00B851EE">
        <w:rPr>
          <w:spacing w:val="-2"/>
        </w:rPr>
        <w:t xml:space="preserve"> </w:t>
      </w:r>
      <w:r w:rsidRPr="00B851EE">
        <w:t>најповољнијој</w:t>
      </w:r>
      <w:r w:rsidRPr="00B851EE">
        <w:rPr>
          <w:spacing w:val="-1"/>
        </w:rPr>
        <w:t xml:space="preserve"> </w:t>
      </w:r>
      <w:r w:rsidRPr="00B851EE">
        <w:t>понуди коју</w:t>
      </w:r>
      <w:r w:rsidRPr="00B851EE">
        <w:rPr>
          <w:spacing w:val="-2"/>
        </w:rPr>
        <w:t xml:space="preserve"> </w:t>
      </w:r>
      <w:r w:rsidRPr="00B851EE">
        <w:t>одређује на основу</w:t>
      </w:r>
      <w:r w:rsidRPr="00B851EE">
        <w:rPr>
          <w:spacing w:val="40"/>
        </w:rPr>
        <w:t xml:space="preserve"> </w:t>
      </w:r>
      <w:r w:rsidRPr="00B851EE">
        <w:t xml:space="preserve">критеријума </w:t>
      </w:r>
      <w:r w:rsidRPr="00B851EE">
        <w:rPr>
          <w:color w:val="333333"/>
        </w:rPr>
        <w:t>односа цене и квалитета.</w:t>
      </w:r>
    </w:p>
    <w:tbl>
      <w:tblPr>
        <w:tblStyle w:val="TableGrid"/>
        <w:tblpPr w:leftFromText="180" w:rightFromText="180" w:vertAnchor="text" w:horzAnchor="page" w:tblpX="1258" w:tblpY="89"/>
        <w:tblW w:w="0" w:type="auto"/>
        <w:tblLook w:val="04A0" w:firstRow="1" w:lastRow="0" w:firstColumn="1" w:lastColumn="0" w:noHBand="0" w:noVBand="1"/>
      </w:tblPr>
      <w:tblGrid>
        <w:gridCol w:w="5123"/>
        <w:gridCol w:w="4155"/>
      </w:tblGrid>
      <w:tr w:rsidR="009921AA" w:rsidRPr="00B851EE" w14:paraId="7474EBFD" w14:textId="77777777" w:rsidTr="009921AA">
        <w:trPr>
          <w:trHeight w:val="304"/>
        </w:trPr>
        <w:tc>
          <w:tcPr>
            <w:tcW w:w="5123" w:type="dxa"/>
            <w:shd w:val="clear" w:color="auto" w:fill="F2DBDB" w:themeFill="accent2" w:themeFillTint="33"/>
          </w:tcPr>
          <w:p w14:paraId="7AC2ACB9" w14:textId="77777777" w:rsidR="009921AA" w:rsidRPr="00B851EE" w:rsidRDefault="009921AA" w:rsidP="00DB38F1">
            <w:pPr>
              <w:pStyle w:val="BodyText"/>
              <w:spacing w:before="38" w:line="276" w:lineRule="auto"/>
              <w:ind w:right="731"/>
              <w:jc w:val="center"/>
              <w:rPr>
                <w:b/>
                <w:bCs/>
                <w:lang w:val="sr-Cyrl-RS"/>
              </w:rPr>
            </w:pPr>
            <w:r w:rsidRPr="00B851EE">
              <w:rPr>
                <w:b/>
                <w:bCs/>
                <w:lang w:val="sr-Cyrl-RS"/>
              </w:rPr>
              <w:t>Критеријум</w:t>
            </w:r>
          </w:p>
        </w:tc>
        <w:tc>
          <w:tcPr>
            <w:tcW w:w="4155" w:type="dxa"/>
            <w:shd w:val="clear" w:color="auto" w:fill="F2DBDB" w:themeFill="accent2" w:themeFillTint="33"/>
          </w:tcPr>
          <w:p w14:paraId="19693723" w14:textId="77777777" w:rsidR="009921AA" w:rsidRPr="00B851EE" w:rsidRDefault="009921AA" w:rsidP="00DB38F1">
            <w:pPr>
              <w:pStyle w:val="BodyText"/>
              <w:spacing w:before="60" w:after="60" w:line="276" w:lineRule="auto"/>
              <w:ind w:right="731"/>
              <w:jc w:val="center"/>
              <w:rPr>
                <w:b/>
                <w:bCs/>
                <w:lang w:val="sr-Cyrl-RS"/>
              </w:rPr>
            </w:pPr>
            <w:r w:rsidRPr="00B851EE">
              <w:rPr>
                <w:b/>
                <w:bCs/>
                <w:lang w:val="sr-Cyrl-RS"/>
              </w:rPr>
              <w:t>Бодови</w:t>
            </w:r>
          </w:p>
        </w:tc>
      </w:tr>
      <w:tr w:rsidR="009921AA" w:rsidRPr="00B851EE" w14:paraId="0C67E20F" w14:textId="77777777" w:rsidTr="009921AA">
        <w:trPr>
          <w:trHeight w:val="313"/>
        </w:trPr>
        <w:tc>
          <w:tcPr>
            <w:tcW w:w="5123" w:type="dxa"/>
          </w:tcPr>
          <w:p w14:paraId="448E448B" w14:textId="77777777" w:rsidR="009921AA" w:rsidRPr="00B851EE" w:rsidRDefault="009921AA" w:rsidP="00DB38F1">
            <w:pPr>
              <w:pStyle w:val="BodyText"/>
              <w:spacing w:before="38" w:line="276" w:lineRule="auto"/>
              <w:ind w:right="730"/>
              <w:jc w:val="center"/>
              <w:rPr>
                <w:lang w:val="sr-Cyrl-RS"/>
              </w:rPr>
            </w:pPr>
            <w:r w:rsidRPr="00B851EE">
              <w:rPr>
                <w:lang w:val="sr-Cyrl-RS"/>
              </w:rPr>
              <w:t xml:space="preserve">Цена </w:t>
            </w:r>
          </w:p>
        </w:tc>
        <w:tc>
          <w:tcPr>
            <w:tcW w:w="4155" w:type="dxa"/>
          </w:tcPr>
          <w:p w14:paraId="20E8573F" w14:textId="77777777" w:rsidR="009921AA" w:rsidRPr="00B851EE" w:rsidRDefault="009921AA" w:rsidP="00DB38F1">
            <w:pPr>
              <w:pStyle w:val="BodyText"/>
              <w:spacing w:before="40" w:after="40" w:line="276" w:lineRule="auto"/>
              <w:ind w:right="731"/>
              <w:jc w:val="center"/>
              <w:rPr>
                <w:lang w:val="sr-Cyrl-RS"/>
              </w:rPr>
            </w:pPr>
            <w:r w:rsidRPr="00B851EE">
              <w:rPr>
                <w:lang w:val="sr-Cyrl-RS"/>
              </w:rPr>
              <w:t>80</w:t>
            </w:r>
          </w:p>
        </w:tc>
      </w:tr>
      <w:tr w:rsidR="009921AA" w:rsidRPr="00B851EE" w14:paraId="2E60AE4C" w14:textId="77777777" w:rsidTr="009921AA">
        <w:trPr>
          <w:trHeight w:val="304"/>
        </w:trPr>
        <w:tc>
          <w:tcPr>
            <w:tcW w:w="5123" w:type="dxa"/>
            <w:tcBorders>
              <w:bottom w:val="single" w:sz="12" w:space="0" w:color="auto"/>
            </w:tcBorders>
          </w:tcPr>
          <w:p w14:paraId="08580895" w14:textId="77777777" w:rsidR="009921AA" w:rsidRPr="00B851EE" w:rsidRDefault="009921AA" w:rsidP="00DB38F1">
            <w:pPr>
              <w:pStyle w:val="BodyText"/>
              <w:spacing w:before="38" w:line="276" w:lineRule="auto"/>
              <w:ind w:right="730"/>
              <w:jc w:val="center"/>
              <w:rPr>
                <w:lang w:val="sr-Cyrl-RS"/>
              </w:rPr>
            </w:pPr>
            <w:r w:rsidRPr="00B851EE">
              <w:rPr>
                <w:lang w:val="sr-Cyrl-RS"/>
              </w:rPr>
              <w:t xml:space="preserve">Квалитет </w:t>
            </w:r>
          </w:p>
        </w:tc>
        <w:tc>
          <w:tcPr>
            <w:tcW w:w="4155" w:type="dxa"/>
            <w:tcBorders>
              <w:bottom w:val="single" w:sz="12" w:space="0" w:color="auto"/>
            </w:tcBorders>
          </w:tcPr>
          <w:p w14:paraId="344DF945" w14:textId="77777777" w:rsidR="009921AA" w:rsidRPr="00B851EE" w:rsidRDefault="009921AA" w:rsidP="00DB38F1">
            <w:pPr>
              <w:pStyle w:val="BodyText"/>
              <w:spacing w:before="40" w:after="40" w:line="276" w:lineRule="auto"/>
              <w:ind w:right="731"/>
              <w:jc w:val="center"/>
            </w:pPr>
            <w:r w:rsidRPr="00B851EE">
              <w:t>20</w:t>
            </w:r>
          </w:p>
        </w:tc>
      </w:tr>
      <w:tr w:rsidR="009921AA" w:rsidRPr="00B851EE" w14:paraId="4F48CFD7" w14:textId="77777777" w:rsidTr="009921AA">
        <w:trPr>
          <w:trHeight w:val="313"/>
        </w:trPr>
        <w:tc>
          <w:tcPr>
            <w:tcW w:w="5123" w:type="dxa"/>
            <w:tcBorders>
              <w:top w:val="single" w:sz="12" w:space="0" w:color="auto"/>
            </w:tcBorders>
            <w:shd w:val="clear" w:color="auto" w:fill="F2DBDB" w:themeFill="accent2" w:themeFillTint="33"/>
          </w:tcPr>
          <w:p w14:paraId="4E0B7878" w14:textId="77777777" w:rsidR="009921AA" w:rsidRPr="00B851EE" w:rsidRDefault="009921AA" w:rsidP="00DB38F1">
            <w:pPr>
              <w:pStyle w:val="BodyText"/>
              <w:spacing w:before="38" w:line="276" w:lineRule="auto"/>
              <w:ind w:right="730"/>
              <w:jc w:val="center"/>
              <w:rPr>
                <w:lang w:val="sr-Cyrl-RS"/>
              </w:rPr>
            </w:pPr>
            <w:r w:rsidRPr="00B851EE">
              <w:rPr>
                <w:lang w:val="sr-Cyrl-RS"/>
              </w:rPr>
              <w:t>Укупно</w:t>
            </w:r>
          </w:p>
        </w:tc>
        <w:tc>
          <w:tcPr>
            <w:tcW w:w="4155" w:type="dxa"/>
            <w:tcBorders>
              <w:top w:val="single" w:sz="12" w:space="0" w:color="auto"/>
            </w:tcBorders>
            <w:shd w:val="clear" w:color="auto" w:fill="F2DBDB" w:themeFill="accent2" w:themeFillTint="33"/>
          </w:tcPr>
          <w:p w14:paraId="29196BC9" w14:textId="77777777" w:rsidR="009921AA" w:rsidRPr="00B851EE" w:rsidRDefault="009921AA" w:rsidP="00DB38F1">
            <w:pPr>
              <w:pStyle w:val="BodyText"/>
              <w:spacing w:before="40" w:after="40" w:line="276" w:lineRule="auto"/>
              <w:ind w:right="731"/>
              <w:jc w:val="center"/>
              <w:rPr>
                <w:lang w:val="sr-Cyrl-RS"/>
              </w:rPr>
            </w:pPr>
            <w:r w:rsidRPr="00B851EE">
              <w:rPr>
                <w:lang w:val="sr-Cyrl-RS"/>
              </w:rPr>
              <w:t>100</w:t>
            </w:r>
          </w:p>
        </w:tc>
      </w:tr>
    </w:tbl>
    <w:p w14:paraId="2BCD1D14" w14:textId="046C8F01" w:rsidR="009921AA" w:rsidRPr="00B851EE" w:rsidRDefault="009921AA" w:rsidP="00DB38F1">
      <w:pPr>
        <w:pStyle w:val="BodyText"/>
        <w:spacing w:line="276" w:lineRule="auto"/>
        <w:ind w:left="220" w:right="699"/>
        <w:jc w:val="both"/>
      </w:pPr>
    </w:p>
    <w:p w14:paraId="53B6BB3B" w14:textId="77777777" w:rsidR="009921AA" w:rsidRPr="00B851EE" w:rsidRDefault="009921AA" w:rsidP="00DB38F1">
      <w:pPr>
        <w:pStyle w:val="BodyText"/>
        <w:spacing w:line="276" w:lineRule="auto"/>
        <w:ind w:left="220" w:right="699"/>
        <w:jc w:val="both"/>
      </w:pPr>
    </w:p>
    <w:p w14:paraId="537BEACA" w14:textId="77777777" w:rsidR="009921AA" w:rsidRPr="00B851EE" w:rsidRDefault="009921AA" w:rsidP="00DB38F1">
      <w:pPr>
        <w:pStyle w:val="BodyText"/>
        <w:spacing w:before="114" w:line="276" w:lineRule="auto"/>
        <w:ind w:left="220" w:right="558"/>
        <w:jc w:val="both"/>
        <w:rPr>
          <w:color w:val="333333"/>
        </w:rPr>
      </w:pPr>
    </w:p>
    <w:p w14:paraId="78A20041" w14:textId="77777777" w:rsidR="009921AA" w:rsidRPr="00B851EE" w:rsidRDefault="009921AA" w:rsidP="00DB38F1">
      <w:pPr>
        <w:pStyle w:val="BodyText"/>
        <w:spacing w:before="114" w:line="276" w:lineRule="auto"/>
        <w:ind w:left="220" w:right="558"/>
        <w:jc w:val="both"/>
        <w:rPr>
          <w:color w:val="333333"/>
        </w:rPr>
      </w:pPr>
    </w:p>
    <w:p w14:paraId="48D6FE6F" w14:textId="77777777" w:rsidR="009921AA" w:rsidRPr="00B851EE" w:rsidRDefault="009921AA" w:rsidP="00DB38F1">
      <w:pPr>
        <w:pStyle w:val="BodyText"/>
        <w:spacing w:before="114" w:line="276" w:lineRule="auto"/>
        <w:ind w:left="220" w:right="558"/>
        <w:jc w:val="both"/>
        <w:rPr>
          <w:color w:val="333333"/>
        </w:rPr>
      </w:pPr>
    </w:p>
    <w:p w14:paraId="00886F25" w14:textId="5D52B42D" w:rsidR="0064371C" w:rsidRPr="00B851EE" w:rsidRDefault="009E260C" w:rsidP="00DB38F1">
      <w:pPr>
        <w:pStyle w:val="BodyText"/>
        <w:spacing w:before="114" w:line="276" w:lineRule="auto"/>
        <w:ind w:left="220" w:right="558"/>
        <w:jc w:val="both"/>
        <w:rPr>
          <w:color w:val="333333"/>
        </w:rPr>
      </w:pPr>
      <w:r w:rsidRPr="00B851EE">
        <w:rPr>
          <w:color w:val="333333"/>
        </w:rPr>
        <w:t>Критеријуми за доделу уговора морају да буду описани и вредновани, не смеју да буду дискриминаторски,</w:t>
      </w:r>
      <w:r w:rsidRPr="00B851EE">
        <w:rPr>
          <w:color w:val="333333"/>
          <w:spacing w:val="-10"/>
        </w:rPr>
        <w:t xml:space="preserve"> </w:t>
      </w:r>
      <w:r w:rsidRPr="00B851EE">
        <w:rPr>
          <w:color w:val="333333"/>
        </w:rPr>
        <w:t>морају</w:t>
      </w:r>
      <w:r w:rsidRPr="00B851EE">
        <w:rPr>
          <w:color w:val="333333"/>
          <w:spacing w:val="-7"/>
        </w:rPr>
        <w:t xml:space="preserve"> </w:t>
      </w:r>
      <w:r w:rsidRPr="00B851EE">
        <w:rPr>
          <w:color w:val="333333"/>
        </w:rPr>
        <w:t>да</w:t>
      </w:r>
      <w:r w:rsidRPr="00B851EE">
        <w:rPr>
          <w:color w:val="333333"/>
          <w:spacing w:val="-9"/>
        </w:rPr>
        <w:t xml:space="preserve"> </w:t>
      </w:r>
      <w:r w:rsidRPr="00B851EE">
        <w:rPr>
          <w:color w:val="333333"/>
        </w:rPr>
        <w:t>буду</w:t>
      </w:r>
      <w:r w:rsidRPr="00B851EE">
        <w:rPr>
          <w:color w:val="333333"/>
          <w:spacing w:val="-9"/>
        </w:rPr>
        <w:t xml:space="preserve"> </w:t>
      </w:r>
      <w:r w:rsidRPr="00B851EE">
        <w:rPr>
          <w:color w:val="333333"/>
        </w:rPr>
        <w:t>повезани</w:t>
      </w:r>
      <w:r w:rsidRPr="00B851EE">
        <w:rPr>
          <w:color w:val="333333"/>
          <w:spacing w:val="-11"/>
        </w:rPr>
        <w:t xml:space="preserve"> </w:t>
      </w:r>
      <w:r w:rsidRPr="00B851EE">
        <w:rPr>
          <w:color w:val="333333"/>
        </w:rPr>
        <w:t>са</w:t>
      </w:r>
      <w:r w:rsidRPr="00B851EE">
        <w:rPr>
          <w:color w:val="333333"/>
          <w:spacing w:val="-7"/>
        </w:rPr>
        <w:t xml:space="preserve"> </w:t>
      </w:r>
      <w:r w:rsidRPr="00B851EE">
        <w:rPr>
          <w:color w:val="333333"/>
        </w:rPr>
        <w:t>предметом</w:t>
      </w:r>
      <w:r w:rsidRPr="00B851EE">
        <w:rPr>
          <w:color w:val="333333"/>
          <w:spacing w:val="-8"/>
        </w:rPr>
        <w:t xml:space="preserve"> </w:t>
      </w:r>
      <w:r w:rsidRPr="00B851EE">
        <w:rPr>
          <w:color w:val="333333"/>
        </w:rPr>
        <w:t>уговора</w:t>
      </w:r>
      <w:r w:rsidRPr="00B851EE">
        <w:rPr>
          <w:color w:val="333333"/>
          <w:spacing w:val="-9"/>
        </w:rPr>
        <w:t xml:space="preserve"> </w:t>
      </w:r>
      <w:r w:rsidRPr="00B851EE">
        <w:rPr>
          <w:color w:val="333333"/>
        </w:rPr>
        <w:t>о</w:t>
      </w:r>
      <w:r w:rsidRPr="00B851EE">
        <w:rPr>
          <w:color w:val="333333"/>
          <w:spacing w:val="-10"/>
        </w:rPr>
        <w:t xml:space="preserve"> </w:t>
      </w:r>
      <w:r w:rsidRPr="00B851EE">
        <w:rPr>
          <w:color w:val="333333"/>
        </w:rPr>
        <w:t>јавној</w:t>
      </w:r>
      <w:r w:rsidRPr="00B851EE">
        <w:rPr>
          <w:color w:val="333333"/>
          <w:spacing w:val="-6"/>
        </w:rPr>
        <w:t xml:space="preserve"> </w:t>
      </w:r>
      <w:r w:rsidRPr="00B851EE">
        <w:rPr>
          <w:color w:val="333333"/>
        </w:rPr>
        <w:t>набавци</w:t>
      </w:r>
      <w:r w:rsidRPr="00B851EE">
        <w:rPr>
          <w:color w:val="333333"/>
          <w:spacing w:val="-8"/>
        </w:rPr>
        <w:t xml:space="preserve"> </w:t>
      </w:r>
      <w:r w:rsidRPr="00B851EE">
        <w:rPr>
          <w:color w:val="333333"/>
        </w:rPr>
        <w:t>и</w:t>
      </w:r>
      <w:r w:rsidRPr="00B851EE">
        <w:rPr>
          <w:color w:val="333333"/>
          <w:spacing w:val="-10"/>
        </w:rPr>
        <w:t xml:space="preserve"> </w:t>
      </w:r>
      <w:r w:rsidRPr="00B851EE">
        <w:rPr>
          <w:color w:val="333333"/>
        </w:rPr>
        <w:t>морају</w:t>
      </w:r>
      <w:r w:rsidRPr="00B851EE">
        <w:rPr>
          <w:color w:val="333333"/>
          <w:spacing w:val="-10"/>
        </w:rPr>
        <w:t xml:space="preserve"> </w:t>
      </w:r>
      <w:r w:rsidRPr="00B851EE">
        <w:rPr>
          <w:color w:val="333333"/>
        </w:rPr>
        <w:t>да</w:t>
      </w:r>
      <w:r w:rsidRPr="00B851EE">
        <w:rPr>
          <w:color w:val="333333"/>
          <w:spacing w:val="-9"/>
        </w:rPr>
        <w:t xml:space="preserve"> </w:t>
      </w:r>
      <w:r w:rsidRPr="00B851EE">
        <w:rPr>
          <w:color w:val="333333"/>
        </w:rPr>
        <w:t>омогуће ефективну конкуренцију.</w:t>
      </w:r>
    </w:p>
    <w:p w14:paraId="0C2190D3" w14:textId="77777777" w:rsidR="009921AA" w:rsidRPr="00B851EE" w:rsidRDefault="009921AA" w:rsidP="00DB38F1">
      <w:pPr>
        <w:pStyle w:val="BodyText"/>
        <w:spacing w:before="114" w:line="276" w:lineRule="auto"/>
        <w:ind w:left="220" w:right="558"/>
        <w:jc w:val="both"/>
        <w:rPr>
          <w:b/>
          <w:lang w:val="sr-Cyrl-RS"/>
        </w:rPr>
      </w:pPr>
    </w:p>
    <w:p w14:paraId="21E11F42" w14:textId="283ECBEA" w:rsidR="009921AA" w:rsidRPr="00B851EE" w:rsidRDefault="009921AA" w:rsidP="00DB38F1">
      <w:pPr>
        <w:pStyle w:val="BodyText"/>
        <w:spacing w:before="114" w:line="276" w:lineRule="auto"/>
        <w:ind w:left="220" w:right="558"/>
        <w:jc w:val="both"/>
        <w:rPr>
          <w:b/>
          <w:lang w:val="sr-Cyrl-RS"/>
        </w:rPr>
      </w:pPr>
      <w:r w:rsidRPr="00B851EE">
        <w:rPr>
          <w:b/>
          <w:lang w:val="sr-Cyrl-RS"/>
        </w:rPr>
        <w:t>Методологија доделе пондера</w:t>
      </w:r>
    </w:p>
    <w:p w14:paraId="1DE86119" w14:textId="1EF12E61" w:rsidR="0064371C" w:rsidRPr="00B851EE" w:rsidRDefault="00000228" w:rsidP="00DB38F1">
      <w:pPr>
        <w:pStyle w:val="Heading4"/>
        <w:spacing w:before="122" w:line="276" w:lineRule="auto"/>
        <w:ind w:left="220"/>
      </w:pPr>
      <w:r w:rsidRPr="00B851EE">
        <w:rPr>
          <w:spacing w:val="-4"/>
          <w:lang w:val="sr-Cyrl-RS"/>
        </w:rPr>
        <w:t xml:space="preserve">А </w:t>
      </w:r>
      <w:r w:rsidR="00E72AB6" w:rsidRPr="00B851EE">
        <w:rPr>
          <w:spacing w:val="-4"/>
          <w:lang w:val="sr-Cyrl-RS"/>
        </w:rPr>
        <w:t>–</w:t>
      </w:r>
      <w:r w:rsidRPr="00B851EE">
        <w:rPr>
          <w:spacing w:val="-4"/>
          <w:lang w:val="sr-Cyrl-RS"/>
        </w:rPr>
        <w:t xml:space="preserve"> </w:t>
      </w:r>
      <w:r w:rsidR="009E260C" w:rsidRPr="00B851EE">
        <w:rPr>
          <w:spacing w:val="-4"/>
        </w:rPr>
        <w:t>Цена</w:t>
      </w:r>
      <w:r w:rsidR="00E72AB6" w:rsidRPr="00B851EE">
        <w:rPr>
          <w:spacing w:val="-4"/>
          <w:lang w:val="sr-Cyrl-RS"/>
        </w:rPr>
        <w:t xml:space="preserve"> </w:t>
      </w:r>
      <w:r w:rsidR="009E260C" w:rsidRPr="00B851EE">
        <w:t>–</w:t>
      </w:r>
      <w:r w:rsidR="009E260C" w:rsidRPr="00B851EE">
        <w:rPr>
          <w:spacing w:val="-2"/>
        </w:rPr>
        <w:t xml:space="preserve"> </w:t>
      </w:r>
      <w:r w:rsidR="009921AA" w:rsidRPr="00B851EE">
        <w:t>8</w:t>
      </w:r>
      <w:r w:rsidR="009E260C" w:rsidRPr="00B851EE">
        <w:t>0</w:t>
      </w:r>
      <w:r w:rsidR="009E260C" w:rsidRPr="00B851EE">
        <w:rPr>
          <w:spacing w:val="-1"/>
        </w:rPr>
        <w:t xml:space="preserve"> </w:t>
      </w:r>
      <w:r w:rsidR="009E260C" w:rsidRPr="00B851EE">
        <w:rPr>
          <w:spacing w:val="-2"/>
        </w:rPr>
        <w:t>пондера</w:t>
      </w:r>
    </w:p>
    <w:p w14:paraId="7E28E703" w14:textId="32349A21" w:rsidR="009921AA" w:rsidRPr="00B851EE" w:rsidRDefault="009921AA" w:rsidP="00DB38F1">
      <w:pPr>
        <w:pStyle w:val="BodyText"/>
        <w:spacing w:before="157" w:line="276" w:lineRule="auto"/>
        <w:ind w:left="220"/>
        <w:rPr>
          <w:spacing w:val="-2"/>
          <w:lang w:val="sr-Cyrl-RS"/>
        </w:rPr>
      </w:pPr>
      <w:r w:rsidRPr="00B851EE">
        <w:rPr>
          <w:spacing w:val="-2"/>
          <w:lang w:val="sr-Cyrl-RS"/>
        </w:rPr>
        <w:t xml:space="preserve">Максимални број бодова најбољој понуђеној вредности, односно са 80 бодова вреднује се понуда која има најнижу понуђену цену. </w:t>
      </w:r>
    </w:p>
    <w:p w14:paraId="02336C28" w14:textId="13361470" w:rsidR="009921AA" w:rsidRPr="00B851EE" w:rsidRDefault="009921AA" w:rsidP="00DB38F1">
      <w:pPr>
        <w:pStyle w:val="BodyText"/>
        <w:spacing w:before="157" w:line="276" w:lineRule="auto"/>
        <w:ind w:left="220"/>
        <w:rPr>
          <w:spacing w:val="-2"/>
          <w:lang w:val="sr-Cyrl-RS"/>
        </w:rPr>
      </w:pPr>
      <w:r w:rsidRPr="00B851EE">
        <w:rPr>
          <w:spacing w:val="-2"/>
          <w:lang w:val="sr-Cyrl-RS"/>
        </w:rPr>
        <w:t>Остале понуде вреднују се у односу на најнижу понуђену цену, применом следеће формуле:</w:t>
      </w:r>
    </w:p>
    <w:p w14:paraId="1CBAC928" w14:textId="7AC0C6F1" w:rsidR="009921AA" w:rsidRPr="00B851EE" w:rsidRDefault="009921AA" w:rsidP="00DB38F1">
      <w:pPr>
        <w:pStyle w:val="BodyText"/>
        <w:spacing w:before="157" w:line="276" w:lineRule="auto"/>
        <w:ind w:left="220"/>
        <w:rPr>
          <w:spacing w:val="-2"/>
          <w:lang w:val="sr-Cyrl-RS"/>
        </w:rPr>
      </w:pPr>
      <w:r w:rsidRPr="00B851EE">
        <w:rPr>
          <w:spacing w:val="-2"/>
          <w:lang w:val="sr-Cyrl-RS"/>
        </w:rPr>
        <w:t xml:space="preserve">А </w:t>
      </w:r>
      <w:r w:rsidRPr="00B851EE">
        <w:rPr>
          <w:spacing w:val="-2"/>
        </w:rPr>
        <w:t xml:space="preserve">= </w:t>
      </w:r>
      <w:r w:rsidRPr="00B851EE">
        <w:rPr>
          <w:spacing w:val="-2"/>
          <w:lang w:val="sr-Cyrl-RS"/>
        </w:rPr>
        <w:t>најнижа понуђена цена/понуђена цена*80</w:t>
      </w:r>
    </w:p>
    <w:p w14:paraId="396070C4" w14:textId="77777777" w:rsidR="009921AA" w:rsidRPr="00B851EE" w:rsidRDefault="009921AA" w:rsidP="00DB38F1">
      <w:pPr>
        <w:pStyle w:val="BodyText"/>
        <w:spacing w:before="157" w:line="276" w:lineRule="auto"/>
        <w:ind w:left="220"/>
      </w:pPr>
    </w:p>
    <w:p w14:paraId="4A70AA30" w14:textId="3187231D" w:rsidR="0064371C" w:rsidRPr="00B851EE" w:rsidRDefault="00000228" w:rsidP="00DB38F1">
      <w:pPr>
        <w:pStyle w:val="Heading4"/>
        <w:spacing w:before="158" w:line="276" w:lineRule="auto"/>
        <w:ind w:left="220"/>
      </w:pPr>
      <w:r w:rsidRPr="00B851EE">
        <w:rPr>
          <w:spacing w:val="-2"/>
          <w:lang w:val="sr-Cyrl-RS"/>
        </w:rPr>
        <w:t xml:space="preserve">Б </w:t>
      </w:r>
      <w:r w:rsidR="00E72AB6" w:rsidRPr="00B851EE">
        <w:rPr>
          <w:spacing w:val="-2"/>
          <w:lang w:val="sr-Cyrl-RS"/>
        </w:rPr>
        <w:t>–</w:t>
      </w:r>
      <w:r w:rsidRPr="00B851EE">
        <w:rPr>
          <w:spacing w:val="-2"/>
          <w:lang w:val="sr-Cyrl-RS"/>
        </w:rPr>
        <w:t xml:space="preserve"> </w:t>
      </w:r>
      <w:r w:rsidR="009E260C" w:rsidRPr="00B851EE">
        <w:rPr>
          <w:spacing w:val="-2"/>
        </w:rPr>
        <w:t>Квалитет</w:t>
      </w:r>
      <w:r w:rsidR="00E72AB6" w:rsidRPr="00B851EE">
        <w:rPr>
          <w:spacing w:val="-2"/>
          <w:lang w:val="sr-Cyrl-RS"/>
        </w:rPr>
        <w:t xml:space="preserve"> - </w:t>
      </w:r>
      <w:r w:rsidRPr="00B851EE">
        <w:rPr>
          <w:lang w:val="sr-Cyrl-RS"/>
        </w:rPr>
        <w:t>Ознака енергетске ефикасности</w:t>
      </w:r>
      <w:r w:rsidR="00A418D4">
        <w:t xml:space="preserve"> - 2</w:t>
      </w:r>
      <w:r w:rsidR="009E260C" w:rsidRPr="00B851EE">
        <w:t>0 пондера</w:t>
      </w:r>
    </w:p>
    <w:p w14:paraId="2B112608" w14:textId="608C08D3" w:rsidR="009921AA" w:rsidRPr="00B851EE" w:rsidRDefault="009921AA" w:rsidP="00DB38F1">
      <w:pPr>
        <w:pStyle w:val="BodyText"/>
        <w:spacing w:before="160" w:line="276" w:lineRule="auto"/>
        <w:ind w:left="220" w:right="540"/>
        <w:rPr>
          <w:lang w:val="sr-Cyrl-RS"/>
        </w:rPr>
      </w:pPr>
      <w:r w:rsidRPr="00B851EE">
        <w:rPr>
          <w:lang w:val="sr-Cyrl-RS"/>
        </w:rPr>
        <w:t>Укупан број пондера за критеријум квалитета једнак је збиру пондера за сваки елеменат  критеријума квалитета.</w:t>
      </w:r>
    </w:p>
    <w:p w14:paraId="6B0CDE95" w14:textId="77777777" w:rsidR="00DB38F1" w:rsidRPr="00B851EE" w:rsidRDefault="00DB38F1" w:rsidP="00DB38F1">
      <w:pPr>
        <w:pStyle w:val="BodyText"/>
        <w:spacing w:before="160" w:line="276" w:lineRule="auto"/>
        <w:ind w:left="284" w:right="540"/>
        <w:rPr>
          <w:b/>
          <w:lang w:val="sr-Cyrl-RS"/>
        </w:rPr>
      </w:pPr>
      <w:r w:rsidRPr="00B851EE">
        <w:rPr>
          <w:b/>
          <w:lang w:val="sr-Cyrl-RS"/>
        </w:rPr>
        <w:t xml:space="preserve">Б </w:t>
      </w:r>
      <w:r w:rsidRPr="00B851EE">
        <w:rPr>
          <w:b/>
        </w:rPr>
        <w:t>=</w:t>
      </w:r>
      <w:r w:rsidRPr="00B851EE">
        <w:rPr>
          <w:b/>
          <w:lang w:val="sr-Cyrl-RS"/>
        </w:rPr>
        <w:t xml:space="preserve"> Б1+Б2</w:t>
      </w:r>
    </w:p>
    <w:p w14:paraId="67C3F6BC" w14:textId="77777777" w:rsidR="00DB38F1" w:rsidRPr="00B851EE" w:rsidRDefault="00DB38F1" w:rsidP="00DB38F1">
      <w:pPr>
        <w:pStyle w:val="BodyText"/>
        <w:spacing w:before="160" w:line="276" w:lineRule="auto"/>
        <w:ind w:left="284" w:right="540"/>
        <w:rPr>
          <w:lang w:val="sr-Cyrl-RS"/>
        </w:rPr>
      </w:pPr>
      <w:r w:rsidRPr="00B851EE">
        <w:rPr>
          <w:lang w:val="sr-Cyrl-RS"/>
        </w:rPr>
        <w:t>Б1</w:t>
      </w:r>
      <w:r w:rsidRPr="00B851EE">
        <w:t xml:space="preserve">= </w:t>
      </w:r>
      <w:r w:rsidRPr="00B851EE">
        <w:rPr>
          <w:lang w:val="sr-Cyrl-RS"/>
        </w:rPr>
        <w:t>клима уређај 12000 Btu/h</w:t>
      </w:r>
    </w:p>
    <w:p w14:paraId="63DD66D5" w14:textId="77777777" w:rsidR="00DB38F1" w:rsidRPr="00B851EE" w:rsidRDefault="00DB38F1" w:rsidP="00DB38F1">
      <w:pPr>
        <w:pStyle w:val="BodyText"/>
        <w:spacing w:before="160" w:line="276" w:lineRule="auto"/>
        <w:ind w:left="284" w:right="540"/>
      </w:pPr>
      <w:r w:rsidRPr="00B851EE">
        <w:rPr>
          <w:lang w:val="sr-Cyrl-RS"/>
        </w:rPr>
        <w:t xml:space="preserve">Б2 </w:t>
      </w:r>
      <w:r w:rsidRPr="00B851EE">
        <w:t>=</w:t>
      </w:r>
      <w:r w:rsidRPr="00B851EE">
        <w:rPr>
          <w:lang w:val="sr-Cyrl-RS"/>
        </w:rPr>
        <w:t xml:space="preserve">клима уређај </w:t>
      </w:r>
      <w:r w:rsidRPr="00B851EE">
        <w:t>18000 Btu/h</w:t>
      </w:r>
    </w:p>
    <w:p w14:paraId="66FB8FD6" w14:textId="77777777" w:rsidR="008C5D35" w:rsidRPr="00B851EE" w:rsidRDefault="008C5D35" w:rsidP="00DB38F1">
      <w:pPr>
        <w:pStyle w:val="BodyText"/>
        <w:spacing w:before="160" w:line="276" w:lineRule="auto"/>
        <w:ind w:left="284" w:right="540"/>
      </w:pPr>
    </w:p>
    <w:tbl>
      <w:tblPr>
        <w:tblStyle w:val="TableGrid"/>
        <w:tblW w:w="0" w:type="auto"/>
        <w:tblInd w:w="284" w:type="dxa"/>
        <w:tblLook w:val="04A0" w:firstRow="1" w:lastRow="0" w:firstColumn="1" w:lastColumn="0" w:noHBand="0" w:noVBand="1"/>
      </w:tblPr>
      <w:tblGrid>
        <w:gridCol w:w="5231"/>
        <w:gridCol w:w="4516"/>
      </w:tblGrid>
      <w:tr w:rsidR="00E72AB6" w:rsidRPr="00B851EE" w14:paraId="011AEC15" w14:textId="77777777" w:rsidTr="00E72AB6">
        <w:trPr>
          <w:trHeight w:val="560"/>
        </w:trPr>
        <w:tc>
          <w:tcPr>
            <w:tcW w:w="9747" w:type="dxa"/>
            <w:gridSpan w:val="2"/>
          </w:tcPr>
          <w:p w14:paraId="675348C0" w14:textId="2AA49C54" w:rsidR="00E72AB6" w:rsidRPr="00B851EE" w:rsidRDefault="00E72AB6" w:rsidP="00DB38F1">
            <w:pPr>
              <w:pStyle w:val="BodyText"/>
              <w:spacing w:before="160" w:line="276" w:lineRule="auto"/>
              <w:ind w:left="284" w:right="540"/>
              <w:jc w:val="center"/>
              <w:rPr>
                <w:b/>
                <w:lang w:val="sr-Cyrl-RS"/>
              </w:rPr>
            </w:pPr>
            <w:r w:rsidRPr="00B851EE">
              <w:rPr>
                <w:b/>
                <w:lang w:val="sr-Cyrl-RS"/>
              </w:rPr>
              <w:t xml:space="preserve">Б1 </w:t>
            </w:r>
            <w:r w:rsidRPr="00B851EE">
              <w:rPr>
                <w:b/>
              </w:rPr>
              <w:t xml:space="preserve">= </w:t>
            </w:r>
            <w:r w:rsidRPr="00B851EE">
              <w:rPr>
                <w:b/>
                <w:lang w:val="sr-Cyrl-RS"/>
              </w:rPr>
              <w:t>КЛИМА УРЕЂАЈ 12000 BTU/H</w:t>
            </w:r>
          </w:p>
        </w:tc>
      </w:tr>
      <w:tr w:rsidR="00E72AB6" w:rsidRPr="00B851EE" w14:paraId="2342B7CC" w14:textId="77777777" w:rsidTr="00E72AB6">
        <w:tc>
          <w:tcPr>
            <w:tcW w:w="5231" w:type="dxa"/>
          </w:tcPr>
          <w:p w14:paraId="00DF9E8D" w14:textId="461D6077" w:rsidR="00E72AB6" w:rsidRPr="00B851EE" w:rsidRDefault="00E72AB6" w:rsidP="00DB38F1">
            <w:pPr>
              <w:pStyle w:val="BodyText"/>
              <w:spacing w:before="160" w:line="276" w:lineRule="auto"/>
              <w:ind w:right="-90"/>
              <w:jc w:val="center"/>
              <w:rPr>
                <w:lang w:val="sr-Cyrl-RS"/>
              </w:rPr>
            </w:pPr>
            <w:r w:rsidRPr="00B851EE">
              <w:rPr>
                <w:lang w:val="sr-Cyrl-RS"/>
              </w:rPr>
              <w:t>ОЗНАКА ЕНЕРГЕТСКЕ ЕФИКАСНОСТИ</w:t>
            </w:r>
          </w:p>
        </w:tc>
        <w:tc>
          <w:tcPr>
            <w:tcW w:w="4516" w:type="dxa"/>
          </w:tcPr>
          <w:p w14:paraId="1DD22E30" w14:textId="1D537ABD" w:rsidR="00E72AB6" w:rsidRPr="00B851EE" w:rsidRDefault="00E72AB6" w:rsidP="00DB38F1">
            <w:pPr>
              <w:pStyle w:val="BodyText"/>
              <w:spacing w:before="160" w:line="276" w:lineRule="auto"/>
              <w:ind w:right="540"/>
              <w:jc w:val="center"/>
              <w:rPr>
                <w:lang w:val="sr-Cyrl-RS"/>
              </w:rPr>
            </w:pPr>
            <w:r w:rsidRPr="00B851EE">
              <w:rPr>
                <w:lang w:val="sr-Cyrl-RS"/>
              </w:rPr>
              <w:t>БРОЈ ПОНДЕРА</w:t>
            </w:r>
          </w:p>
        </w:tc>
      </w:tr>
      <w:tr w:rsidR="00E72AB6" w:rsidRPr="00B851EE" w14:paraId="2F58DBDE" w14:textId="77777777" w:rsidTr="00E72AB6">
        <w:tc>
          <w:tcPr>
            <w:tcW w:w="5231" w:type="dxa"/>
          </w:tcPr>
          <w:p w14:paraId="5191DBD2" w14:textId="10901E00" w:rsidR="00E72AB6" w:rsidRPr="00B851EE" w:rsidRDefault="00E72AB6" w:rsidP="00DB38F1">
            <w:pPr>
              <w:pStyle w:val="BodyText"/>
              <w:spacing w:before="160" w:line="276" w:lineRule="auto"/>
              <w:ind w:right="540"/>
              <w:jc w:val="center"/>
              <w:rPr>
                <w:lang w:val="sr-Cyrl-RS"/>
              </w:rPr>
            </w:pPr>
            <w:r w:rsidRPr="00B851EE">
              <w:rPr>
                <w:lang w:val="sr-Cyrl-RS"/>
              </w:rPr>
              <w:t>А</w:t>
            </w:r>
          </w:p>
        </w:tc>
        <w:tc>
          <w:tcPr>
            <w:tcW w:w="4516" w:type="dxa"/>
          </w:tcPr>
          <w:p w14:paraId="63AAED27" w14:textId="06D8BEA6" w:rsidR="00E72AB6" w:rsidRPr="00B851EE" w:rsidRDefault="00E72AB6" w:rsidP="00DB38F1">
            <w:pPr>
              <w:pStyle w:val="BodyText"/>
              <w:spacing w:before="160" w:line="276" w:lineRule="auto"/>
              <w:ind w:right="540"/>
              <w:jc w:val="center"/>
              <w:rPr>
                <w:lang w:val="sr-Cyrl-RS"/>
              </w:rPr>
            </w:pPr>
            <w:r w:rsidRPr="00B851EE">
              <w:rPr>
                <w:lang w:val="sr-Cyrl-RS"/>
              </w:rPr>
              <w:t>0</w:t>
            </w:r>
          </w:p>
        </w:tc>
      </w:tr>
      <w:tr w:rsidR="00E72AB6" w:rsidRPr="00B851EE" w14:paraId="723B4069" w14:textId="77777777" w:rsidTr="00E72AB6">
        <w:tc>
          <w:tcPr>
            <w:tcW w:w="5231" w:type="dxa"/>
          </w:tcPr>
          <w:p w14:paraId="7EF7A04C" w14:textId="4401345A" w:rsidR="00E72AB6" w:rsidRPr="00B851EE" w:rsidRDefault="00E72AB6" w:rsidP="00DB38F1">
            <w:pPr>
              <w:pStyle w:val="BodyText"/>
              <w:spacing w:before="160" w:line="276" w:lineRule="auto"/>
              <w:ind w:right="540"/>
              <w:jc w:val="center"/>
              <w:rPr>
                <w:lang w:val="sr-Cyrl-RS"/>
              </w:rPr>
            </w:pPr>
            <w:r w:rsidRPr="00B851EE">
              <w:rPr>
                <w:lang w:val="sr-Cyrl-RS"/>
              </w:rPr>
              <w:t>А+</w:t>
            </w:r>
          </w:p>
        </w:tc>
        <w:tc>
          <w:tcPr>
            <w:tcW w:w="4516" w:type="dxa"/>
          </w:tcPr>
          <w:p w14:paraId="7CCD7CD7" w14:textId="05AEE6CB" w:rsidR="00E72AB6" w:rsidRPr="00B851EE" w:rsidRDefault="00E72AB6" w:rsidP="00DB38F1">
            <w:pPr>
              <w:pStyle w:val="BodyText"/>
              <w:spacing w:before="160" w:line="276" w:lineRule="auto"/>
              <w:ind w:right="540"/>
              <w:jc w:val="center"/>
              <w:rPr>
                <w:lang w:val="sr-Cyrl-RS"/>
              </w:rPr>
            </w:pPr>
            <w:r w:rsidRPr="00B851EE">
              <w:rPr>
                <w:lang w:val="sr-Cyrl-RS"/>
              </w:rPr>
              <w:t>3</w:t>
            </w:r>
          </w:p>
        </w:tc>
      </w:tr>
      <w:tr w:rsidR="00E72AB6" w:rsidRPr="00B851EE" w14:paraId="018F455F" w14:textId="77777777" w:rsidTr="00E72AB6">
        <w:tc>
          <w:tcPr>
            <w:tcW w:w="5231" w:type="dxa"/>
          </w:tcPr>
          <w:p w14:paraId="7EA1AC5B" w14:textId="01CCD52D" w:rsidR="00E72AB6" w:rsidRPr="00B851EE" w:rsidRDefault="00E72AB6" w:rsidP="00DB38F1">
            <w:pPr>
              <w:pStyle w:val="BodyText"/>
              <w:spacing w:before="160" w:line="276" w:lineRule="auto"/>
              <w:ind w:right="540"/>
              <w:jc w:val="center"/>
              <w:rPr>
                <w:lang w:val="sr-Cyrl-RS"/>
              </w:rPr>
            </w:pPr>
            <w:r w:rsidRPr="00B851EE">
              <w:rPr>
                <w:lang w:val="sr-Cyrl-RS"/>
              </w:rPr>
              <w:t>А++</w:t>
            </w:r>
          </w:p>
        </w:tc>
        <w:tc>
          <w:tcPr>
            <w:tcW w:w="4516" w:type="dxa"/>
          </w:tcPr>
          <w:p w14:paraId="1B5E0916" w14:textId="2CB333D2" w:rsidR="00E72AB6" w:rsidRPr="00B851EE" w:rsidRDefault="00E72AB6" w:rsidP="00DB38F1">
            <w:pPr>
              <w:pStyle w:val="BodyText"/>
              <w:spacing w:before="160" w:line="276" w:lineRule="auto"/>
              <w:ind w:right="540"/>
              <w:jc w:val="center"/>
              <w:rPr>
                <w:lang w:val="sr-Cyrl-RS"/>
              </w:rPr>
            </w:pPr>
            <w:r w:rsidRPr="00B851EE">
              <w:rPr>
                <w:lang w:val="sr-Cyrl-RS"/>
              </w:rPr>
              <w:t>6</w:t>
            </w:r>
          </w:p>
        </w:tc>
      </w:tr>
      <w:tr w:rsidR="00E72AB6" w:rsidRPr="00B851EE" w14:paraId="1C77A144" w14:textId="77777777" w:rsidTr="00E72AB6">
        <w:tc>
          <w:tcPr>
            <w:tcW w:w="5231" w:type="dxa"/>
          </w:tcPr>
          <w:p w14:paraId="70A62650" w14:textId="5FE35EBC" w:rsidR="00E72AB6" w:rsidRPr="00B851EE" w:rsidRDefault="00E72AB6" w:rsidP="00DB38F1">
            <w:pPr>
              <w:pStyle w:val="BodyText"/>
              <w:spacing w:before="160" w:line="276" w:lineRule="auto"/>
              <w:ind w:right="540"/>
              <w:jc w:val="center"/>
              <w:rPr>
                <w:lang w:val="sr-Cyrl-RS"/>
              </w:rPr>
            </w:pPr>
            <w:r w:rsidRPr="00B851EE">
              <w:rPr>
                <w:lang w:val="sr-Cyrl-RS"/>
              </w:rPr>
              <w:t>А+++</w:t>
            </w:r>
          </w:p>
        </w:tc>
        <w:tc>
          <w:tcPr>
            <w:tcW w:w="4516" w:type="dxa"/>
          </w:tcPr>
          <w:p w14:paraId="3118B8D5" w14:textId="7F3EC466" w:rsidR="00E72AB6" w:rsidRPr="00B851EE" w:rsidRDefault="00E72AB6" w:rsidP="00DB38F1">
            <w:pPr>
              <w:pStyle w:val="BodyText"/>
              <w:spacing w:before="160" w:line="276" w:lineRule="auto"/>
              <w:ind w:right="540"/>
              <w:jc w:val="center"/>
              <w:rPr>
                <w:lang w:val="sr-Cyrl-RS"/>
              </w:rPr>
            </w:pPr>
            <w:r w:rsidRPr="00B851EE">
              <w:rPr>
                <w:lang w:val="sr-Cyrl-RS"/>
              </w:rPr>
              <w:t>10</w:t>
            </w:r>
          </w:p>
        </w:tc>
      </w:tr>
    </w:tbl>
    <w:p w14:paraId="6408D791" w14:textId="555FC4D8" w:rsidR="009921AA" w:rsidRPr="00B851EE" w:rsidRDefault="009921AA" w:rsidP="00DB38F1">
      <w:pPr>
        <w:pStyle w:val="BodyText"/>
        <w:spacing w:before="160" w:line="276" w:lineRule="auto"/>
        <w:ind w:left="284" w:right="540"/>
        <w:rPr>
          <w:lang w:val="sr-Cyrl-RS"/>
        </w:rPr>
      </w:pPr>
    </w:p>
    <w:p w14:paraId="560F6304" w14:textId="0EADB4DD" w:rsidR="00E72AB6" w:rsidRPr="00B851EE" w:rsidRDefault="00E72AB6" w:rsidP="00DB38F1">
      <w:pPr>
        <w:pStyle w:val="BodyText"/>
        <w:spacing w:before="160" w:line="276" w:lineRule="auto"/>
        <w:ind w:left="284" w:right="540"/>
        <w:rPr>
          <w:lang w:val="sr-Cyrl-RS"/>
        </w:rPr>
      </w:pPr>
    </w:p>
    <w:tbl>
      <w:tblPr>
        <w:tblStyle w:val="TableGrid"/>
        <w:tblW w:w="0" w:type="auto"/>
        <w:tblInd w:w="284" w:type="dxa"/>
        <w:tblLook w:val="04A0" w:firstRow="1" w:lastRow="0" w:firstColumn="1" w:lastColumn="0" w:noHBand="0" w:noVBand="1"/>
      </w:tblPr>
      <w:tblGrid>
        <w:gridCol w:w="5231"/>
        <w:gridCol w:w="4516"/>
      </w:tblGrid>
      <w:tr w:rsidR="00E72AB6" w:rsidRPr="00B851EE" w14:paraId="5F8B8C29" w14:textId="77777777" w:rsidTr="00187E48">
        <w:trPr>
          <w:trHeight w:val="560"/>
        </w:trPr>
        <w:tc>
          <w:tcPr>
            <w:tcW w:w="9747" w:type="dxa"/>
            <w:gridSpan w:val="2"/>
          </w:tcPr>
          <w:p w14:paraId="7D9F339A" w14:textId="3484F47D" w:rsidR="00E72AB6" w:rsidRPr="00B851EE" w:rsidRDefault="00E72AB6" w:rsidP="00DB38F1">
            <w:pPr>
              <w:pStyle w:val="BodyText"/>
              <w:spacing w:before="160" w:line="276" w:lineRule="auto"/>
              <w:ind w:left="284" w:right="540"/>
              <w:jc w:val="center"/>
              <w:rPr>
                <w:b/>
                <w:lang w:val="sr-Cyrl-RS"/>
              </w:rPr>
            </w:pPr>
            <w:r w:rsidRPr="00B851EE">
              <w:rPr>
                <w:b/>
                <w:lang w:val="sr-Cyrl-RS"/>
              </w:rPr>
              <w:t>Б</w:t>
            </w:r>
            <w:r w:rsidR="008C5D35" w:rsidRPr="00B851EE">
              <w:rPr>
                <w:b/>
                <w:lang w:val="sr-Cyrl-RS"/>
              </w:rPr>
              <w:t>2</w:t>
            </w:r>
            <w:r w:rsidRPr="00B851EE">
              <w:rPr>
                <w:b/>
                <w:lang w:val="sr-Cyrl-RS"/>
              </w:rPr>
              <w:t xml:space="preserve"> </w:t>
            </w:r>
            <w:r w:rsidRPr="00B851EE">
              <w:rPr>
                <w:b/>
              </w:rPr>
              <w:t xml:space="preserve">= </w:t>
            </w:r>
            <w:r w:rsidRPr="00B851EE">
              <w:rPr>
                <w:b/>
                <w:lang w:val="sr-Cyrl-RS"/>
              </w:rPr>
              <w:t>КЛИМА УРЕЂАЈ 18000 BTU/H</w:t>
            </w:r>
          </w:p>
        </w:tc>
      </w:tr>
      <w:tr w:rsidR="00E72AB6" w:rsidRPr="00B851EE" w14:paraId="4816B4AE" w14:textId="77777777" w:rsidTr="00187E48">
        <w:tc>
          <w:tcPr>
            <w:tcW w:w="5231" w:type="dxa"/>
          </w:tcPr>
          <w:p w14:paraId="078CEC6C" w14:textId="77777777" w:rsidR="00E72AB6" w:rsidRPr="00B851EE" w:rsidRDefault="00E72AB6" w:rsidP="00DB38F1">
            <w:pPr>
              <w:pStyle w:val="BodyText"/>
              <w:spacing w:before="160" w:line="276" w:lineRule="auto"/>
              <w:ind w:right="-90"/>
              <w:jc w:val="center"/>
              <w:rPr>
                <w:lang w:val="sr-Cyrl-RS"/>
              </w:rPr>
            </w:pPr>
            <w:r w:rsidRPr="00B851EE">
              <w:rPr>
                <w:lang w:val="sr-Cyrl-RS"/>
              </w:rPr>
              <w:t>ОЗНАКА ЕНЕРГЕТСКЕ ЕФИКАСНОСТИ</w:t>
            </w:r>
          </w:p>
        </w:tc>
        <w:tc>
          <w:tcPr>
            <w:tcW w:w="4516" w:type="dxa"/>
          </w:tcPr>
          <w:p w14:paraId="44569173" w14:textId="77777777" w:rsidR="00E72AB6" w:rsidRPr="00B851EE" w:rsidRDefault="00E72AB6" w:rsidP="00DB38F1">
            <w:pPr>
              <w:pStyle w:val="BodyText"/>
              <w:spacing w:before="160" w:line="276" w:lineRule="auto"/>
              <w:ind w:right="540"/>
              <w:jc w:val="center"/>
              <w:rPr>
                <w:lang w:val="sr-Cyrl-RS"/>
              </w:rPr>
            </w:pPr>
            <w:r w:rsidRPr="00B851EE">
              <w:rPr>
                <w:lang w:val="sr-Cyrl-RS"/>
              </w:rPr>
              <w:t>БРОЈ ПОНДЕРА</w:t>
            </w:r>
          </w:p>
        </w:tc>
      </w:tr>
      <w:tr w:rsidR="00E72AB6" w:rsidRPr="00B851EE" w14:paraId="543E4AF4" w14:textId="77777777" w:rsidTr="00187E48">
        <w:tc>
          <w:tcPr>
            <w:tcW w:w="5231" w:type="dxa"/>
          </w:tcPr>
          <w:p w14:paraId="0292C149" w14:textId="43740101" w:rsidR="00E72AB6" w:rsidRPr="00B851EE" w:rsidRDefault="00E72AB6" w:rsidP="00DB38F1">
            <w:pPr>
              <w:pStyle w:val="BodyText"/>
              <w:spacing w:before="160" w:line="276" w:lineRule="auto"/>
              <w:ind w:right="-90"/>
            </w:pPr>
            <w:r w:rsidRPr="00B851EE">
              <w:t xml:space="preserve">                                       B</w:t>
            </w:r>
          </w:p>
        </w:tc>
        <w:tc>
          <w:tcPr>
            <w:tcW w:w="4516" w:type="dxa"/>
          </w:tcPr>
          <w:p w14:paraId="530DD201" w14:textId="173851B6" w:rsidR="00E72AB6" w:rsidRPr="00B851EE" w:rsidRDefault="00E72AB6" w:rsidP="00DB38F1">
            <w:pPr>
              <w:pStyle w:val="BodyText"/>
              <w:spacing w:before="160" w:line="276" w:lineRule="auto"/>
              <w:ind w:right="540"/>
              <w:jc w:val="center"/>
            </w:pPr>
            <w:r w:rsidRPr="00B851EE">
              <w:t>0</w:t>
            </w:r>
          </w:p>
        </w:tc>
      </w:tr>
      <w:tr w:rsidR="00E72AB6" w:rsidRPr="00B851EE" w14:paraId="717232F8" w14:textId="77777777" w:rsidTr="00187E48">
        <w:tc>
          <w:tcPr>
            <w:tcW w:w="5231" w:type="dxa"/>
          </w:tcPr>
          <w:p w14:paraId="2A1E5120" w14:textId="77777777" w:rsidR="00E72AB6" w:rsidRPr="00B851EE" w:rsidRDefault="00E72AB6" w:rsidP="00DB38F1">
            <w:pPr>
              <w:pStyle w:val="BodyText"/>
              <w:tabs>
                <w:tab w:val="left" w:pos="4390"/>
              </w:tabs>
              <w:spacing w:before="160" w:line="276" w:lineRule="auto"/>
              <w:ind w:right="540"/>
              <w:jc w:val="center"/>
              <w:rPr>
                <w:lang w:val="sr-Cyrl-RS"/>
              </w:rPr>
            </w:pPr>
            <w:r w:rsidRPr="00B851EE">
              <w:rPr>
                <w:lang w:val="sr-Cyrl-RS"/>
              </w:rPr>
              <w:t>А</w:t>
            </w:r>
          </w:p>
        </w:tc>
        <w:tc>
          <w:tcPr>
            <w:tcW w:w="4516" w:type="dxa"/>
          </w:tcPr>
          <w:p w14:paraId="681B1143" w14:textId="1E243FCA" w:rsidR="00E72AB6" w:rsidRPr="00B851EE" w:rsidRDefault="00E72AB6" w:rsidP="00DB38F1">
            <w:pPr>
              <w:pStyle w:val="BodyText"/>
              <w:spacing w:before="160" w:line="276" w:lineRule="auto"/>
              <w:ind w:right="540"/>
              <w:jc w:val="center"/>
            </w:pPr>
            <w:r w:rsidRPr="00B851EE">
              <w:t>2</w:t>
            </w:r>
          </w:p>
        </w:tc>
      </w:tr>
      <w:tr w:rsidR="00E72AB6" w:rsidRPr="00B851EE" w14:paraId="4B31ACD1" w14:textId="77777777" w:rsidTr="00187E48">
        <w:tc>
          <w:tcPr>
            <w:tcW w:w="5231" w:type="dxa"/>
          </w:tcPr>
          <w:p w14:paraId="451A490F" w14:textId="77777777" w:rsidR="00E72AB6" w:rsidRPr="00B851EE" w:rsidRDefault="00E72AB6" w:rsidP="00DB38F1">
            <w:pPr>
              <w:pStyle w:val="BodyText"/>
              <w:spacing w:before="160" w:line="276" w:lineRule="auto"/>
              <w:ind w:right="540"/>
              <w:jc w:val="center"/>
              <w:rPr>
                <w:lang w:val="sr-Cyrl-RS"/>
              </w:rPr>
            </w:pPr>
            <w:r w:rsidRPr="00B851EE">
              <w:rPr>
                <w:lang w:val="sr-Cyrl-RS"/>
              </w:rPr>
              <w:t>А+</w:t>
            </w:r>
          </w:p>
        </w:tc>
        <w:tc>
          <w:tcPr>
            <w:tcW w:w="4516" w:type="dxa"/>
          </w:tcPr>
          <w:p w14:paraId="1C718CC2" w14:textId="6C58C825" w:rsidR="00E72AB6" w:rsidRPr="00B851EE" w:rsidRDefault="00E72AB6" w:rsidP="00DB38F1">
            <w:pPr>
              <w:pStyle w:val="BodyText"/>
              <w:spacing w:before="160" w:line="276" w:lineRule="auto"/>
              <w:ind w:right="540"/>
              <w:jc w:val="center"/>
            </w:pPr>
            <w:r w:rsidRPr="00B851EE">
              <w:t>5</w:t>
            </w:r>
          </w:p>
        </w:tc>
      </w:tr>
      <w:tr w:rsidR="00E72AB6" w:rsidRPr="00B851EE" w14:paraId="5F0172C4" w14:textId="77777777" w:rsidTr="00187E48">
        <w:tc>
          <w:tcPr>
            <w:tcW w:w="5231" w:type="dxa"/>
          </w:tcPr>
          <w:p w14:paraId="4BBFAC8F" w14:textId="77777777" w:rsidR="00E72AB6" w:rsidRPr="00B851EE" w:rsidRDefault="00E72AB6" w:rsidP="00DB38F1">
            <w:pPr>
              <w:pStyle w:val="BodyText"/>
              <w:spacing w:before="160" w:line="276" w:lineRule="auto"/>
              <w:ind w:right="540"/>
              <w:jc w:val="center"/>
              <w:rPr>
                <w:lang w:val="sr-Cyrl-RS"/>
              </w:rPr>
            </w:pPr>
            <w:r w:rsidRPr="00B851EE">
              <w:rPr>
                <w:lang w:val="sr-Cyrl-RS"/>
              </w:rPr>
              <w:t>А++</w:t>
            </w:r>
          </w:p>
        </w:tc>
        <w:tc>
          <w:tcPr>
            <w:tcW w:w="4516" w:type="dxa"/>
          </w:tcPr>
          <w:p w14:paraId="134BD39A" w14:textId="3B7827DF" w:rsidR="00E72AB6" w:rsidRPr="00B851EE" w:rsidRDefault="00E72AB6" w:rsidP="00DB38F1">
            <w:pPr>
              <w:pStyle w:val="BodyText"/>
              <w:spacing w:before="160" w:line="276" w:lineRule="auto"/>
              <w:ind w:right="540"/>
              <w:jc w:val="center"/>
            </w:pPr>
            <w:r w:rsidRPr="00B851EE">
              <w:t>7</w:t>
            </w:r>
          </w:p>
        </w:tc>
      </w:tr>
      <w:tr w:rsidR="00E72AB6" w:rsidRPr="00B851EE" w14:paraId="21C6EF79" w14:textId="77777777" w:rsidTr="00187E48">
        <w:tc>
          <w:tcPr>
            <w:tcW w:w="5231" w:type="dxa"/>
          </w:tcPr>
          <w:p w14:paraId="559CAF68" w14:textId="77777777" w:rsidR="00E72AB6" w:rsidRPr="00B851EE" w:rsidRDefault="00E72AB6" w:rsidP="00DB38F1">
            <w:pPr>
              <w:pStyle w:val="BodyText"/>
              <w:spacing w:before="160" w:line="276" w:lineRule="auto"/>
              <w:ind w:right="540"/>
              <w:jc w:val="center"/>
              <w:rPr>
                <w:lang w:val="sr-Cyrl-RS"/>
              </w:rPr>
            </w:pPr>
            <w:r w:rsidRPr="00B851EE">
              <w:rPr>
                <w:lang w:val="sr-Cyrl-RS"/>
              </w:rPr>
              <w:t>А+++</w:t>
            </w:r>
          </w:p>
        </w:tc>
        <w:tc>
          <w:tcPr>
            <w:tcW w:w="4516" w:type="dxa"/>
          </w:tcPr>
          <w:p w14:paraId="7701F953" w14:textId="77777777" w:rsidR="00E72AB6" w:rsidRPr="00B851EE" w:rsidRDefault="00E72AB6" w:rsidP="00DB38F1">
            <w:pPr>
              <w:pStyle w:val="BodyText"/>
              <w:spacing w:before="160" w:line="276" w:lineRule="auto"/>
              <w:ind w:right="540"/>
              <w:jc w:val="center"/>
              <w:rPr>
                <w:lang w:val="sr-Cyrl-RS"/>
              </w:rPr>
            </w:pPr>
            <w:r w:rsidRPr="00B851EE">
              <w:rPr>
                <w:lang w:val="sr-Cyrl-RS"/>
              </w:rPr>
              <w:t>10</w:t>
            </w:r>
          </w:p>
        </w:tc>
      </w:tr>
    </w:tbl>
    <w:p w14:paraId="006B3244" w14:textId="77777777" w:rsidR="00DB38F1" w:rsidRDefault="00DB38F1" w:rsidP="00DB38F1">
      <w:pPr>
        <w:pStyle w:val="BodyText"/>
        <w:spacing w:before="160" w:line="276" w:lineRule="auto"/>
        <w:ind w:left="284" w:right="540"/>
        <w:rPr>
          <w:b/>
          <w:lang w:val="sr-Cyrl-RS"/>
        </w:rPr>
      </w:pPr>
    </w:p>
    <w:p w14:paraId="39003144" w14:textId="3E8E9EB4" w:rsidR="00E72AB6" w:rsidRPr="00DB38F1" w:rsidRDefault="00DB38F1" w:rsidP="00DB38F1">
      <w:pPr>
        <w:pStyle w:val="BodyText"/>
        <w:spacing w:before="160" w:line="276" w:lineRule="auto"/>
        <w:ind w:left="284" w:right="540"/>
        <w:rPr>
          <w:b/>
          <w:lang w:val="sr-Cyrl-RS"/>
        </w:rPr>
      </w:pPr>
      <w:r w:rsidRPr="00DB38F1">
        <w:rPr>
          <w:b/>
          <w:lang w:val="sr-Cyrl-RS"/>
        </w:rPr>
        <w:t>Укупан број пондера: А+Б</w:t>
      </w:r>
    </w:p>
    <w:p w14:paraId="5FAB7D77" w14:textId="6E10760D" w:rsidR="0064371C" w:rsidRPr="00B851EE" w:rsidRDefault="009E260C" w:rsidP="003218A4">
      <w:pPr>
        <w:pStyle w:val="BodyText"/>
        <w:spacing w:before="181" w:line="276" w:lineRule="auto"/>
      </w:pPr>
      <w:r w:rsidRPr="00B851EE">
        <w:rPr>
          <w:noProof/>
        </w:rPr>
        <mc:AlternateContent>
          <mc:Choice Requires="wps">
            <w:drawing>
              <wp:anchor distT="0" distB="0" distL="0" distR="0" simplePos="0" relativeHeight="251665920" behindDoc="1" locked="0" layoutInCell="1" allowOverlap="1" wp14:anchorId="3E1D2ABC" wp14:editId="308EE22F">
                <wp:simplePos x="0" y="0"/>
                <wp:positionH relativeFrom="page">
                  <wp:posOffset>635635</wp:posOffset>
                </wp:positionH>
                <wp:positionV relativeFrom="paragraph">
                  <wp:posOffset>279400</wp:posOffset>
                </wp:positionV>
                <wp:extent cx="6161405" cy="358140"/>
                <wp:effectExtent l="0" t="0" r="0" b="381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1405" cy="358140"/>
                        </a:xfrm>
                        <a:prstGeom prst="rect">
                          <a:avLst/>
                        </a:prstGeom>
                        <a:solidFill>
                          <a:srgbClr val="C7C7C7"/>
                        </a:solidFill>
                      </wps:spPr>
                      <wps:txbx>
                        <w:txbxContent>
                          <w:p w14:paraId="48A81490" w14:textId="002A3403" w:rsidR="00BD5B7B" w:rsidRDefault="00BD5B7B" w:rsidP="003218A4">
                            <w:pPr>
                              <w:spacing w:line="218" w:lineRule="auto"/>
                              <w:ind w:left="144" w:right="201"/>
                              <w:jc w:val="both"/>
                              <w:rPr>
                                <w:color w:val="000000"/>
                                <w:sz w:val="24"/>
                              </w:rPr>
                            </w:pPr>
                            <w:r>
                              <w:rPr>
                                <w:b/>
                                <w:color w:val="000000"/>
                                <w:sz w:val="24"/>
                              </w:rPr>
                              <w:t xml:space="preserve">Напомена: </w:t>
                            </w:r>
                            <w:r>
                              <w:rPr>
                                <w:color w:val="000000"/>
                                <w:sz w:val="24"/>
                                <w:lang w:val="sr-Cyrl-RS"/>
                              </w:rPr>
                              <w:t>Н</w:t>
                            </w:r>
                            <w:r>
                              <w:rPr>
                                <w:color w:val="000000"/>
                                <w:sz w:val="24"/>
                              </w:rPr>
                              <w:t>аручилац уместо предложеног критеријума, може да користи и друге критеријуме у складу са чл. 132. и 133. Закона.</w:t>
                            </w:r>
                          </w:p>
                        </w:txbxContent>
                      </wps:txbx>
                      <wps:bodyPr wrap="square" lIns="0" tIns="0" rIns="0" bIns="0" rtlCol="0">
                        <a:noAutofit/>
                      </wps:bodyPr>
                    </wps:wsp>
                  </a:graphicData>
                </a:graphic>
                <wp14:sizeRelH relativeFrom="margin">
                  <wp14:pctWidth>0</wp14:pctWidth>
                </wp14:sizeRelH>
              </wp:anchor>
            </w:drawing>
          </mc:Choice>
          <mc:Fallback>
            <w:pict>
              <v:shape w14:anchorId="3E1D2ABC" id="Textbox 3" o:spid="_x0000_s1028" type="#_x0000_t202" style="position:absolute;margin-left:50.05pt;margin-top:22pt;width:485.15pt;height:28.2pt;z-index:-25165056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" fillcolor="#c7c7c7" stroked="f">
                <v:path arrowok="t"/>
                <v:textbox inset="0,0,0,0">
                  <w:txbxContent>
                    <w:p w14:paraId="48A81490" w14:textId="002A3403" w:rsidR="00BD5B7B" w:rsidRDefault="00BD5B7B" w:rsidP="003218A4">
                      <w:pPr>
                        <w:spacing w:line="218" w:lineRule="auto"/>
                        <w:ind w:left="144" w:right="201"/>
                        <w:jc w:val="both"/>
                        <w:rPr>
                          <w:color w:val="000000"/>
                          <w:sz w:val="24"/>
                        </w:rPr>
                      </w:pPr>
                      <w:r>
                        <w:rPr>
                          <w:b/>
                          <w:color w:val="000000"/>
                          <w:sz w:val="24"/>
                        </w:rPr>
                        <w:t xml:space="preserve">Напомена: </w:t>
                      </w:r>
                      <w:r>
                        <w:rPr>
                          <w:color w:val="000000"/>
                          <w:sz w:val="24"/>
                          <w:lang w:val="sr-Cyrl-RS"/>
                        </w:rPr>
                        <w:t>Н</w:t>
                      </w:r>
                      <w:r>
                        <w:rPr>
                          <w:color w:val="000000"/>
                          <w:sz w:val="24"/>
                        </w:rPr>
                        <w:t>аручилац уместо предложеног критеријума, може да користи и друге критеријуме у складу са чл. 132. и 133. Закона.</w:t>
                      </w:r>
                    </w:p>
                  </w:txbxContent>
                </v:textbox>
                <w10:wrap type="topAndBottom" anchorx="page"/>
              </v:shape>
            </w:pict>
          </mc:Fallback>
        </mc:AlternateContent>
      </w:r>
    </w:p>
    <w:p w14:paraId="349E8E1C" w14:textId="77777777" w:rsidR="003218A4" w:rsidRDefault="009E260C" w:rsidP="00DB38F1">
      <w:pPr>
        <w:pStyle w:val="BodyText"/>
        <w:spacing w:line="276" w:lineRule="auto"/>
        <w:ind w:left="220" w:right="3293"/>
      </w:pPr>
      <w:r w:rsidRPr="003218A4">
        <w:rPr>
          <w:b/>
        </w:rPr>
        <w:t>Остали</w:t>
      </w:r>
      <w:r w:rsidRPr="003218A4">
        <w:rPr>
          <w:b/>
          <w:spacing w:val="-3"/>
        </w:rPr>
        <w:t xml:space="preserve"> </w:t>
      </w:r>
      <w:r w:rsidRPr="003218A4">
        <w:rPr>
          <w:b/>
        </w:rPr>
        <w:t>захтеви</w:t>
      </w:r>
      <w:r w:rsidRPr="003218A4">
        <w:rPr>
          <w:b/>
          <w:spacing w:val="-3"/>
        </w:rPr>
        <w:t xml:space="preserve"> </w:t>
      </w:r>
      <w:r w:rsidRPr="003218A4">
        <w:rPr>
          <w:b/>
        </w:rPr>
        <w:t>набавке</w:t>
      </w:r>
      <w:r w:rsidRPr="003218A4">
        <w:rPr>
          <w:b/>
          <w:spacing w:val="-5"/>
        </w:rPr>
        <w:t xml:space="preserve"> </w:t>
      </w:r>
      <w:r w:rsidRPr="003218A4">
        <w:rPr>
          <w:b/>
        </w:rPr>
        <w:t>(који</w:t>
      </w:r>
      <w:r w:rsidRPr="003218A4">
        <w:rPr>
          <w:b/>
          <w:spacing w:val="-3"/>
        </w:rPr>
        <w:t xml:space="preserve"> </w:t>
      </w:r>
      <w:r w:rsidRPr="003218A4">
        <w:rPr>
          <w:b/>
        </w:rPr>
        <w:t>нису</w:t>
      </w:r>
      <w:r w:rsidRPr="003218A4">
        <w:rPr>
          <w:b/>
          <w:spacing w:val="-3"/>
        </w:rPr>
        <w:t xml:space="preserve"> </w:t>
      </w:r>
      <w:r w:rsidRPr="003218A4">
        <w:rPr>
          <w:b/>
        </w:rPr>
        <w:t>наведени</w:t>
      </w:r>
      <w:r w:rsidRPr="003218A4">
        <w:rPr>
          <w:b/>
          <w:spacing w:val="-4"/>
        </w:rPr>
        <w:t xml:space="preserve"> </w:t>
      </w:r>
      <w:r w:rsidRPr="003218A4">
        <w:rPr>
          <w:b/>
        </w:rPr>
        <w:t>изнад</w:t>
      </w:r>
      <w:r w:rsidRPr="003218A4">
        <w:rPr>
          <w:b/>
          <w:spacing w:val="-5"/>
        </w:rPr>
        <w:t xml:space="preserve"> </w:t>
      </w:r>
      <w:r w:rsidRPr="003218A4">
        <w:rPr>
          <w:b/>
        </w:rPr>
        <w:t>као</w:t>
      </w:r>
      <w:r w:rsidRPr="003218A4">
        <w:rPr>
          <w:b/>
          <w:spacing w:val="-3"/>
        </w:rPr>
        <w:t xml:space="preserve"> </w:t>
      </w:r>
      <w:r w:rsidRPr="003218A4">
        <w:rPr>
          <w:b/>
        </w:rPr>
        <w:t>критеријуми)</w:t>
      </w:r>
      <w:r w:rsidRPr="00B851EE">
        <w:t xml:space="preserve"> </w:t>
      </w:r>
    </w:p>
    <w:p w14:paraId="21474344" w14:textId="77777777" w:rsidR="003218A4" w:rsidRDefault="003218A4" w:rsidP="00DB38F1">
      <w:pPr>
        <w:pStyle w:val="BodyText"/>
        <w:spacing w:line="276" w:lineRule="auto"/>
        <w:ind w:left="220" w:right="3293"/>
      </w:pPr>
    </w:p>
    <w:p w14:paraId="50F9294D" w14:textId="4F022B63" w:rsidR="0064371C" w:rsidRPr="00B851EE" w:rsidRDefault="009E260C" w:rsidP="00DB38F1">
      <w:pPr>
        <w:pStyle w:val="BodyText"/>
        <w:spacing w:line="276" w:lineRule="auto"/>
        <w:ind w:left="220" w:right="3293"/>
      </w:pPr>
      <w:r w:rsidRPr="00B851EE">
        <w:t>Назив: Рок испоруке</w:t>
      </w:r>
    </w:p>
    <w:p w14:paraId="01B25E78" w14:textId="035EF739" w:rsidR="0064371C" w:rsidRPr="00B851EE" w:rsidRDefault="009E260C" w:rsidP="00DB38F1">
      <w:pPr>
        <w:pStyle w:val="BodyText"/>
        <w:spacing w:line="276" w:lineRule="auto"/>
        <w:ind w:left="220"/>
        <w:rPr>
          <w:spacing w:val="-5"/>
        </w:rPr>
      </w:pPr>
      <w:r w:rsidRPr="00B851EE">
        <w:t>Јединица</w:t>
      </w:r>
      <w:r w:rsidRPr="00B851EE">
        <w:rPr>
          <w:spacing w:val="-4"/>
        </w:rPr>
        <w:t xml:space="preserve"> </w:t>
      </w:r>
      <w:r w:rsidRPr="00B851EE">
        <w:t>мере:</w:t>
      </w:r>
      <w:r w:rsidRPr="00B851EE">
        <w:rPr>
          <w:spacing w:val="-4"/>
        </w:rPr>
        <w:t xml:space="preserve"> </w:t>
      </w:r>
      <w:r w:rsidRPr="00B851EE">
        <w:t>радни</w:t>
      </w:r>
      <w:r w:rsidRPr="00B851EE">
        <w:rPr>
          <w:spacing w:val="-6"/>
        </w:rPr>
        <w:t xml:space="preserve"> </w:t>
      </w:r>
      <w:r w:rsidRPr="00B851EE">
        <w:rPr>
          <w:spacing w:val="-5"/>
        </w:rPr>
        <w:t>дан</w:t>
      </w:r>
    </w:p>
    <w:p w14:paraId="6D3EE972" w14:textId="1D44B755" w:rsidR="008C5D35" w:rsidRPr="00B851EE" w:rsidRDefault="008C5D35" w:rsidP="00DB38F1">
      <w:pPr>
        <w:pStyle w:val="BodyText"/>
        <w:spacing w:line="276" w:lineRule="auto"/>
        <w:ind w:left="220"/>
        <w:rPr>
          <w:lang w:val="sr-Cyrl-RS"/>
        </w:rPr>
      </w:pPr>
      <w:r w:rsidRPr="00B851EE">
        <w:rPr>
          <w:spacing w:val="-5"/>
          <w:lang w:val="sr-Cyrl-RS"/>
        </w:rPr>
        <w:t xml:space="preserve">Минимални дозвољена вредност: </w:t>
      </w:r>
      <w:r w:rsidR="00B851EE" w:rsidRPr="00B851EE">
        <w:rPr>
          <w:spacing w:val="-5"/>
          <w:lang w:val="sr-Cyrl-RS"/>
        </w:rPr>
        <w:t>3 радна дана</w:t>
      </w:r>
    </w:p>
    <w:p w14:paraId="32DEDFDC" w14:textId="497B0E8C" w:rsidR="0064371C" w:rsidRPr="00B851EE" w:rsidRDefault="009E260C" w:rsidP="00DB38F1">
      <w:pPr>
        <w:pStyle w:val="BodyText"/>
        <w:spacing w:before="37" w:line="276" w:lineRule="auto"/>
        <w:ind w:left="220"/>
        <w:rPr>
          <w:lang w:val="sr-Cyrl-RS"/>
        </w:rPr>
      </w:pPr>
      <w:r w:rsidRPr="00B851EE">
        <w:t>Максимална</w:t>
      </w:r>
      <w:r w:rsidRPr="00B851EE">
        <w:rPr>
          <w:spacing w:val="-7"/>
        </w:rPr>
        <w:t xml:space="preserve"> </w:t>
      </w:r>
      <w:r w:rsidRPr="00B851EE">
        <w:t>дозвољена</w:t>
      </w:r>
      <w:r w:rsidRPr="00B851EE">
        <w:rPr>
          <w:spacing w:val="-7"/>
        </w:rPr>
        <w:t xml:space="preserve"> </w:t>
      </w:r>
      <w:r w:rsidRPr="00B851EE">
        <w:t>вредност:</w:t>
      </w:r>
      <w:r w:rsidRPr="00B851EE">
        <w:rPr>
          <w:spacing w:val="-3"/>
        </w:rPr>
        <w:t xml:space="preserve"> </w:t>
      </w:r>
      <w:r w:rsidRPr="00B851EE">
        <w:rPr>
          <w:spacing w:val="-5"/>
        </w:rPr>
        <w:t>30</w:t>
      </w:r>
      <w:r w:rsidR="00B851EE" w:rsidRPr="00B851EE">
        <w:rPr>
          <w:spacing w:val="-5"/>
          <w:lang w:val="sr-Cyrl-RS"/>
        </w:rPr>
        <w:t xml:space="preserve"> радних дана</w:t>
      </w:r>
    </w:p>
    <w:p w14:paraId="2B3ED298" w14:textId="75946159" w:rsidR="0064371C" w:rsidRPr="00B851EE" w:rsidRDefault="0064371C" w:rsidP="00DB38F1">
      <w:pPr>
        <w:pStyle w:val="BodyText"/>
        <w:spacing w:before="166" w:line="276" w:lineRule="auto"/>
      </w:pPr>
    </w:p>
    <w:p w14:paraId="279AC3E0" w14:textId="7D69083D" w:rsidR="008C5D35" w:rsidRPr="00B851EE" w:rsidRDefault="008C5D35" w:rsidP="00DB38F1">
      <w:pPr>
        <w:pStyle w:val="BodyText"/>
        <w:spacing w:line="276" w:lineRule="auto"/>
        <w:ind w:left="220" w:right="3293"/>
        <w:rPr>
          <w:lang w:val="sr-Cyrl-RS"/>
        </w:rPr>
      </w:pPr>
      <w:r w:rsidRPr="00B851EE">
        <w:t xml:space="preserve">Назив: </w:t>
      </w:r>
      <w:r w:rsidRPr="00B851EE">
        <w:rPr>
          <w:lang w:val="sr-Cyrl-RS"/>
        </w:rPr>
        <w:t>Гарантни рок</w:t>
      </w:r>
    </w:p>
    <w:p w14:paraId="77591EEB" w14:textId="221C23AA" w:rsidR="008C5D35" w:rsidRPr="00B851EE" w:rsidRDefault="008C5D35" w:rsidP="00DB38F1">
      <w:pPr>
        <w:pStyle w:val="BodyText"/>
        <w:spacing w:line="276" w:lineRule="auto"/>
        <w:ind w:left="220"/>
        <w:rPr>
          <w:lang w:val="sr-Cyrl-RS"/>
        </w:rPr>
      </w:pPr>
      <w:r w:rsidRPr="00B851EE">
        <w:t>Јединица</w:t>
      </w:r>
      <w:r w:rsidRPr="00B851EE">
        <w:rPr>
          <w:spacing w:val="-4"/>
        </w:rPr>
        <w:t xml:space="preserve"> </w:t>
      </w:r>
      <w:r w:rsidRPr="00B851EE">
        <w:t>мере:</w:t>
      </w:r>
      <w:r w:rsidRPr="00B851EE">
        <w:rPr>
          <w:spacing w:val="-4"/>
        </w:rPr>
        <w:t xml:space="preserve"> </w:t>
      </w:r>
      <w:r w:rsidR="00B851EE" w:rsidRPr="00B851EE">
        <w:rPr>
          <w:lang w:val="sr-Cyrl-RS"/>
        </w:rPr>
        <w:t>година</w:t>
      </w:r>
    </w:p>
    <w:p w14:paraId="0420699D" w14:textId="2138233D" w:rsidR="00B851EE" w:rsidRPr="00B851EE" w:rsidRDefault="00B851EE" w:rsidP="00DB38F1">
      <w:pPr>
        <w:pStyle w:val="BodyText"/>
        <w:spacing w:line="276" w:lineRule="auto"/>
        <w:ind w:left="220"/>
        <w:rPr>
          <w:lang w:val="sr-Cyrl-RS"/>
        </w:rPr>
      </w:pPr>
      <w:r w:rsidRPr="00B851EE">
        <w:rPr>
          <w:spacing w:val="-5"/>
          <w:lang w:val="sr-Cyrl-RS"/>
        </w:rPr>
        <w:t>Минимални дозвољена вредност: 2 године</w:t>
      </w:r>
    </w:p>
    <w:p w14:paraId="2C90EB6E" w14:textId="77777777" w:rsidR="00B851EE" w:rsidRPr="00B851EE" w:rsidRDefault="00B851EE" w:rsidP="00DB38F1">
      <w:pPr>
        <w:pStyle w:val="BodyText"/>
        <w:spacing w:line="276" w:lineRule="auto"/>
        <w:ind w:left="220"/>
        <w:rPr>
          <w:lang w:val="sr-Cyrl-RS"/>
        </w:rPr>
      </w:pPr>
    </w:p>
    <w:p w14:paraId="6FEEBF75" w14:textId="749F8326" w:rsidR="00B851EE" w:rsidRPr="00B851EE" w:rsidRDefault="00B851EE" w:rsidP="00DB38F1">
      <w:pPr>
        <w:pStyle w:val="BodyText"/>
        <w:spacing w:before="166" w:line="276" w:lineRule="auto"/>
        <w:ind w:left="284"/>
        <w:rPr>
          <w:b/>
          <w:lang w:val="sr-Cyrl-RS"/>
        </w:rPr>
      </w:pPr>
      <w:r w:rsidRPr="00B851EE">
        <w:rPr>
          <w:b/>
          <w:lang w:val="sr-Cyrl-RS"/>
        </w:rPr>
        <w:t xml:space="preserve">Докази </w:t>
      </w:r>
      <w:r w:rsidR="00A418D4">
        <w:rPr>
          <w:b/>
          <w:lang w:val="sr-Cyrl-RS"/>
        </w:rPr>
        <w:t xml:space="preserve">потребни за оцену критеријума Б </w:t>
      </w:r>
      <w:r w:rsidRPr="00B851EE">
        <w:rPr>
          <w:b/>
          <w:lang w:val="sr-Cyrl-RS"/>
        </w:rPr>
        <w:t>достављају се у понуди, и то:</w:t>
      </w:r>
    </w:p>
    <w:p w14:paraId="3533E051" w14:textId="12A5EAE7" w:rsidR="00B851EE" w:rsidRPr="00B851EE" w:rsidRDefault="00B851EE" w:rsidP="00DB38F1">
      <w:pPr>
        <w:pStyle w:val="BodyText"/>
        <w:spacing w:before="166" w:line="276" w:lineRule="auto"/>
        <w:ind w:left="284" w:right="607"/>
        <w:jc w:val="both"/>
        <w:rPr>
          <w:lang w:val="sr-Latn-RS"/>
        </w:rPr>
      </w:pPr>
      <w:r w:rsidRPr="00B851EE">
        <w:rPr>
          <w:lang w:val="sr-Cyrl-RS"/>
        </w:rPr>
        <w:t>Каталог или техничка документација произвођача клима уређаја, који треба да садрже</w:t>
      </w:r>
      <w:r w:rsidRPr="00B851EE">
        <w:rPr>
          <w:lang w:val="sr-Latn-RS"/>
        </w:rPr>
        <w:t xml:space="preserve"> </w:t>
      </w:r>
      <w:r w:rsidRPr="00B851EE">
        <w:rPr>
          <w:lang w:val="sr-Cyrl-RS"/>
        </w:rPr>
        <w:t>назив произвођача, модел/ознаку понуђеног клима уређаја и детаљну спецификацију производа који понуђач нуди. У</w:t>
      </w:r>
      <w:r w:rsidRPr="00B851EE">
        <w:rPr>
          <w:lang w:val="sr-Latn-RS"/>
        </w:rPr>
        <w:t xml:space="preserve"> </w:t>
      </w:r>
      <w:r w:rsidRPr="00B851EE">
        <w:rPr>
          <w:lang w:val="sr-Cyrl-RS"/>
        </w:rPr>
        <w:t xml:space="preserve">достављеној документацији </w:t>
      </w:r>
      <w:r w:rsidRPr="00B851EE">
        <w:rPr>
          <w:lang w:val="sr-Latn-RS"/>
        </w:rPr>
        <w:t xml:space="preserve">мора </w:t>
      </w:r>
      <w:r w:rsidRPr="00B851EE">
        <w:rPr>
          <w:lang w:val="sr-Cyrl-RS"/>
        </w:rPr>
        <w:t xml:space="preserve">бити наведен податак о </w:t>
      </w:r>
      <w:r w:rsidR="003218A4">
        <w:rPr>
          <w:lang w:val="sr-Cyrl-RS"/>
        </w:rPr>
        <w:t>ознаци енергетске ефикасности</w:t>
      </w:r>
      <w:r w:rsidRPr="00B851EE">
        <w:rPr>
          <w:lang w:val="sr-Latn-RS"/>
        </w:rPr>
        <w:t xml:space="preserve">.  </w:t>
      </w:r>
    </w:p>
    <w:p w14:paraId="58679149" w14:textId="0ABA5FAD" w:rsidR="008C5D35" w:rsidRPr="00B851EE" w:rsidRDefault="008C5D35" w:rsidP="00DB38F1">
      <w:pPr>
        <w:pStyle w:val="BodyText"/>
        <w:spacing w:before="166" w:line="276" w:lineRule="auto"/>
      </w:pPr>
    </w:p>
    <w:p w14:paraId="2421C944" w14:textId="5FE35BD7" w:rsidR="0064371C" w:rsidRPr="003218A4" w:rsidRDefault="009E260C" w:rsidP="00DB38F1">
      <w:pPr>
        <w:spacing w:before="1" w:line="276" w:lineRule="auto"/>
        <w:ind w:left="220" w:right="540"/>
        <w:rPr>
          <w:b/>
        </w:rPr>
      </w:pPr>
      <w:r w:rsidRPr="003218A4">
        <w:rPr>
          <w:b/>
        </w:rPr>
        <w:t>Резервни</w:t>
      </w:r>
      <w:r w:rsidRPr="003218A4">
        <w:rPr>
          <w:b/>
          <w:spacing w:val="26"/>
        </w:rPr>
        <w:t xml:space="preserve"> </w:t>
      </w:r>
      <w:r w:rsidRPr="003218A4">
        <w:rPr>
          <w:b/>
        </w:rPr>
        <w:t>критеријуми на</w:t>
      </w:r>
      <w:r w:rsidRPr="003218A4">
        <w:rPr>
          <w:b/>
          <w:spacing w:val="26"/>
        </w:rPr>
        <w:t xml:space="preserve"> </w:t>
      </w:r>
      <w:r w:rsidRPr="003218A4">
        <w:rPr>
          <w:b/>
        </w:rPr>
        <w:t>основу</w:t>
      </w:r>
      <w:r w:rsidRPr="003218A4">
        <w:rPr>
          <w:b/>
          <w:spacing w:val="24"/>
        </w:rPr>
        <w:t xml:space="preserve"> </w:t>
      </w:r>
      <w:r w:rsidRPr="003218A4">
        <w:rPr>
          <w:b/>
        </w:rPr>
        <w:t>којих</w:t>
      </w:r>
      <w:r w:rsidRPr="003218A4">
        <w:rPr>
          <w:b/>
          <w:spacing w:val="26"/>
        </w:rPr>
        <w:t xml:space="preserve"> </w:t>
      </w:r>
      <w:r w:rsidRPr="003218A4">
        <w:rPr>
          <w:b/>
        </w:rPr>
        <w:t>ће</w:t>
      </w:r>
      <w:r w:rsidRPr="003218A4">
        <w:rPr>
          <w:b/>
          <w:spacing w:val="27"/>
        </w:rPr>
        <w:t xml:space="preserve"> </w:t>
      </w:r>
      <w:r w:rsidRPr="003218A4">
        <w:rPr>
          <w:b/>
        </w:rPr>
        <w:t>се</w:t>
      </w:r>
      <w:r w:rsidRPr="003218A4">
        <w:rPr>
          <w:b/>
          <w:spacing w:val="24"/>
        </w:rPr>
        <w:t xml:space="preserve"> </w:t>
      </w:r>
      <w:r w:rsidRPr="003218A4">
        <w:rPr>
          <w:b/>
        </w:rPr>
        <w:t>доделити</w:t>
      </w:r>
      <w:r w:rsidRPr="003218A4">
        <w:rPr>
          <w:b/>
          <w:spacing w:val="24"/>
        </w:rPr>
        <w:t xml:space="preserve"> </w:t>
      </w:r>
      <w:r w:rsidRPr="003218A4">
        <w:rPr>
          <w:b/>
        </w:rPr>
        <w:t>уговор</w:t>
      </w:r>
      <w:r w:rsidRPr="003218A4">
        <w:rPr>
          <w:b/>
          <w:spacing w:val="26"/>
        </w:rPr>
        <w:t xml:space="preserve"> </w:t>
      </w:r>
      <w:r w:rsidRPr="003218A4">
        <w:rPr>
          <w:b/>
        </w:rPr>
        <w:t>у</w:t>
      </w:r>
      <w:r w:rsidRPr="003218A4">
        <w:rPr>
          <w:b/>
          <w:spacing w:val="24"/>
        </w:rPr>
        <w:t xml:space="preserve"> </w:t>
      </w:r>
      <w:r w:rsidRPr="003218A4">
        <w:rPr>
          <w:b/>
        </w:rPr>
        <w:t>ситуацији</w:t>
      </w:r>
      <w:r w:rsidRPr="003218A4">
        <w:rPr>
          <w:b/>
          <w:spacing w:val="24"/>
        </w:rPr>
        <w:t xml:space="preserve"> </w:t>
      </w:r>
      <w:r w:rsidRPr="003218A4">
        <w:rPr>
          <w:b/>
        </w:rPr>
        <w:t>када</w:t>
      </w:r>
      <w:r w:rsidRPr="003218A4">
        <w:rPr>
          <w:b/>
          <w:spacing w:val="32"/>
        </w:rPr>
        <w:t xml:space="preserve"> </w:t>
      </w:r>
      <w:r w:rsidRPr="003218A4">
        <w:rPr>
          <w:b/>
        </w:rPr>
        <w:t>постоје</w:t>
      </w:r>
      <w:r w:rsidR="00B851EE" w:rsidRPr="003218A4">
        <w:rPr>
          <w:b/>
          <w:lang w:val="sr-Cyrl-RS"/>
        </w:rPr>
        <w:t xml:space="preserve"> </w:t>
      </w:r>
      <w:r w:rsidRPr="003218A4">
        <w:rPr>
          <w:b/>
        </w:rPr>
        <w:t>две или више понуда које су након примене критеријума једнаке:</w:t>
      </w:r>
    </w:p>
    <w:p w14:paraId="3F330A73" w14:textId="77777777" w:rsidR="0064371C" w:rsidRPr="00B851EE" w:rsidRDefault="009E260C" w:rsidP="00DB38F1">
      <w:pPr>
        <w:pStyle w:val="BodyText"/>
        <w:spacing w:before="90" w:line="276" w:lineRule="auto"/>
        <w:ind w:left="220" w:right="559"/>
        <w:jc w:val="both"/>
      </w:pPr>
      <w:r w:rsidRPr="00B851EE">
        <w:t>У ситуацији када постоје две или више понуда са истом понуђеном ценом наручилац ће избор најповољније понуде извршити на тај начин што ће изабрати понуду понуђача који је понудио краћи рок испоруке.</w:t>
      </w:r>
    </w:p>
    <w:p w14:paraId="2424A1F7" w14:textId="77777777" w:rsidR="0064371C" w:rsidRPr="00B851EE" w:rsidRDefault="009E260C" w:rsidP="00DB38F1">
      <w:pPr>
        <w:pStyle w:val="Heading4"/>
        <w:spacing w:before="92" w:line="276" w:lineRule="auto"/>
        <w:ind w:left="220"/>
        <w:jc w:val="both"/>
      </w:pPr>
      <w:r w:rsidRPr="00B851EE">
        <w:lastRenderedPageBreak/>
        <w:t>Примена</w:t>
      </w:r>
      <w:r w:rsidRPr="00B851EE">
        <w:rPr>
          <w:spacing w:val="-7"/>
        </w:rPr>
        <w:t xml:space="preserve"> </w:t>
      </w:r>
      <w:r w:rsidRPr="00B851EE">
        <w:rPr>
          <w:spacing w:val="-2"/>
        </w:rPr>
        <w:t>жреба</w:t>
      </w:r>
    </w:p>
    <w:p w14:paraId="2C663F72" w14:textId="6AC0347F" w:rsidR="0064371C" w:rsidRPr="00B851EE" w:rsidRDefault="009E260C" w:rsidP="00DB38F1">
      <w:pPr>
        <w:pStyle w:val="BodyText"/>
        <w:spacing w:before="35" w:line="276" w:lineRule="auto"/>
        <w:ind w:left="220" w:right="554"/>
        <w:jc w:val="both"/>
      </w:pPr>
      <w:r w:rsidRPr="00B851EE">
        <w:t>Уколико ни након примене горе наведеног резервног критеријума није могуће донети</w:t>
      </w:r>
      <w:r w:rsidR="00B851EE" w:rsidRPr="00B851EE">
        <w:rPr>
          <w:lang w:val="sr-Cyrl-RS"/>
        </w:rPr>
        <w:t xml:space="preserve"> </w:t>
      </w:r>
      <w:r w:rsidRPr="00B851EE">
        <w:t>одлуку о додели, Наручилац ће уговор доделити понуђачу који буде извучен путем жреба. Наручилац ће писмено обавестити све понуђаче који су</w:t>
      </w:r>
      <w:r w:rsidRPr="00B851EE">
        <w:rPr>
          <w:spacing w:val="-4"/>
        </w:rPr>
        <w:t xml:space="preserve"> </w:t>
      </w:r>
      <w:r w:rsidRPr="00B851EE">
        <w:t>поднели понуде о датуму</w:t>
      </w:r>
      <w:r w:rsidRPr="00B851EE">
        <w:rPr>
          <w:spacing w:val="-1"/>
        </w:rPr>
        <w:t xml:space="preserve"> </w:t>
      </w:r>
      <w:r w:rsidRPr="00B851EE">
        <w:t>када ће се одржати извлачење путем жреба. Жребом ће бити обухваћене само оне понуде које имају исту цену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савити и ставити у провидну кутију одакле ће извлачити по један папир и у складу са редоследом извучених назива понуђача извршиће</w:t>
      </w:r>
      <w:r w:rsidRPr="00B851EE">
        <w:rPr>
          <w:spacing w:val="-2"/>
        </w:rPr>
        <w:t xml:space="preserve"> </w:t>
      </w:r>
      <w:r w:rsidRPr="00B851EE">
        <w:t>се</w:t>
      </w:r>
      <w:r w:rsidRPr="00B851EE">
        <w:rPr>
          <w:spacing w:val="-2"/>
        </w:rPr>
        <w:t xml:space="preserve"> </w:t>
      </w:r>
      <w:r w:rsidRPr="00B851EE">
        <w:t>рангирање</w:t>
      </w:r>
      <w:r w:rsidRPr="00B851EE">
        <w:rPr>
          <w:spacing w:val="-1"/>
        </w:rPr>
        <w:t xml:space="preserve"> </w:t>
      </w:r>
      <w:r w:rsidRPr="00B851EE">
        <w:t>понуда,</w:t>
      </w:r>
      <w:r w:rsidRPr="00B851EE">
        <w:rPr>
          <w:spacing w:val="-2"/>
        </w:rPr>
        <w:t xml:space="preserve"> </w:t>
      </w:r>
      <w:r w:rsidRPr="00B851EE">
        <w:t>односно</w:t>
      </w:r>
      <w:r w:rsidRPr="00B851EE">
        <w:rPr>
          <w:spacing w:val="-5"/>
        </w:rPr>
        <w:t xml:space="preserve"> </w:t>
      </w:r>
      <w:r w:rsidRPr="00B851EE">
        <w:t>понуђач чији назив</w:t>
      </w:r>
      <w:r w:rsidRPr="00B851EE">
        <w:rPr>
          <w:spacing w:val="-4"/>
        </w:rPr>
        <w:t xml:space="preserve"> </w:t>
      </w:r>
      <w:r w:rsidRPr="00B851EE">
        <w:t>буде</w:t>
      </w:r>
      <w:r w:rsidRPr="00B851EE">
        <w:rPr>
          <w:spacing w:val="-4"/>
        </w:rPr>
        <w:t xml:space="preserve"> </w:t>
      </w:r>
      <w:r w:rsidRPr="00B851EE">
        <w:t>на првомизвученом папиру ће бити прворангирани понуђач.</w:t>
      </w:r>
    </w:p>
    <w:p w14:paraId="699CD386" w14:textId="77777777" w:rsidR="0064371C" w:rsidRPr="00B851EE" w:rsidRDefault="009E260C" w:rsidP="00DB38F1">
      <w:pPr>
        <w:pStyle w:val="BodyText"/>
        <w:spacing w:before="123" w:line="276" w:lineRule="auto"/>
        <w:ind w:left="220" w:right="556"/>
        <w:jc w:val="both"/>
      </w:pPr>
      <w:r w:rsidRPr="00B851EE">
        <w:t>Понуђачима</w:t>
      </w:r>
      <w:r w:rsidRPr="00B851EE">
        <w:rPr>
          <w:spacing w:val="-2"/>
        </w:rPr>
        <w:t xml:space="preserve"> </w:t>
      </w:r>
      <w:r w:rsidRPr="00B851EE">
        <w:t>који</w:t>
      </w:r>
      <w:r w:rsidRPr="00B851EE">
        <w:rPr>
          <w:spacing w:val="-2"/>
        </w:rPr>
        <w:t xml:space="preserve"> </w:t>
      </w:r>
      <w:r w:rsidRPr="00B851EE">
        <w:t>не</w:t>
      </w:r>
      <w:r w:rsidRPr="00B851EE">
        <w:rPr>
          <w:spacing w:val="-2"/>
        </w:rPr>
        <w:t xml:space="preserve"> </w:t>
      </w:r>
      <w:r w:rsidRPr="00B851EE">
        <w:t>присуствују</w:t>
      </w:r>
      <w:r w:rsidRPr="00B851EE">
        <w:rPr>
          <w:spacing w:val="-2"/>
        </w:rPr>
        <w:t xml:space="preserve"> </w:t>
      </w:r>
      <w:r w:rsidRPr="00B851EE">
        <w:t>овом</w:t>
      </w:r>
      <w:r w:rsidRPr="00B851EE">
        <w:rPr>
          <w:spacing w:val="-2"/>
        </w:rPr>
        <w:t xml:space="preserve"> </w:t>
      </w:r>
      <w:r w:rsidRPr="00B851EE">
        <w:t>поступку,</w:t>
      </w:r>
      <w:r w:rsidRPr="00B851EE">
        <w:rPr>
          <w:spacing w:val="-1"/>
        </w:rPr>
        <w:t xml:space="preserve"> </w:t>
      </w:r>
      <w:r w:rsidRPr="00B851EE">
        <w:t>Наручилац</w:t>
      </w:r>
      <w:r w:rsidRPr="00B851EE">
        <w:rPr>
          <w:spacing w:val="-2"/>
        </w:rPr>
        <w:t xml:space="preserve"> </w:t>
      </w:r>
      <w:r w:rsidRPr="00B851EE">
        <w:t>ће</w:t>
      </w:r>
      <w:r w:rsidRPr="00B851EE">
        <w:rPr>
          <w:spacing w:val="-4"/>
        </w:rPr>
        <w:t xml:space="preserve"> </w:t>
      </w:r>
      <w:r w:rsidRPr="00B851EE">
        <w:t>доставити</w:t>
      </w:r>
      <w:r w:rsidRPr="00B851EE">
        <w:rPr>
          <w:spacing w:val="-3"/>
        </w:rPr>
        <w:t xml:space="preserve"> </w:t>
      </w:r>
      <w:r w:rsidRPr="00B851EE">
        <w:t>записник</w:t>
      </w:r>
      <w:r w:rsidRPr="00B851EE">
        <w:rPr>
          <w:spacing w:val="-1"/>
        </w:rPr>
        <w:t xml:space="preserve"> </w:t>
      </w:r>
      <w:r w:rsidRPr="00B851EE">
        <w:t>са</w:t>
      </w:r>
      <w:r w:rsidRPr="00B851EE">
        <w:rPr>
          <w:spacing w:val="-2"/>
        </w:rPr>
        <w:t xml:space="preserve"> </w:t>
      </w:r>
      <w:r w:rsidRPr="00B851EE">
        <w:t>извлачења</w:t>
      </w:r>
      <w:r w:rsidRPr="00B851EE">
        <w:rPr>
          <w:spacing w:val="-4"/>
        </w:rPr>
        <w:t xml:space="preserve"> </w:t>
      </w:r>
      <w:r w:rsidRPr="00B851EE">
        <w:t xml:space="preserve">путем </w:t>
      </w:r>
      <w:r w:rsidRPr="00B851EE">
        <w:rPr>
          <w:spacing w:val="-2"/>
        </w:rPr>
        <w:t>жреба.</w:t>
      </w:r>
    </w:p>
    <w:p w14:paraId="406BB716" w14:textId="4A3FB6B9" w:rsidR="0064371C" w:rsidRPr="00B851EE" w:rsidRDefault="009E260C" w:rsidP="00DB38F1">
      <w:pPr>
        <w:pStyle w:val="BodyText"/>
        <w:spacing w:before="119" w:line="276" w:lineRule="auto"/>
        <w:ind w:left="220"/>
        <w:jc w:val="both"/>
        <w:rPr>
          <w:lang w:val="sr-Cyrl-RS"/>
        </w:rPr>
      </w:pPr>
      <w:r w:rsidRPr="00B851EE">
        <w:rPr>
          <w:b/>
        </w:rPr>
        <w:t>Напомена:</w:t>
      </w:r>
      <w:r w:rsidRPr="00B851EE">
        <w:rPr>
          <w:b/>
          <w:spacing w:val="-5"/>
        </w:rPr>
        <w:t xml:space="preserve"> </w:t>
      </w:r>
      <w:r w:rsidRPr="00B851EE">
        <w:t>Наручилац</w:t>
      </w:r>
      <w:r w:rsidRPr="00B851EE">
        <w:rPr>
          <w:spacing w:val="-9"/>
        </w:rPr>
        <w:t xml:space="preserve"> </w:t>
      </w:r>
      <w:r w:rsidRPr="00B851EE">
        <w:t>поступак</w:t>
      </w:r>
      <w:r w:rsidRPr="00B851EE">
        <w:rPr>
          <w:spacing w:val="-12"/>
        </w:rPr>
        <w:t xml:space="preserve"> </w:t>
      </w:r>
      <w:r w:rsidRPr="00B851EE">
        <w:t>жреба</w:t>
      </w:r>
      <w:r w:rsidRPr="00B851EE">
        <w:rPr>
          <w:spacing w:val="-9"/>
        </w:rPr>
        <w:t xml:space="preserve"> </w:t>
      </w:r>
      <w:r w:rsidRPr="00B851EE">
        <w:t>може</w:t>
      </w:r>
      <w:r w:rsidRPr="00B851EE">
        <w:rPr>
          <w:spacing w:val="-7"/>
        </w:rPr>
        <w:t xml:space="preserve"> </w:t>
      </w:r>
      <w:r w:rsidRPr="00B851EE">
        <w:t>дефинисати</w:t>
      </w:r>
      <w:r w:rsidRPr="00B851EE">
        <w:rPr>
          <w:spacing w:val="-8"/>
        </w:rPr>
        <w:t xml:space="preserve"> </w:t>
      </w:r>
      <w:r w:rsidRPr="00B851EE">
        <w:t>и</w:t>
      </w:r>
      <w:r w:rsidRPr="00B851EE">
        <w:rPr>
          <w:spacing w:val="-7"/>
        </w:rPr>
        <w:t xml:space="preserve"> </w:t>
      </w:r>
      <w:r w:rsidRPr="00B851EE">
        <w:t>на</w:t>
      </w:r>
      <w:r w:rsidRPr="00B851EE">
        <w:rPr>
          <w:spacing w:val="-10"/>
        </w:rPr>
        <w:t xml:space="preserve"> </w:t>
      </w:r>
      <w:r w:rsidRPr="00B851EE">
        <w:t>другачији</w:t>
      </w:r>
      <w:r w:rsidRPr="00B851EE">
        <w:rPr>
          <w:spacing w:val="-9"/>
        </w:rPr>
        <w:t xml:space="preserve"> </w:t>
      </w:r>
      <w:r w:rsidRPr="00B851EE">
        <w:rPr>
          <w:spacing w:val="-2"/>
        </w:rPr>
        <w:t>начин</w:t>
      </w:r>
      <w:r w:rsidR="00B851EE">
        <w:rPr>
          <w:spacing w:val="-2"/>
          <w:lang w:val="sr-Cyrl-RS"/>
        </w:rPr>
        <w:t>.</w:t>
      </w:r>
    </w:p>
    <w:p w14:paraId="7F5BA70C" w14:textId="5A6101A3" w:rsidR="0064371C" w:rsidRPr="00B851EE" w:rsidRDefault="0064371C" w:rsidP="00DB38F1">
      <w:pPr>
        <w:spacing w:line="276" w:lineRule="auto"/>
        <w:jc w:val="both"/>
      </w:pPr>
    </w:p>
    <w:p w14:paraId="5688B5BC" w14:textId="57EE56D8" w:rsidR="00B851EE" w:rsidRPr="00B851EE" w:rsidRDefault="00B851EE" w:rsidP="00DB38F1">
      <w:pPr>
        <w:spacing w:line="276" w:lineRule="auto"/>
        <w:jc w:val="both"/>
      </w:pPr>
    </w:p>
    <w:tbl>
      <w:tblPr>
        <w:tblStyle w:val="TableGrid"/>
        <w:tblpPr w:leftFromText="180" w:rightFromText="180" w:vertAnchor="text" w:horzAnchor="margin" w:tblpX="250" w:tblpY="95"/>
        <w:tblW w:w="0" w:type="auto"/>
        <w:shd w:val="clear" w:color="auto" w:fill="EAF1DD" w:themeFill="accent3" w:themeFillTint="33"/>
        <w:tblLook w:val="04A0" w:firstRow="1" w:lastRow="0" w:firstColumn="1" w:lastColumn="0" w:noHBand="0" w:noVBand="1"/>
      </w:tblPr>
      <w:tblGrid>
        <w:gridCol w:w="9889"/>
      </w:tblGrid>
      <w:tr w:rsidR="00B851EE" w:rsidRPr="00B851EE" w14:paraId="27115165" w14:textId="77777777" w:rsidTr="003218A4">
        <w:tc>
          <w:tcPr>
            <w:tcW w:w="9889" w:type="dxa"/>
            <w:shd w:val="clear" w:color="auto" w:fill="EAF1DD" w:themeFill="accent3" w:themeFillTint="33"/>
          </w:tcPr>
          <w:p w14:paraId="5A7436BB" w14:textId="77777777" w:rsidR="00B851EE" w:rsidRPr="00B851EE" w:rsidRDefault="00B851EE" w:rsidP="003218A4">
            <w:pPr>
              <w:spacing w:line="276" w:lineRule="auto"/>
              <w:rPr>
                <w:i/>
                <w:iCs/>
                <w:lang w:val="sr-Cyrl-RS"/>
              </w:rPr>
            </w:pPr>
            <w:r w:rsidRPr="00B851EE">
              <w:rPr>
                <w:i/>
                <w:iCs/>
                <w:lang w:val="sr-Cyrl-RS"/>
              </w:rPr>
              <w:t>Еколошки аспекти:</w:t>
            </w:r>
          </w:p>
          <w:p w14:paraId="37648A10" w14:textId="52968A84" w:rsidR="00B851EE" w:rsidRPr="0027246F" w:rsidRDefault="00B851EE" w:rsidP="0027246F">
            <w:pPr>
              <w:spacing w:line="276" w:lineRule="auto"/>
              <w:jc w:val="both"/>
              <w:rPr>
                <w:i/>
                <w:lang w:val="sr-Cyrl-RS"/>
              </w:rPr>
            </w:pPr>
            <w:r w:rsidRPr="0027246F">
              <w:rPr>
                <w:i/>
                <w:lang w:val="sr-Cyrl-RS"/>
              </w:rPr>
              <w:t xml:space="preserve">У оквиру критеријума за доделу уговора еколошки аспект се односи на пондерисање ознака енергетске ефикасности. </w:t>
            </w:r>
          </w:p>
        </w:tc>
      </w:tr>
    </w:tbl>
    <w:p w14:paraId="6D8674A8" w14:textId="7497F2FE" w:rsidR="003218A4" w:rsidRDefault="003218A4" w:rsidP="00DB38F1">
      <w:pPr>
        <w:spacing w:line="276" w:lineRule="auto"/>
        <w:jc w:val="both"/>
      </w:pPr>
    </w:p>
    <w:tbl>
      <w:tblPr>
        <w:tblStyle w:val="TableGrid"/>
        <w:tblW w:w="0" w:type="auto"/>
        <w:tblInd w:w="250" w:type="dxa"/>
        <w:tblLook w:val="04A0" w:firstRow="1" w:lastRow="0" w:firstColumn="1" w:lastColumn="0" w:noHBand="0" w:noVBand="1"/>
      </w:tblPr>
      <w:tblGrid>
        <w:gridCol w:w="9923"/>
      </w:tblGrid>
      <w:tr w:rsidR="003218A4" w:rsidRPr="00B851EE" w14:paraId="7CE8FCAD" w14:textId="77777777" w:rsidTr="003218A4">
        <w:tc>
          <w:tcPr>
            <w:tcW w:w="9923" w:type="dxa"/>
            <w:shd w:val="clear" w:color="auto" w:fill="FDE9D9" w:themeFill="accent6" w:themeFillTint="33"/>
          </w:tcPr>
          <w:p w14:paraId="22AA921C" w14:textId="77777777" w:rsidR="003218A4" w:rsidRPr="00B851EE" w:rsidRDefault="003218A4" w:rsidP="00BD5B7B">
            <w:pPr>
              <w:spacing w:line="276" w:lineRule="auto"/>
              <w:rPr>
                <w:i/>
                <w:iCs/>
                <w:lang w:val="sr-Cyrl-RS" w:eastAsia="sr-Latn-RS"/>
              </w:rPr>
            </w:pPr>
            <w:r w:rsidRPr="00B851EE">
              <w:rPr>
                <w:i/>
                <w:iCs/>
                <w:lang w:val="sr-Cyrl-RS" w:eastAsia="sr-Latn-RS"/>
              </w:rPr>
              <w:t>Упутство за рад на Порталу јавних набавки:</w:t>
            </w:r>
          </w:p>
          <w:p w14:paraId="71BD0EAD" w14:textId="7E30E02E" w:rsidR="003218A4" w:rsidRPr="0027246F" w:rsidRDefault="00A418D4" w:rsidP="00A418D4">
            <w:pPr>
              <w:widowControl/>
              <w:autoSpaceDE/>
              <w:autoSpaceDN/>
              <w:spacing w:after="160" w:line="276" w:lineRule="auto"/>
              <w:contextualSpacing/>
              <w:jc w:val="both"/>
              <w:rPr>
                <w:i/>
                <w:lang w:val="sr-Cyrl-RS"/>
              </w:rPr>
            </w:pPr>
            <w:r>
              <w:rPr>
                <w:i/>
                <w:iCs/>
                <w:lang w:val="sr-Cyrl-RS"/>
              </w:rPr>
              <w:t>С</w:t>
            </w:r>
            <w:r w:rsidRPr="0027246F">
              <w:rPr>
                <w:i/>
                <w:iCs/>
                <w:lang w:val="sr-Cyrl-RS"/>
              </w:rPr>
              <w:t xml:space="preserve"> обзир</w:t>
            </w:r>
            <w:r>
              <w:rPr>
                <w:i/>
                <w:iCs/>
                <w:lang w:val="sr-Cyrl-RS"/>
              </w:rPr>
              <w:t>ом да се критеријум квалитета</w:t>
            </w:r>
            <w:r w:rsidRPr="0027246F">
              <w:rPr>
                <w:i/>
                <w:iCs/>
                <w:lang w:val="sr-Cyrl-RS"/>
              </w:rPr>
              <w:t xml:space="preserve"> не исказује нумерички</w:t>
            </w:r>
            <w:r>
              <w:rPr>
                <w:i/>
                <w:iCs/>
                <w:lang w:val="sr-Cyrl-RS"/>
              </w:rPr>
              <w:t>,</w:t>
            </w:r>
            <w:r w:rsidRPr="0027246F">
              <w:rPr>
                <w:i/>
                <w:iCs/>
                <w:lang w:val="sr-Cyrl-RS"/>
              </w:rPr>
              <w:t xml:space="preserve"> </w:t>
            </w:r>
            <w:r w:rsidR="0027246F" w:rsidRPr="0027246F">
              <w:rPr>
                <w:i/>
                <w:iCs/>
                <w:lang w:val="sr-Cyrl-RS"/>
              </w:rPr>
              <w:t xml:space="preserve">Наручилац </w:t>
            </w:r>
            <w:r>
              <w:rPr>
                <w:i/>
                <w:iCs/>
                <w:lang w:val="sr-Cyrl-RS"/>
              </w:rPr>
              <w:t>ће применити</w:t>
            </w:r>
            <w:r w:rsidR="0027246F" w:rsidRPr="0027246F">
              <w:rPr>
                <w:i/>
                <w:iCs/>
                <w:lang w:val="sr-Cyrl-RS"/>
              </w:rPr>
              <w:t xml:space="preserve"> ручни начин рангирања, у којем случају сачињени документ </w:t>
            </w:r>
            <w:r>
              <w:rPr>
                <w:i/>
                <w:iCs/>
                <w:lang w:val="sr-Cyrl-RS"/>
              </w:rPr>
              <w:t xml:space="preserve">„Критеријум за доделу уговора“ </w:t>
            </w:r>
            <w:r w:rsidR="0027246F" w:rsidRPr="0027246F">
              <w:rPr>
                <w:i/>
                <w:iCs/>
                <w:lang w:val="sr-Cyrl-RS"/>
              </w:rPr>
              <w:t>учитава на Портал.</w:t>
            </w:r>
          </w:p>
        </w:tc>
      </w:tr>
    </w:tbl>
    <w:p w14:paraId="38CD7F6B" w14:textId="77777777" w:rsidR="003218A4" w:rsidRPr="003218A4" w:rsidRDefault="003218A4" w:rsidP="003218A4">
      <w:pPr>
        <w:ind w:firstLine="720"/>
      </w:pPr>
    </w:p>
    <w:p w14:paraId="500BA041" w14:textId="77777777" w:rsidR="003218A4" w:rsidRPr="003218A4" w:rsidRDefault="003218A4" w:rsidP="003218A4"/>
    <w:p w14:paraId="1A68358A" w14:textId="77777777" w:rsidR="003218A4" w:rsidRPr="003218A4" w:rsidRDefault="003218A4" w:rsidP="003218A4"/>
    <w:p w14:paraId="0451E6C6" w14:textId="690FB38E" w:rsidR="00B851EE" w:rsidRPr="003218A4" w:rsidRDefault="00B851EE" w:rsidP="003218A4">
      <w:pPr>
        <w:sectPr w:rsidR="00B851EE" w:rsidRPr="003218A4">
          <w:pgSz w:w="11930" w:h="16860"/>
          <w:pgMar w:top="1940" w:right="560" w:bottom="280" w:left="8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7A247250" w14:textId="77777777" w:rsidR="0064371C" w:rsidRPr="00B851EE" w:rsidRDefault="0064371C" w:rsidP="0027246F">
      <w:pPr>
        <w:pStyle w:val="BodyText"/>
        <w:spacing w:before="41" w:line="276" w:lineRule="auto"/>
      </w:pPr>
    </w:p>
    <w:p w14:paraId="63426A1C" w14:textId="77777777" w:rsidR="0064371C" w:rsidRPr="00B851EE" w:rsidRDefault="009E260C" w:rsidP="0027246F">
      <w:pPr>
        <w:pStyle w:val="Heading1"/>
        <w:numPr>
          <w:ilvl w:val="0"/>
          <w:numId w:val="18"/>
        </w:numPr>
        <w:tabs>
          <w:tab w:val="left" w:pos="460"/>
        </w:tabs>
        <w:spacing w:line="276" w:lineRule="auto"/>
        <w:ind w:left="460" w:hanging="240"/>
        <w:jc w:val="both"/>
        <w:rPr>
          <w:sz w:val="22"/>
          <w:szCs w:val="22"/>
        </w:rPr>
      </w:pPr>
      <w:bookmarkStart w:id="13" w:name="_bookmark13"/>
      <w:bookmarkEnd w:id="13"/>
      <w:r w:rsidRPr="00B851EE">
        <w:rPr>
          <w:sz w:val="22"/>
          <w:szCs w:val="22"/>
        </w:rPr>
        <w:t>ПОДАЦИ</w:t>
      </w:r>
      <w:r w:rsidRPr="00B851EE">
        <w:rPr>
          <w:spacing w:val="-4"/>
          <w:sz w:val="22"/>
          <w:szCs w:val="22"/>
        </w:rPr>
        <w:t xml:space="preserve"> </w:t>
      </w:r>
      <w:r w:rsidRPr="00B851EE">
        <w:rPr>
          <w:sz w:val="22"/>
          <w:szCs w:val="22"/>
        </w:rPr>
        <w:t>НА</w:t>
      </w:r>
      <w:r w:rsidRPr="00B851EE">
        <w:rPr>
          <w:spacing w:val="-4"/>
          <w:sz w:val="22"/>
          <w:szCs w:val="22"/>
        </w:rPr>
        <w:t xml:space="preserve"> </w:t>
      </w:r>
      <w:r w:rsidRPr="00B851EE">
        <w:rPr>
          <w:sz w:val="22"/>
          <w:szCs w:val="22"/>
        </w:rPr>
        <w:t>ОСНОВУ</w:t>
      </w:r>
      <w:r w:rsidRPr="00B851EE">
        <w:rPr>
          <w:spacing w:val="-4"/>
          <w:sz w:val="22"/>
          <w:szCs w:val="22"/>
        </w:rPr>
        <w:t xml:space="preserve"> </w:t>
      </w:r>
      <w:r w:rsidRPr="00B851EE">
        <w:rPr>
          <w:sz w:val="22"/>
          <w:szCs w:val="22"/>
        </w:rPr>
        <w:t>КОЈИХ</w:t>
      </w:r>
      <w:r w:rsidRPr="00B851EE">
        <w:rPr>
          <w:spacing w:val="-6"/>
          <w:sz w:val="22"/>
          <w:szCs w:val="22"/>
        </w:rPr>
        <w:t xml:space="preserve"> </w:t>
      </w:r>
      <w:r w:rsidRPr="00B851EE">
        <w:rPr>
          <w:sz w:val="22"/>
          <w:szCs w:val="22"/>
        </w:rPr>
        <w:t>ПОНУЂАЧИ</w:t>
      </w:r>
      <w:r w:rsidRPr="00B851EE">
        <w:rPr>
          <w:spacing w:val="-3"/>
          <w:sz w:val="22"/>
          <w:szCs w:val="22"/>
        </w:rPr>
        <w:t xml:space="preserve"> </w:t>
      </w:r>
      <w:r w:rsidRPr="00B851EE">
        <w:rPr>
          <w:sz w:val="22"/>
          <w:szCs w:val="22"/>
        </w:rPr>
        <w:t>ПРИПРЕМАЈУ</w:t>
      </w:r>
      <w:r w:rsidRPr="00B851EE">
        <w:rPr>
          <w:spacing w:val="-5"/>
          <w:sz w:val="22"/>
          <w:szCs w:val="22"/>
        </w:rPr>
        <w:t xml:space="preserve"> </w:t>
      </w:r>
      <w:r w:rsidRPr="00B851EE">
        <w:rPr>
          <w:sz w:val="22"/>
          <w:szCs w:val="22"/>
        </w:rPr>
        <w:t>ОБРАЗАЦ</w:t>
      </w:r>
      <w:r w:rsidRPr="00B851EE">
        <w:rPr>
          <w:spacing w:val="-1"/>
          <w:sz w:val="22"/>
          <w:szCs w:val="22"/>
        </w:rPr>
        <w:t xml:space="preserve"> </w:t>
      </w:r>
      <w:r w:rsidRPr="00B851EE">
        <w:rPr>
          <w:spacing w:val="-2"/>
          <w:sz w:val="22"/>
          <w:szCs w:val="22"/>
        </w:rPr>
        <w:t>ПОНУДЕ</w:t>
      </w:r>
    </w:p>
    <w:p w14:paraId="05EDA88A" w14:textId="77777777" w:rsidR="0064371C" w:rsidRPr="00B851EE" w:rsidRDefault="0064371C" w:rsidP="0027246F">
      <w:pPr>
        <w:pStyle w:val="BodyText"/>
        <w:spacing w:line="276" w:lineRule="auto"/>
        <w:rPr>
          <w:b/>
        </w:rPr>
      </w:pPr>
    </w:p>
    <w:p w14:paraId="09676CFC" w14:textId="77777777" w:rsidR="0064371C" w:rsidRPr="00B851EE" w:rsidRDefault="0064371C" w:rsidP="0027246F">
      <w:pPr>
        <w:pStyle w:val="BodyText"/>
        <w:spacing w:before="90" w:line="276" w:lineRule="auto"/>
        <w:rPr>
          <w:b/>
        </w:rPr>
      </w:pPr>
    </w:p>
    <w:p w14:paraId="5FCCB186" w14:textId="4BA41D73" w:rsidR="0064371C" w:rsidRPr="00B851EE" w:rsidRDefault="009E260C" w:rsidP="0027246F">
      <w:pPr>
        <w:pStyle w:val="BodyText"/>
        <w:spacing w:before="1" w:line="276" w:lineRule="auto"/>
        <w:ind w:left="220" w:right="10"/>
      </w:pPr>
      <w:r w:rsidRPr="00B851EE">
        <w:t>Конкурсна документација садржи податке на основу којих понуђачи припремају образац</w:t>
      </w:r>
      <w:r w:rsidR="00B851EE" w:rsidRPr="00B851EE">
        <w:rPr>
          <w:lang w:val="sr-Cyrl-RS"/>
        </w:rPr>
        <w:t xml:space="preserve"> </w:t>
      </w:r>
      <w:r w:rsidRPr="00B851EE">
        <w:t>понуде,</w:t>
      </w:r>
      <w:r w:rsidRPr="00B851EE">
        <w:rPr>
          <w:spacing w:val="-7"/>
        </w:rPr>
        <w:t xml:space="preserve"> </w:t>
      </w:r>
      <w:r w:rsidRPr="00B851EE">
        <w:t>који садржи следеће податке:</w:t>
      </w:r>
    </w:p>
    <w:p w14:paraId="4AC34170" w14:textId="77777777" w:rsidR="0064371C" w:rsidRPr="00B851EE" w:rsidRDefault="0064371C" w:rsidP="0027246F">
      <w:pPr>
        <w:pStyle w:val="BodyText"/>
        <w:spacing w:line="276" w:lineRule="auto"/>
      </w:pPr>
    </w:p>
    <w:p w14:paraId="3FB244C6" w14:textId="77777777" w:rsidR="0064371C" w:rsidRPr="00B851EE" w:rsidRDefault="0064371C" w:rsidP="0027246F">
      <w:pPr>
        <w:pStyle w:val="BodyText"/>
        <w:spacing w:before="26" w:line="276" w:lineRule="auto"/>
      </w:pPr>
    </w:p>
    <w:p w14:paraId="350526AA" w14:textId="77777777" w:rsidR="0064371C" w:rsidRPr="00B851EE" w:rsidRDefault="009E260C" w:rsidP="0027246F">
      <w:pPr>
        <w:pStyle w:val="ListParagraph"/>
        <w:numPr>
          <w:ilvl w:val="0"/>
          <w:numId w:val="11"/>
        </w:numPr>
        <w:tabs>
          <w:tab w:val="left" w:pos="490"/>
          <w:tab w:val="left" w:pos="504"/>
        </w:tabs>
        <w:spacing w:line="276" w:lineRule="auto"/>
        <w:ind w:right="10" w:hanging="284"/>
        <w:jc w:val="both"/>
      </w:pPr>
      <w:r w:rsidRPr="00B851EE">
        <w:t>општи подаци о понуђачу, односно сваком понуђачу из групе понуђача, као и подизвођачима (пословно име или скраћени назив из одговарајућег регистра, адреса седишта, матични број и порески идентификациони број, контакт и др.);</w:t>
      </w:r>
    </w:p>
    <w:p w14:paraId="21A90D38" w14:textId="77777777" w:rsidR="0064371C" w:rsidRPr="00B851EE" w:rsidRDefault="009E260C" w:rsidP="0027246F">
      <w:pPr>
        <w:pStyle w:val="ListParagraph"/>
        <w:numPr>
          <w:ilvl w:val="0"/>
          <w:numId w:val="11"/>
        </w:numPr>
        <w:tabs>
          <w:tab w:val="left" w:pos="490"/>
          <w:tab w:val="left" w:pos="504"/>
        </w:tabs>
        <w:spacing w:line="276" w:lineRule="auto"/>
        <w:ind w:right="10" w:hanging="284"/>
        <w:jc w:val="both"/>
      </w:pPr>
      <w:r w:rsidRPr="00B851EE">
        <w:t xml:space="preserve">рок важења понуде изражен у броју дана од дана отварања понуда, који не може бити краћи од 30 </w:t>
      </w:r>
      <w:r w:rsidRPr="00B851EE">
        <w:rPr>
          <w:spacing w:val="-2"/>
        </w:rPr>
        <w:t>дана;</w:t>
      </w:r>
    </w:p>
    <w:p w14:paraId="6D6CDF6E" w14:textId="77777777" w:rsidR="0064371C" w:rsidRPr="00B851EE" w:rsidRDefault="009E260C" w:rsidP="0027246F">
      <w:pPr>
        <w:pStyle w:val="ListParagraph"/>
        <w:numPr>
          <w:ilvl w:val="0"/>
          <w:numId w:val="11"/>
        </w:numPr>
        <w:tabs>
          <w:tab w:val="left" w:pos="490"/>
        </w:tabs>
        <w:spacing w:before="4" w:line="276" w:lineRule="auto"/>
        <w:ind w:left="490" w:hanging="270"/>
        <w:jc w:val="both"/>
      </w:pPr>
      <w:r w:rsidRPr="00B851EE">
        <w:t>предмет</w:t>
      </w:r>
      <w:r w:rsidRPr="00B851EE">
        <w:rPr>
          <w:spacing w:val="-7"/>
        </w:rPr>
        <w:t xml:space="preserve"> </w:t>
      </w:r>
      <w:r w:rsidRPr="00B851EE">
        <w:t>јавне</w:t>
      </w:r>
      <w:r w:rsidRPr="00B851EE">
        <w:rPr>
          <w:spacing w:val="-7"/>
        </w:rPr>
        <w:t xml:space="preserve"> </w:t>
      </w:r>
      <w:r w:rsidRPr="00B851EE">
        <w:rPr>
          <w:spacing w:val="-2"/>
        </w:rPr>
        <w:t>набавке;</w:t>
      </w:r>
    </w:p>
    <w:p w14:paraId="04C460BF" w14:textId="77777777" w:rsidR="0064371C" w:rsidRPr="00B851EE" w:rsidRDefault="009E260C" w:rsidP="0027246F">
      <w:pPr>
        <w:pStyle w:val="ListParagraph"/>
        <w:numPr>
          <w:ilvl w:val="0"/>
          <w:numId w:val="11"/>
        </w:numPr>
        <w:tabs>
          <w:tab w:val="left" w:pos="490"/>
        </w:tabs>
        <w:spacing w:before="34" w:line="276" w:lineRule="auto"/>
        <w:ind w:left="490" w:hanging="270"/>
        <w:jc w:val="both"/>
      </w:pPr>
      <w:r w:rsidRPr="00B851EE">
        <w:rPr>
          <w:spacing w:val="-4"/>
        </w:rPr>
        <w:t>цена;</w:t>
      </w:r>
    </w:p>
    <w:p w14:paraId="7CC03482" w14:textId="77777777" w:rsidR="0064371C" w:rsidRPr="00B851EE" w:rsidRDefault="009E260C" w:rsidP="0027246F">
      <w:pPr>
        <w:pStyle w:val="ListParagraph"/>
        <w:numPr>
          <w:ilvl w:val="0"/>
          <w:numId w:val="11"/>
        </w:numPr>
        <w:tabs>
          <w:tab w:val="left" w:pos="490"/>
          <w:tab w:val="left" w:pos="504"/>
        </w:tabs>
        <w:spacing w:before="34" w:line="276" w:lineRule="auto"/>
        <w:ind w:right="10" w:hanging="284"/>
        <w:jc w:val="both"/>
      </w:pPr>
      <w:r w:rsidRPr="00B851EE">
        <w:t>остали захтеви набавке, које наручилац сматра релевантним за закључење уговора и који се могу нумерички исказати;</w:t>
      </w:r>
    </w:p>
    <w:p w14:paraId="74AB571C" w14:textId="77777777" w:rsidR="0064371C" w:rsidRPr="00B851EE" w:rsidRDefault="009E260C" w:rsidP="0027246F">
      <w:pPr>
        <w:pStyle w:val="ListParagraph"/>
        <w:numPr>
          <w:ilvl w:val="0"/>
          <w:numId w:val="11"/>
        </w:numPr>
        <w:tabs>
          <w:tab w:val="left" w:pos="490"/>
          <w:tab w:val="left" w:pos="504"/>
        </w:tabs>
        <w:spacing w:before="2" w:line="276" w:lineRule="auto"/>
        <w:ind w:right="10" w:hanging="284"/>
        <w:jc w:val="both"/>
      </w:pPr>
      <w:r w:rsidRPr="00B851EE">
        <w:t>подаци о делу уговора који ће понуђач поверити подизвођачу (по предмету или у количини, вредности или проценту), податке о подизвођачу, као и податак да ће наручилацплаћање вршити непосредно подизвођачу, у случају да подизвођач захтева да му се врши непосредно плаћање доспелих потраживања;</w:t>
      </w:r>
    </w:p>
    <w:p w14:paraId="6C39BEFC" w14:textId="77777777" w:rsidR="0064371C" w:rsidRPr="00B851EE" w:rsidRDefault="009E260C" w:rsidP="0027246F">
      <w:pPr>
        <w:pStyle w:val="ListParagraph"/>
        <w:numPr>
          <w:ilvl w:val="0"/>
          <w:numId w:val="11"/>
        </w:numPr>
        <w:tabs>
          <w:tab w:val="left" w:pos="490"/>
          <w:tab w:val="left" w:pos="504"/>
        </w:tabs>
        <w:spacing w:before="1" w:line="276" w:lineRule="auto"/>
        <w:ind w:right="10" w:hanging="284"/>
        <w:jc w:val="both"/>
      </w:pPr>
      <w:r w:rsidRPr="00B851EE">
        <w:t>изјава</w:t>
      </w:r>
      <w:r w:rsidRPr="00B851EE">
        <w:rPr>
          <w:spacing w:val="-4"/>
        </w:rPr>
        <w:t xml:space="preserve"> </w:t>
      </w:r>
      <w:r w:rsidRPr="00B851EE">
        <w:t>о</w:t>
      </w:r>
      <w:r w:rsidRPr="00B851EE">
        <w:rPr>
          <w:spacing w:val="-4"/>
        </w:rPr>
        <w:t xml:space="preserve"> </w:t>
      </w:r>
      <w:r w:rsidRPr="00B851EE">
        <w:t>интегритету</w:t>
      </w:r>
      <w:r w:rsidRPr="00B851EE">
        <w:rPr>
          <w:spacing w:val="-6"/>
        </w:rPr>
        <w:t xml:space="preserve"> </w:t>
      </w:r>
      <w:r w:rsidRPr="00B851EE">
        <w:t>којом</w:t>
      </w:r>
      <w:r w:rsidRPr="00B851EE">
        <w:rPr>
          <w:spacing w:val="-4"/>
        </w:rPr>
        <w:t xml:space="preserve"> </w:t>
      </w:r>
      <w:r w:rsidRPr="00B851EE">
        <w:t>понуђач</w:t>
      </w:r>
      <w:r w:rsidRPr="00B851EE">
        <w:rPr>
          <w:spacing w:val="-4"/>
        </w:rPr>
        <w:t xml:space="preserve"> </w:t>
      </w:r>
      <w:r w:rsidRPr="00B851EE">
        <w:t>потврђује</w:t>
      </w:r>
      <w:r w:rsidRPr="00B851EE">
        <w:rPr>
          <w:spacing w:val="-3"/>
        </w:rPr>
        <w:t xml:space="preserve"> </w:t>
      </w:r>
      <w:r w:rsidRPr="00B851EE">
        <w:t>под</w:t>
      </w:r>
      <w:r w:rsidRPr="00B851EE">
        <w:rPr>
          <w:spacing w:val="-6"/>
        </w:rPr>
        <w:t xml:space="preserve"> </w:t>
      </w:r>
      <w:r w:rsidRPr="00B851EE">
        <w:t>пуном</w:t>
      </w:r>
      <w:r w:rsidRPr="00B851EE">
        <w:rPr>
          <w:spacing w:val="-4"/>
        </w:rPr>
        <w:t xml:space="preserve"> </w:t>
      </w:r>
      <w:r w:rsidRPr="00B851EE">
        <w:t>материјалном</w:t>
      </w:r>
      <w:r w:rsidRPr="00B851EE">
        <w:rPr>
          <w:spacing w:val="-4"/>
        </w:rPr>
        <w:t xml:space="preserve"> </w:t>
      </w:r>
      <w:r w:rsidRPr="00B851EE">
        <w:t>и</w:t>
      </w:r>
      <w:r w:rsidRPr="00B851EE">
        <w:rPr>
          <w:spacing w:val="-7"/>
        </w:rPr>
        <w:t xml:space="preserve"> </w:t>
      </w:r>
      <w:r w:rsidRPr="00B851EE">
        <w:t>кривичном</w:t>
      </w:r>
      <w:r w:rsidRPr="00B851EE">
        <w:rPr>
          <w:spacing w:val="-2"/>
        </w:rPr>
        <w:t xml:space="preserve"> </w:t>
      </w:r>
      <w:r w:rsidRPr="00B851EE">
        <w:t>одговорношћу да је своју понуду поднео независно, без договора са другим понуђачима или</w:t>
      </w:r>
      <w:r w:rsidRPr="00B851EE">
        <w:rPr>
          <w:spacing w:val="-14"/>
        </w:rPr>
        <w:t xml:space="preserve"> </w:t>
      </w:r>
      <w:r w:rsidRPr="00B851EE">
        <w:t>заинтересованим лицима и да гарантује тачност података у понуди.</w:t>
      </w:r>
    </w:p>
    <w:p w14:paraId="7E60C673" w14:textId="77777777" w:rsidR="0064371C" w:rsidRPr="00B851EE" w:rsidRDefault="0064371C" w:rsidP="0027246F">
      <w:pPr>
        <w:pStyle w:val="BodyText"/>
        <w:spacing w:line="276" w:lineRule="auto"/>
      </w:pPr>
    </w:p>
    <w:p w14:paraId="61AA222F" w14:textId="77777777" w:rsidR="0064371C" w:rsidRPr="00B851EE" w:rsidRDefault="0064371C" w:rsidP="0027246F">
      <w:pPr>
        <w:pStyle w:val="BodyText"/>
        <w:spacing w:before="28" w:line="276" w:lineRule="auto"/>
      </w:pPr>
    </w:p>
    <w:tbl>
      <w:tblPr>
        <w:tblStyle w:val="TableGrid"/>
        <w:tblW w:w="0" w:type="auto"/>
        <w:tblInd w:w="250" w:type="dxa"/>
        <w:tblLook w:val="04A0" w:firstRow="1" w:lastRow="0" w:firstColumn="1" w:lastColumn="0" w:noHBand="0" w:noVBand="1"/>
      </w:tblPr>
      <w:tblGrid>
        <w:gridCol w:w="9923"/>
      </w:tblGrid>
      <w:tr w:rsidR="0027246F" w:rsidRPr="00B851EE" w14:paraId="0EF8EF3C" w14:textId="77777777" w:rsidTr="00BD5B7B">
        <w:tc>
          <w:tcPr>
            <w:tcW w:w="9923" w:type="dxa"/>
            <w:shd w:val="clear" w:color="auto" w:fill="FDE9D9" w:themeFill="accent6" w:themeFillTint="33"/>
          </w:tcPr>
          <w:p w14:paraId="711CD98E" w14:textId="77777777" w:rsidR="0027246F" w:rsidRPr="00B851EE" w:rsidRDefault="0027246F" w:rsidP="00BD5B7B">
            <w:pPr>
              <w:spacing w:line="276" w:lineRule="auto"/>
              <w:rPr>
                <w:i/>
                <w:iCs/>
                <w:lang w:val="sr-Cyrl-RS" w:eastAsia="sr-Latn-RS"/>
              </w:rPr>
            </w:pPr>
            <w:r w:rsidRPr="00B851EE">
              <w:rPr>
                <w:i/>
                <w:iCs/>
                <w:lang w:val="sr-Cyrl-RS" w:eastAsia="sr-Latn-RS"/>
              </w:rPr>
              <w:t>Упутство за рад на Порталу јавних набавки:</w:t>
            </w:r>
          </w:p>
          <w:p w14:paraId="7AD315D1" w14:textId="763AC69A" w:rsidR="0027246F" w:rsidRPr="0027246F" w:rsidRDefault="0027246F" w:rsidP="00BD5B7B">
            <w:pPr>
              <w:widowControl/>
              <w:autoSpaceDE/>
              <w:autoSpaceDN/>
              <w:spacing w:after="160" w:line="276" w:lineRule="auto"/>
              <w:contextualSpacing/>
              <w:jc w:val="both"/>
              <w:rPr>
                <w:i/>
                <w:iCs/>
              </w:rPr>
            </w:pPr>
            <w:r w:rsidRPr="0027246F">
              <w:rPr>
                <w:i/>
                <w:iCs/>
              </w:rPr>
              <w:t>Образац понуде аутоматски се формира на Порталу на основу података које је наручилац уписао</w:t>
            </w:r>
            <w:r w:rsidRPr="0027246F">
              <w:rPr>
                <w:i/>
                <w:iCs/>
                <w:lang w:val="sr-Cyrl-RS"/>
              </w:rPr>
              <w:t xml:space="preserve"> </w:t>
            </w:r>
            <w:r w:rsidRPr="0027246F">
              <w:rPr>
                <w:i/>
                <w:iCs/>
              </w:rPr>
              <w:t xml:space="preserve">на кораку: </w:t>
            </w:r>
            <w:r w:rsidRPr="0027246F">
              <w:rPr>
                <w:i/>
                <w:iCs/>
                <w:u w:val="single"/>
              </w:rPr>
              <w:t>Критеријуми за доделу уговора и остали захтеви набавке</w:t>
            </w:r>
            <w:r w:rsidRPr="0027246F">
              <w:rPr>
                <w:i/>
                <w:iCs/>
              </w:rPr>
              <w:t>.</w:t>
            </w:r>
          </w:p>
        </w:tc>
      </w:tr>
    </w:tbl>
    <w:p w14:paraId="665EDD12" w14:textId="77777777" w:rsidR="0027246F" w:rsidRDefault="0027246F" w:rsidP="0027246F">
      <w:pPr>
        <w:pStyle w:val="BodyText"/>
        <w:spacing w:line="276" w:lineRule="auto"/>
        <w:ind w:left="220"/>
        <w:jc w:val="both"/>
        <w:rPr>
          <w:b/>
        </w:rPr>
      </w:pPr>
    </w:p>
    <w:p w14:paraId="121AAD31" w14:textId="77777777" w:rsidR="0064371C" w:rsidRPr="00B851EE" w:rsidRDefault="0064371C">
      <w:pPr>
        <w:spacing w:line="276" w:lineRule="auto"/>
        <w:sectPr w:rsidR="0064371C" w:rsidRPr="00B851EE" w:rsidSect="0027246F">
          <w:pgSz w:w="11930" w:h="16860"/>
          <w:pgMar w:top="1940" w:right="1015" w:bottom="280" w:left="8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2472FA4F" w14:textId="77777777" w:rsidR="0064371C" w:rsidRPr="00B851EE" w:rsidRDefault="0064371C">
      <w:pPr>
        <w:pStyle w:val="BodyText"/>
        <w:spacing w:before="233"/>
      </w:pPr>
    </w:p>
    <w:p w14:paraId="69F96371" w14:textId="77777777" w:rsidR="0064371C" w:rsidRPr="00B851EE" w:rsidRDefault="009E260C" w:rsidP="0027246F">
      <w:pPr>
        <w:pStyle w:val="Heading1"/>
        <w:numPr>
          <w:ilvl w:val="0"/>
          <w:numId w:val="18"/>
        </w:numPr>
        <w:tabs>
          <w:tab w:val="left" w:pos="484"/>
          <w:tab w:val="left" w:pos="9781"/>
        </w:tabs>
        <w:spacing w:line="276" w:lineRule="auto"/>
        <w:ind w:left="220" w:right="749" w:firstLine="0"/>
        <w:jc w:val="both"/>
        <w:rPr>
          <w:sz w:val="22"/>
          <w:szCs w:val="22"/>
        </w:rPr>
      </w:pPr>
      <w:bookmarkStart w:id="14" w:name="_bookmark14"/>
      <w:bookmarkEnd w:id="14"/>
      <w:r w:rsidRPr="00B851EE">
        <w:rPr>
          <w:sz w:val="22"/>
          <w:szCs w:val="22"/>
        </w:rPr>
        <w:t xml:space="preserve">ПОДАЦИ НА ОСНОВУ КОЈИХ ПОНУЂАЧИ ПРИПРЕМАЈУ ОБРАЗАЦ ИЗЈАВЕ О ИСПУЊЕНОСТИ КРИТЕРИЈУМА ЗА КВАЛИТАТИВНИ ИЗБОР ПРИВРЕДНОГ </w:t>
      </w:r>
      <w:r w:rsidRPr="00B851EE">
        <w:rPr>
          <w:spacing w:val="-2"/>
          <w:sz w:val="22"/>
          <w:szCs w:val="22"/>
        </w:rPr>
        <w:t>СУБЈЕКТА</w:t>
      </w:r>
    </w:p>
    <w:p w14:paraId="1F68CF7A" w14:textId="77777777" w:rsidR="0064371C" w:rsidRPr="00B851EE" w:rsidRDefault="0064371C" w:rsidP="0027246F">
      <w:pPr>
        <w:pStyle w:val="BodyText"/>
        <w:spacing w:line="276" w:lineRule="auto"/>
        <w:rPr>
          <w:b/>
        </w:rPr>
      </w:pPr>
    </w:p>
    <w:p w14:paraId="12EC449A" w14:textId="77777777" w:rsidR="0064371C" w:rsidRPr="00B851EE" w:rsidRDefault="0064371C" w:rsidP="0027246F">
      <w:pPr>
        <w:pStyle w:val="BodyText"/>
        <w:spacing w:before="86" w:line="276" w:lineRule="auto"/>
        <w:rPr>
          <w:b/>
        </w:rPr>
      </w:pPr>
    </w:p>
    <w:p w14:paraId="0D109427" w14:textId="77777777" w:rsidR="0064371C" w:rsidRPr="00B851EE" w:rsidRDefault="009E260C" w:rsidP="0027246F">
      <w:pPr>
        <w:pStyle w:val="BodyText"/>
        <w:spacing w:line="276" w:lineRule="auto"/>
        <w:ind w:left="220" w:right="670"/>
        <w:jc w:val="both"/>
      </w:pPr>
      <w:r w:rsidRPr="00B851EE">
        <w:t>Образац изјаве о испуњености</w:t>
      </w:r>
      <w:r w:rsidRPr="00B851EE">
        <w:rPr>
          <w:spacing w:val="-1"/>
        </w:rPr>
        <w:t xml:space="preserve"> </w:t>
      </w:r>
      <w:r w:rsidRPr="00B851EE">
        <w:t>критеријума за</w:t>
      </w:r>
      <w:r w:rsidRPr="00B851EE">
        <w:rPr>
          <w:spacing w:val="-2"/>
        </w:rPr>
        <w:t xml:space="preserve"> </w:t>
      </w:r>
      <w:r w:rsidRPr="00B851EE">
        <w:t>квалитативни</w:t>
      </w:r>
      <w:r w:rsidRPr="00B851EE">
        <w:rPr>
          <w:spacing w:val="-1"/>
        </w:rPr>
        <w:t xml:space="preserve"> </w:t>
      </w:r>
      <w:r w:rsidRPr="00B851EE">
        <w:t>избор привредног субјекта аутоматски</w:t>
      </w:r>
      <w:r w:rsidRPr="00B851EE">
        <w:rPr>
          <w:spacing w:val="-1"/>
        </w:rPr>
        <w:t xml:space="preserve"> </w:t>
      </w:r>
      <w:r w:rsidRPr="00B851EE">
        <w:t>се формира на Порталу на основу података које је наручилац уписао на кораку:</w:t>
      </w:r>
      <w:r w:rsidRPr="00B851EE">
        <w:rPr>
          <w:spacing w:val="-8"/>
        </w:rPr>
        <w:t xml:space="preserve"> </w:t>
      </w:r>
      <w:r w:rsidRPr="00B851EE">
        <w:t xml:space="preserve">Критеријуми за квалитативни избор привредног субјекта. Портал аутоматски формира део конкурсне документације: Критеријуми за квалитативни избор привредног субјекта и упутство како се доказује испуњеност тих </w:t>
      </w:r>
      <w:r w:rsidRPr="00B851EE">
        <w:rPr>
          <w:spacing w:val="-2"/>
        </w:rPr>
        <w:t>критеријума.</w:t>
      </w:r>
    </w:p>
    <w:p w14:paraId="5010453A" w14:textId="77777777" w:rsidR="0064371C" w:rsidRPr="00B851EE" w:rsidRDefault="0064371C" w:rsidP="0027246F">
      <w:pPr>
        <w:pStyle w:val="BodyText"/>
        <w:spacing w:line="276" w:lineRule="auto"/>
      </w:pPr>
    </w:p>
    <w:p w14:paraId="1B3CB098" w14:textId="77777777" w:rsidR="0064371C" w:rsidRPr="00B851EE" w:rsidRDefault="0064371C" w:rsidP="0027246F">
      <w:pPr>
        <w:pStyle w:val="BodyText"/>
        <w:spacing w:before="27" w:line="276" w:lineRule="auto"/>
      </w:pPr>
    </w:p>
    <w:p w14:paraId="024F67A0" w14:textId="77777777" w:rsidR="0064371C" w:rsidRPr="00B851EE" w:rsidRDefault="009E260C" w:rsidP="0027246F">
      <w:pPr>
        <w:pStyle w:val="BodyText"/>
        <w:spacing w:line="276" w:lineRule="auto"/>
        <w:ind w:left="220" w:right="671"/>
        <w:jc w:val="both"/>
      </w:pPr>
      <w:r w:rsidRPr="00B851EE">
        <w:rPr>
          <w:spacing w:val="-2"/>
        </w:rPr>
        <w:t>Ако</w:t>
      </w:r>
      <w:r w:rsidRPr="00B851EE">
        <w:rPr>
          <w:spacing w:val="-12"/>
        </w:rPr>
        <w:t xml:space="preserve"> </w:t>
      </w:r>
      <w:r w:rsidRPr="00B851EE">
        <w:rPr>
          <w:spacing w:val="-2"/>
        </w:rPr>
        <w:t>понуду</w:t>
      </w:r>
      <w:r w:rsidRPr="00B851EE">
        <w:rPr>
          <w:spacing w:val="-12"/>
        </w:rPr>
        <w:t xml:space="preserve"> </w:t>
      </w:r>
      <w:r w:rsidRPr="00B851EE">
        <w:rPr>
          <w:spacing w:val="-2"/>
        </w:rPr>
        <w:t>подноси</w:t>
      </w:r>
      <w:r w:rsidRPr="00B851EE">
        <w:rPr>
          <w:spacing w:val="-11"/>
        </w:rPr>
        <w:t xml:space="preserve"> </w:t>
      </w:r>
      <w:r w:rsidRPr="00B851EE">
        <w:rPr>
          <w:spacing w:val="-2"/>
        </w:rPr>
        <w:t>група</w:t>
      </w:r>
      <w:r w:rsidRPr="00B851EE">
        <w:rPr>
          <w:spacing w:val="-10"/>
        </w:rPr>
        <w:t xml:space="preserve"> </w:t>
      </w:r>
      <w:r w:rsidRPr="00B851EE">
        <w:rPr>
          <w:spacing w:val="-2"/>
        </w:rPr>
        <w:t>привредних</w:t>
      </w:r>
      <w:r w:rsidRPr="00B851EE">
        <w:rPr>
          <w:spacing w:val="-8"/>
        </w:rPr>
        <w:t xml:space="preserve"> </w:t>
      </w:r>
      <w:r w:rsidRPr="00B851EE">
        <w:rPr>
          <w:spacing w:val="-2"/>
        </w:rPr>
        <w:t>субјеката</w:t>
      </w:r>
      <w:r w:rsidRPr="00B851EE">
        <w:rPr>
          <w:spacing w:val="-4"/>
        </w:rPr>
        <w:t xml:space="preserve"> </w:t>
      </w:r>
      <w:r w:rsidRPr="00B851EE">
        <w:rPr>
          <w:spacing w:val="-2"/>
        </w:rPr>
        <w:t>у</w:t>
      </w:r>
      <w:r w:rsidRPr="00B851EE">
        <w:rPr>
          <w:spacing w:val="-12"/>
        </w:rPr>
        <w:t xml:space="preserve"> </w:t>
      </w:r>
      <w:r w:rsidRPr="00B851EE">
        <w:rPr>
          <w:spacing w:val="-2"/>
        </w:rPr>
        <w:t>понуди</w:t>
      </w:r>
      <w:r w:rsidRPr="00B851EE">
        <w:rPr>
          <w:spacing w:val="-5"/>
        </w:rPr>
        <w:t xml:space="preserve"> </w:t>
      </w:r>
      <w:r w:rsidRPr="00B851EE">
        <w:rPr>
          <w:spacing w:val="-2"/>
        </w:rPr>
        <w:t>се</w:t>
      </w:r>
      <w:r w:rsidRPr="00B851EE">
        <w:rPr>
          <w:spacing w:val="-10"/>
        </w:rPr>
        <w:t xml:space="preserve"> </w:t>
      </w:r>
      <w:r w:rsidRPr="00B851EE">
        <w:rPr>
          <w:spacing w:val="-2"/>
        </w:rPr>
        <w:t>доставља</w:t>
      </w:r>
      <w:r w:rsidRPr="00B851EE">
        <w:rPr>
          <w:spacing w:val="-8"/>
        </w:rPr>
        <w:t xml:space="preserve"> </w:t>
      </w:r>
      <w:r w:rsidRPr="00B851EE">
        <w:rPr>
          <w:spacing w:val="-2"/>
        </w:rPr>
        <w:t>засебна</w:t>
      </w:r>
      <w:r w:rsidRPr="00B851EE">
        <w:rPr>
          <w:spacing w:val="-7"/>
        </w:rPr>
        <w:t xml:space="preserve"> </w:t>
      </w:r>
      <w:r w:rsidRPr="00B851EE">
        <w:rPr>
          <w:spacing w:val="-2"/>
        </w:rPr>
        <w:t>изјава</w:t>
      </w:r>
      <w:r w:rsidRPr="00B851EE">
        <w:rPr>
          <w:spacing w:val="-10"/>
        </w:rPr>
        <w:t xml:space="preserve"> </w:t>
      </w:r>
      <w:r w:rsidRPr="00B851EE">
        <w:rPr>
          <w:spacing w:val="-2"/>
        </w:rPr>
        <w:t>свакогчлана</w:t>
      </w:r>
      <w:r w:rsidRPr="00B851EE">
        <w:rPr>
          <w:spacing w:val="5"/>
        </w:rPr>
        <w:t xml:space="preserve"> </w:t>
      </w:r>
      <w:r w:rsidRPr="00B851EE">
        <w:rPr>
          <w:spacing w:val="-2"/>
        </w:rPr>
        <w:t xml:space="preserve">групе </w:t>
      </w:r>
      <w:r w:rsidRPr="00B851EE">
        <w:t>привредних субјеката која садржи податке за релевантне капацитете члана групе.</w:t>
      </w:r>
    </w:p>
    <w:p w14:paraId="3B4725A4" w14:textId="77777777" w:rsidR="0064371C" w:rsidRPr="00B851EE" w:rsidRDefault="0064371C" w:rsidP="0027246F">
      <w:pPr>
        <w:pStyle w:val="BodyText"/>
        <w:spacing w:line="276" w:lineRule="auto"/>
      </w:pPr>
    </w:p>
    <w:p w14:paraId="337BC71E" w14:textId="77777777" w:rsidR="0064371C" w:rsidRPr="00B851EE" w:rsidRDefault="0064371C" w:rsidP="0027246F">
      <w:pPr>
        <w:pStyle w:val="BodyText"/>
        <w:spacing w:before="23" w:line="276" w:lineRule="auto"/>
      </w:pPr>
    </w:p>
    <w:p w14:paraId="2E929FC5" w14:textId="77777777" w:rsidR="0064371C" w:rsidRPr="00B851EE" w:rsidRDefault="009E260C" w:rsidP="0027246F">
      <w:pPr>
        <w:pStyle w:val="BodyText"/>
        <w:spacing w:line="276" w:lineRule="auto"/>
        <w:ind w:left="220" w:right="674"/>
        <w:jc w:val="both"/>
      </w:pPr>
      <w:r w:rsidRPr="00B851EE">
        <w:t>Ако</w:t>
      </w:r>
      <w:r w:rsidRPr="00B851EE">
        <w:rPr>
          <w:spacing w:val="-11"/>
        </w:rPr>
        <w:t xml:space="preserve"> </w:t>
      </w:r>
      <w:r w:rsidRPr="00B851EE">
        <w:t>привредни</w:t>
      </w:r>
      <w:r w:rsidRPr="00B851EE">
        <w:rPr>
          <w:spacing w:val="-13"/>
        </w:rPr>
        <w:t xml:space="preserve"> </w:t>
      </w:r>
      <w:r w:rsidRPr="00B851EE">
        <w:t>субјект</w:t>
      </w:r>
      <w:r w:rsidRPr="00B851EE">
        <w:rPr>
          <w:spacing w:val="-12"/>
        </w:rPr>
        <w:t xml:space="preserve"> </w:t>
      </w:r>
      <w:r w:rsidRPr="00B851EE">
        <w:t>намерава</w:t>
      </w:r>
      <w:r w:rsidRPr="00B851EE">
        <w:rPr>
          <w:spacing w:val="-11"/>
        </w:rPr>
        <w:t xml:space="preserve"> </w:t>
      </w:r>
      <w:r w:rsidRPr="00B851EE">
        <w:t>да</w:t>
      </w:r>
      <w:r w:rsidRPr="00B851EE">
        <w:rPr>
          <w:spacing w:val="-11"/>
        </w:rPr>
        <w:t xml:space="preserve"> </w:t>
      </w:r>
      <w:r w:rsidRPr="00B851EE">
        <w:t>део</w:t>
      </w:r>
      <w:r w:rsidRPr="00B851EE">
        <w:rPr>
          <w:spacing w:val="-14"/>
        </w:rPr>
        <w:t xml:space="preserve"> </w:t>
      </w:r>
      <w:r w:rsidRPr="00B851EE">
        <w:t>уговора</w:t>
      </w:r>
      <w:r w:rsidRPr="00B851EE">
        <w:rPr>
          <w:spacing w:val="-10"/>
        </w:rPr>
        <w:t xml:space="preserve"> </w:t>
      </w:r>
      <w:r w:rsidRPr="00B851EE">
        <w:t>повери</w:t>
      </w:r>
      <w:r w:rsidRPr="00B851EE">
        <w:rPr>
          <w:spacing w:val="-12"/>
        </w:rPr>
        <w:t xml:space="preserve"> </w:t>
      </w:r>
      <w:r w:rsidRPr="00B851EE">
        <w:t>подизвођачу</w:t>
      </w:r>
      <w:r w:rsidRPr="00B851EE">
        <w:rPr>
          <w:spacing w:val="-12"/>
        </w:rPr>
        <w:t xml:space="preserve"> </w:t>
      </w:r>
      <w:r w:rsidRPr="00B851EE">
        <w:t>или</w:t>
      </w:r>
      <w:r w:rsidRPr="00B851EE">
        <w:rPr>
          <w:spacing w:val="-13"/>
        </w:rPr>
        <w:t xml:space="preserve"> </w:t>
      </w:r>
      <w:r w:rsidRPr="00B851EE">
        <w:t>да</w:t>
      </w:r>
      <w:r w:rsidRPr="00B851EE">
        <w:rPr>
          <w:spacing w:val="-11"/>
        </w:rPr>
        <w:t xml:space="preserve"> </w:t>
      </w:r>
      <w:r w:rsidRPr="00B851EE">
        <w:t>користи</w:t>
      </w:r>
      <w:r w:rsidRPr="00B851EE">
        <w:rPr>
          <w:spacing w:val="-12"/>
        </w:rPr>
        <w:t xml:space="preserve"> </w:t>
      </w:r>
      <w:r w:rsidRPr="00B851EE">
        <w:t>капацитете</w:t>
      </w:r>
      <w:r w:rsidRPr="00B851EE">
        <w:rPr>
          <w:spacing w:val="-14"/>
        </w:rPr>
        <w:t xml:space="preserve"> </w:t>
      </w:r>
      <w:r w:rsidRPr="00B851EE">
        <w:t>других субјеката,</w:t>
      </w:r>
      <w:r w:rsidRPr="00B851EE">
        <w:rPr>
          <w:spacing w:val="-13"/>
        </w:rPr>
        <w:t xml:space="preserve"> </w:t>
      </w:r>
      <w:r w:rsidRPr="00B851EE">
        <w:t>дужан</w:t>
      </w:r>
      <w:r w:rsidRPr="00B851EE">
        <w:rPr>
          <w:spacing w:val="-11"/>
        </w:rPr>
        <w:t xml:space="preserve"> </w:t>
      </w:r>
      <w:r w:rsidRPr="00B851EE">
        <w:t>је</w:t>
      </w:r>
      <w:r w:rsidRPr="00B851EE">
        <w:rPr>
          <w:spacing w:val="-11"/>
        </w:rPr>
        <w:t xml:space="preserve"> </w:t>
      </w:r>
      <w:r w:rsidRPr="00B851EE">
        <w:t>да</w:t>
      </w:r>
      <w:r w:rsidRPr="00B851EE">
        <w:rPr>
          <w:spacing w:val="-11"/>
        </w:rPr>
        <w:t xml:space="preserve"> </w:t>
      </w:r>
      <w:r w:rsidRPr="00B851EE">
        <w:t>за</w:t>
      </w:r>
      <w:r w:rsidRPr="00B851EE">
        <w:rPr>
          <w:spacing w:val="-11"/>
        </w:rPr>
        <w:t xml:space="preserve"> </w:t>
      </w:r>
      <w:r w:rsidRPr="00B851EE">
        <w:t>подизвођача,</w:t>
      </w:r>
      <w:r w:rsidRPr="00B851EE">
        <w:rPr>
          <w:spacing w:val="-11"/>
        </w:rPr>
        <w:t xml:space="preserve"> </w:t>
      </w:r>
      <w:r w:rsidRPr="00B851EE">
        <w:t>односно</w:t>
      </w:r>
      <w:r w:rsidRPr="00B851EE">
        <w:rPr>
          <w:spacing w:val="-11"/>
        </w:rPr>
        <w:t xml:space="preserve"> </w:t>
      </w:r>
      <w:r w:rsidRPr="00B851EE">
        <w:t>субјекта</w:t>
      </w:r>
      <w:r w:rsidRPr="00B851EE">
        <w:rPr>
          <w:spacing w:val="-11"/>
        </w:rPr>
        <w:t xml:space="preserve"> </w:t>
      </w:r>
      <w:r w:rsidRPr="00B851EE">
        <w:t>чије</w:t>
      </w:r>
      <w:r w:rsidRPr="00B851EE">
        <w:rPr>
          <w:spacing w:val="-10"/>
        </w:rPr>
        <w:t xml:space="preserve"> </w:t>
      </w:r>
      <w:r w:rsidRPr="00B851EE">
        <w:t>капацитетекористи</w:t>
      </w:r>
      <w:r w:rsidRPr="00B851EE">
        <w:rPr>
          <w:spacing w:val="-11"/>
        </w:rPr>
        <w:t xml:space="preserve"> </w:t>
      </w:r>
      <w:r w:rsidRPr="00B851EE">
        <w:t>достави</w:t>
      </w:r>
      <w:r w:rsidRPr="00B851EE">
        <w:rPr>
          <w:spacing w:val="-12"/>
        </w:rPr>
        <w:t xml:space="preserve"> </w:t>
      </w:r>
      <w:r w:rsidRPr="00B851EE">
        <w:t>засебну</w:t>
      </w:r>
      <w:r w:rsidRPr="00B851EE">
        <w:rPr>
          <w:spacing w:val="-14"/>
        </w:rPr>
        <w:t xml:space="preserve"> </w:t>
      </w:r>
      <w:r w:rsidRPr="00B851EE">
        <w:t xml:space="preserve">изјаву која садржи податке за релевантне капацитете подизвођача,односно другог субјекта које намерава да </w:t>
      </w:r>
      <w:r w:rsidRPr="00B851EE">
        <w:rPr>
          <w:spacing w:val="-2"/>
        </w:rPr>
        <w:t>користи.</w:t>
      </w:r>
    </w:p>
    <w:p w14:paraId="4A080230" w14:textId="77777777" w:rsidR="0064371C" w:rsidRPr="00B851EE" w:rsidRDefault="0064371C" w:rsidP="0027246F">
      <w:pPr>
        <w:pStyle w:val="BodyText"/>
        <w:spacing w:line="276" w:lineRule="auto"/>
      </w:pPr>
    </w:p>
    <w:p w14:paraId="3048B911" w14:textId="77777777" w:rsidR="0064371C" w:rsidRPr="00B851EE" w:rsidRDefault="0064371C" w:rsidP="0027246F">
      <w:pPr>
        <w:pStyle w:val="BodyText"/>
        <w:spacing w:before="25" w:line="276" w:lineRule="auto"/>
      </w:pPr>
    </w:p>
    <w:p w14:paraId="70F07B8B" w14:textId="77777777" w:rsidR="0064371C" w:rsidRPr="00B851EE" w:rsidRDefault="009E260C" w:rsidP="0027246F">
      <w:pPr>
        <w:pStyle w:val="BodyText"/>
        <w:spacing w:before="1" w:line="276" w:lineRule="auto"/>
        <w:ind w:left="220" w:right="671"/>
        <w:jc w:val="both"/>
      </w:pPr>
      <w:r w:rsidRPr="00B851EE">
        <w:t>У изјави о испуњености критеријума привредни субјекти наводе издаваоце доказа о испуњености критеријума за квалитативни избор привредног субјекта и изјављују да ће на захтев и без одлагања, моћи наручиоцу да достави те доказе.</w:t>
      </w:r>
    </w:p>
    <w:p w14:paraId="54C07071" w14:textId="77777777" w:rsidR="0064371C" w:rsidRPr="00B851EE" w:rsidRDefault="0064371C" w:rsidP="0027246F">
      <w:pPr>
        <w:pStyle w:val="BodyText"/>
        <w:spacing w:line="276" w:lineRule="auto"/>
      </w:pPr>
    </w:p>
    <w:p w14:paraId="75A67D15" w14:textId="77777777" w:rsidR="0064371C" w:rsidRPr="00B851EE" w:rsidRDefault="0064371C" w:rsidP="0027246F">
      <w:pPr>
        <w:pStyle w:val="BodyText"/>
        <w:spacing w:before="25" w:line="276" w:lineRule="auto"/>
      </w:pPr>
    </w:p>
    <w:p w14:paraId="0F198D43" w14:textId="34A09AA3" w:rsidR="0064371C" w:rsidRPr="00B851EE" w:rsidRDefault="009E260C" w:rsidP="0027246F">
      <w:pPr>
        <w:pStyle w:val="BodyText"/>
        <w:spacing w:line="276" w:lineRule="auto"/>
        <w:ind w:left="220" w:right="670"/>
        <w:jc w:val="both"/>
      </w:pPr>
      <w:r w:rsidRPr="00B851EE">
        <w:t>У</w:t>
      </w:r>
      <w:r w:rsidRPr="00B851EE">
        <w:rPr>
          <w:spacing w:val="-9"/>
        </w:rPr>
        <w:t xml:space="preserve"> </w:t>
      </w:r>
      <w:r w:rsidRPr="00B851EE">
        <w:t>изјави</w:t>
      </w:r>
      <w:r w:rsidRPr="00B851EE">
        <w:rPr>
          <w:spacing w:val="-10"/>
        </w:rPr>
        <w:t xml:space="preserve"> </w:t>
      </w:r>
      <w:r w:rsidRPr="00B851EE">
        <w:t>о</w:t>
      </w:r>
      <w:r w:rsidRPr="00B851EE">
        <w:rPr>
          <w:spacing w:val="-9"/>
        </w:rPr>
        <w:t xml:space="preserve"> </w:t>
      </w:r>
      <w:r w:rsidRPr="00B851EE">
        <w:t>испуњености</w:t>
      </w:r>
      <w:r w:rsidRPr="00B851EE">
        <w:rPr>
          <w:spacing w:val="-9"/>
        </w:rPr>
        <w:t xml:space="preserve"> </w:t>
      </w:r>
      <w:r w:rsidRPr="00B851EE">
        <w:t>критеријума</w:t>
      </w:r>
      <w:r w:rsidRPr="00B851EE">
        <w:rPr>
          <w:spacing w:val="-11"/>
        </w:rPr>
        <w:t xml:space="preserve"> </w:t>
      </w:r>
      <w:r w:rsidRPr="00B851EE">
        <w:t>привредни</w:t>
      </w:r>
      <w:r w:rsidRPr="00B851EE">
        <w:rPr>
          <w:spacing w:val="-10"/>
        </w:rPr>
        <w:t xml:space="preserve"> </w:t>
      </w:r>
      <w:r w:rsidRPr="00B851EE">
        <w:t>субјект</w:t>
      </w:r>
      <w:r w:rsidRPr="00B851EE">
        <w:rPr>
          <w:spacing w:val="-9"/>
        </w:rPr>
        <w:t xml:space="preserve"> </w:t>
      </w:r>
      <w:r w:rsidRPr="00B851EE">
        <w:t>може</w:t>
      </w:r>
      <w:r w:rsidRPr="00B851EE">
        <w:rPr>
          <w:spacing w:val="-8"/>
        </w:rPr>
        <w:t xml:space="preserve"> </w:t>
      </w:r>
      <w:r w:rsidRPr="00B851EE">
        <w:t>да</w:t>
      </w:r>
      <w:r w:rsidRPr="00B851EE">
        <w:rPr>
          <w:spacing w:val="-8"/>
        </w:rPr>
        <w:t xml:space="preserve"> </w:t>
      </w:r>
      <w:r w:rsidRPr="00B851EE">
        <w:t>наведе</w:t>
      </w:r>
      <w:r w:rsidRPr="00B851EE">
        <w:rPr>
          <w:spacing w:val="-8"/>
        </w:rPr>
        <w:t xml:space="preserve"> </w:t>
      </w:r>
      <w:r w:rsidRPr="00B851EE">
        <w:t>податке</w:t>
      </w:r>
      <w:r w:rsidRPr="00B851EE">
        <w:rPr>
          <w:spacing w:val="-8"/>
        </w:rPr>
        <w:t xml:space="preserve"> </w:t>
      </w:r>
      <w:r w:rsidRPr="00B851EE">
        <w:t>о</w:t>
      </w:r>
      <w:r w:rsidRPr="00B851EE">
        <w:rPr>
          <w:spacing w:val="-9"/>
        </w:rPr>
        <w:t xml:space="preserve"> </w:t>
      </w:r>
      <w:r w:rsidRPr="00B851EE">
        <w:t>интернет</w:t>
      </w:r>
      <w:r w:rsidR="006A1BB0">
        <w:rPr>
          <w:lang w:val="sr-Cyrl-RS"/>
        </w:rPr>
        <w:t xml:space="preserve"> </w:t>
      </w:r>
      <w:r w:rsidRPr="00B851EE">
        <w:t>адреси</w:t>
      </w:r>
      <w:r w:rsidRPr="00B851EE">
        <w:rPr>
          <w:spacing w:val="-9"/>
        </w:rPr>
        <w:t xml:space="preserve"> </w:t>
      </w:r>
      <w:r w:rsidRPr="00B851EE">
        <w:t>базе података,</w:t>
      </w:r>
      <w:r w:rsidRPr="00B851EE">
        <w:rPr>
          <w:spacing w:val="-14"/>
        </w:rPr>
        <w:t xml:space="preserve"> </w:t>
      </w:r>
      <w:r w:rsidRPr="00B851EE">
        <w:t>све</w:t>
      </w:r>
      <w:r w:rsidRPr="00B851EE">
        <w:rPr>
          <w:spacing w:val="-11"/>
        </w:rPr>
        <w:t xml:space="preserve"> </w:t>
      </w:r>
      <w:r w:rsidRPr="00B851EE">
        <w:t>потребне</w:t>
      </w:r>
      <w:r w:rsidRPr="00B851EE">
        <w:rPr>
          <w:spacing w:val="-8"/>
        </w:rPr>
        <w:t xml:space="preserve"> </w:t>
      </w:r>
      <w:r w:rsidRPr="00B851EE">
        <w:t>идентификационе</w:t>
      </w:r>
      <w:r w:rsidRPr="00B851EE">
        <w:rPr>
          <w:spacing w:val="-8"/>
        </w:rPr>
        <w:t xml:space="preserve"> </w:t>
      </w:r>
      <w:r w:rsidRPr="00B851EE">
        <w:t>податке</w:t>
      </w:r>
      <w:r w:rsidRPr="00B851EE">
        <w:rPr>
          <w:spacing w:val="-10"/>
        </w:rPr>
        <w:t xml:space="preserve"> </w:t>
      </w:r>
      <w:r w:rsidRPr="00B851EE">
        <w:t>и</w:t>
      </w:r>
      <w:r w:rsidRPr="00B851EE">
        <w:rPr>
          <w:spacing w:val="-11"/>
        </w:rPr>
        <w:t xml:space="preserve"> </w:t>
      </w:r>
      <w:r w:rsidRPr="00B851EE">
        <w:t>изјаву</w:t>
      </w:r>
      <w:r w:rsidRPr="00B851EE">
        <w:rPr>
          <w:spacing w:val="-9"/>
        </w:rPr>
        <w:t xml:space="preserve"> </w:t>
      </w:r>
      <w:r w:rsidRPr="00B851EE">
        <w:t>о</w:t>
      </w:r>
      <w:r w:rsidRPr="00B851EE">
        <w:rPr>
          <w:spacing w:val="-9"/>
        </w:rPr>
        <w:t xml:space="preserve"> </w:t>
      </w:r>
      <w:r w:rsidRPr="00B851EE">
        <w:t>пристанку,</w:t>
      </w:r>
      <w:r w:rsidRPr="00B851EE">
        <w:rPr>
          <w:spacing w:val="-8"/>
        </w:rPr>
        <w:t xml:space="preserve"> </w:t>
      </w:r>
      <w:r w:rsidRPr="00B851EE">
        <w:t>путем</w:t>
      </w:r>
      <w:r w:rsidRPr="00B851EE">
        <w:rPr>
          <w:spacing w:val="-9"/>
        </w:rPr>
        <w:t xml:space="preserve"> </w:t>
      </w:r>
      <w:r w:rsidRPr="00B851EE">
        <w:t>којих</w:t>
      </w:r>
      <w:r w:rsidRPr="00B851EE">
        <w:rPr>
          <w:spacing w:val="-14"/>
        </w:rPr>
        <w:t xml:space="preserve"> </w:t>
      </w:r>
      <w:r w:rsidRPr="00B851EE">
        <w:t>могу</w:t>
      </w:r>
      <w:r w:rsidRPr="00B851EE">
        <w:rPr>
          <w:spacing w:val="-14"/>
        </w:rPr>
        <w:t xml:space="preserve"> </w:t>
      </w:r>
      <w:r w:rsidRPr="00B851EE">
        <w:t>да</w:t>
      </w:r>
      <w:r w:rsidRPr="00B851EE">
        <w:rPr>
          <w:spacing w:val="-14"/>
        </w:rPr>
        <w:t xml:space="preserve"> </w:t>
      </w:r>
      <w:r w:rsidRPr="00B851EE">
        <w:t>се</w:t>
      </w:r>
      <w:r w:rsidRPr="00B851EE">
        <w:rPr>
          <w:spacing w:val="-13"/>
        </w:rPr>
        <w:t xml:space="preserve"> </w:t>
      </w:r>
      <w:r w:rsidRPr="00B851EE">
        <w:t>прибаве докази, односно изврши увид у</w:t>
      </w:r>
      <w:r w:rsidRPr="00B851EE">
        <w:rPr>
          <w:spacing w:val="-5"/>
        </w:rPr>
        <w:t xml:space="preserve"> </w:t>
      </w:r>
      <w:r w:rsidRPr="00B851EE">
        <w:t xml:space="preserve">доказе о испуњености критеријумаза квалитативни избор привредног </w:t>
      </w:r>
      <w:r w:rsidRPr="00B851EE">
        <w:rPr>
          <w:spacing w:val="-2"/>
        </w:rPr>
        <w:t>субјекта.</w:t>
      </w:r>
    </w:p>
    <w:p w14:paraId="624CF5EA" w14:textId="77777777" w:rsidR="0064371C" w:rsidRPr="00B851EE" w:rsidRDefault="0064371C" w:rsidP="0027246F">
      <w:pPr>
        <w:spacing w:line="276" w:lineRule="auto"/>
        <w:ind w:right="749"/>
        <w:jc w:val="both"/>
        <w:sectPr w:rsidR="0064371C" w:rsidRPr="00B851EE">
          <w:pgSz w:w="11930" w:h="16860"/>
          <w:pgMar w:top="1940" w:right="560" w:bottom="280" w:left="8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3D830326" w14:textId="77777777" w:rsidR="0064371C" w:rsidRPr="00B851EE" w:rsidRDefault="009E260C">
      <w:pPr>
        <w:pStyle w:val="Heading1"/>
        <w:numPr>
          <w:ilvl w:val="0"/>
          <w:numId w:val="18"/>
        </w:numPr>
        <w:tabs>
          <w:tab w:val="left" w:pos="5588"/>
        </w:tabs>
        <w:spacing w:before="66"/>
        <w:ind w:left="5588" w:hanging="240"/>
        <w:jc w:val="left"/>
        <w:rPr>
          <w:sz w:val="22"/>
          <w:szCs w:val="22"/>
        </w:rPr>
      </w:pPr>
      <w:bookmarkStart w:id="15" w:name="_bookmark15"/>
      <w:bookmarkEnd w:id="15"/>
      <w:r w:rsidRPr="00B851EE">
        <w:rPr>
          <w:sz w:val="22"/>
          <w:szCs w:val="22"/>
        </w:rPr>
        <w:lastRenderedPageBreak/>
        <w:t>ОБРАЗАЦ</w:t>
      </w:r>
      <w:r w:rsidRPr="00B851EE">
        <w:rPr>
          <w:spacing w:val="-1"/>
          <w:sz w:val="22"/>
          <w:szCs w:val="22"/>
        </w:rPr>
        <w:t xml:space="preserve"> </w:t>
      </w:r>
      <w:r w:rsidRPr="00B851EE">
        <w:rPr>
          <w:sz w:val="22"/>
          <w:szCs w:val="22"/>
        </w:rPr>
        <w:t>СТРУКТУРЕ</w:t>
      </w:r>
      <w:r w:rsidRPr="00B851EE">
        <w:rPr>
          <w:spacing w:val="-1"/>
          <w:sz w:val="22"/>
          <w:szCs w:val="22"/>
        </w:rPr>
        <w:t xml:space="preserve"> </w:t>
      </w:r>
      <w:r w:rsidRPr="00B851EE">
        <w:rPr>
          <w:sz w:val="22"/>
          <w:szCs w:val="22"/>
        </w:rPr>
        <w:t>ПОНУЂЕНЕ</w:t>
      </w:r>
      <w:r w:rsidRPr="00B851EE">
        <w:rPr>
          <w:spacing w:val="-1"/>
          <w:sz w:val="22"/>
          <w:szCs w:val="22"/>
        </w:rPr>
        <w:t xml:space="preserve"> </w:t>
      </w:r>
      <w:r w:rsidRPr="00B851EE">
        <w:rPr>
          <w:spacing w:val="-4"/>
          <w:sz w:val="22"/>
          <w:szCs w:val="22"/>
        </w:rPr>
        <w:t>ЦЕНЕ</w:t>
      </w:r>
    </w:p>
    <w:p w14:paraId="661CAD48" w14:textId="77777777" w:rsidR="0064371C" w:rsidRPr="00B851EE" w:rsidRDefault="009E260C">
      <w:pPr>
        <w:pStyle w:val="Heading4"/>
        <w:spacing w:before="122"/>
      </w:pPr>
      <w:r w:rsidRPr="00B851EE">
        <w:t>Набавка</w:t>
      </w:r>
      <w:r w:rsidRPr="00B851EE">
        <w:rPr>
          <w:spacing w:val="-5"/>
        </w:rPr>
        <w:t xml:space="preserve"> </w:t>
      </w:r>
      <w:r w:rsidRPr="00B851EE">
        <w:t>клима</w:t>
      </w:r>
      <w:r w:rsidRPr="00B851EE">
        <w:rPr>
          <w:spacing w:val="-4"/>
        </w:rPr>
        <w:t xml:space="preserve"> </w:t>
      </w:r>
      <w:r w:rsidRPr="00B851EE">
        <w:rPr>
          <w:spacing w:val="-2"/>
        </w:rPr>
        <w:t>уређаја</w:t>
      </w:r>
    </w:p>
    <w:p w14:paraId="7530933F" w14:textId="77777777" w:rsidR="0064371C" w:rsidRPr="00B851EE" w:rsidRDefault="0064371C">
      <w:pPr>
        <w:pStyle w:val="BodyText"/>
        <w:spacing w:before="183"/>
        <w:rPr>
          <w:b/>
        </w:rPr>
      </w:pPr>
    </w:p>
    <w:tbl>
      <w:tblPr>
        <w:tblW w:w="0" w:type="auto"/>
        <w:tblInd w:w="24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5000"/>
        <w:gridCol w:w="1169"/>
        <w:gridCol w:w="900"/>
        <w:gridCol w:w="1351"/>
        <w:gridCol w:w="1349"/>
        <w:gridCol w:w="1531"/>
        <w:gridCol w:w="1469"/>
        <w:gridCol w:w="1764"/>
      </w:tblGrid>
      <w:tr w:rsidR="0064371C" w:rsidRPr="00B851EE" w14:paraId="7B4D6B0C" w14:textId="77777777">
        <w:trPr>
          <w:trHeight w:val="282"/>
        </w:trPr>
        <w:tc>
          <w:tcPr>
            <w:tcW w:w="5000" w:type="dxa"/>
          </w:tcPr>
          <w:p w14:paraId="638DCDE6" w14:textId="77777777" w:rsidR="0064371C" w:rsidRPr="00B851EE" w:rsidRDefault="009E260C" w:rsidP="0027246F">
            <w:pPr>
              <w:pStyle w:val="TableParagraph"/>
              <w:spacing w:line="248" w:lineRule="exact"/>
              <w:ind w:left="-6"/>
              <w:jc w:val="center"/>
              <w:rPr>
                <w:b/>
              </w:rPr>
            </w:pPr>
            <w:r w:rsidRPr="00B851EE">
              <w:rPr>
                <w:b/>
                <w:spacing w:val="-10"/>
              </w:rPr>
              <w:t>1</w:t>
            </w:r>
          </w:p>
        </w:tc>
        <w:tc>
          <w:tcPr>
            <w:tcW w:w="1169" w:type="dxa"/>
          </w:tcPr>
          <w:p w14:paraId="5220CDB1" w14:textId="77777777" w:rsidR="0064371C" w:rsidRPr="00B851EE" w:rsidRDefault="009E260C" w:rsidP="0027246F">
            <w:pPr>
              <w:pStyle w:val="TableParagraph"/>
              <w:spacing w:line="248" w:lineRule="exact"/>
              <w:ind w:left="-5"/>
              <w:jc w:val="center"/>
              <w:rPr>
                <w:b/>
              </w:rPr>
            </w:pPr>
            <w:r w:rsidRPr="00B851EE">
              <w:rPr>
                <w:b/>
                <w:spacing w:val="-10"/>
              </w:rPr>
              <w:t>2</w:t>
            </w:r>
          </w:p>
        </w:tc>
        <w:tc>
          <w:tcPr>
            <w:tcW w:w="900" w:type="dxa"/>
          </w:tcPr>
          <w:p w14:paraId="4F7FD0AC" w14:textId="77777777" w:rsidR="0064371C" w:rsidRPr="00B851EE" w:rsidRDefault="009E260C" w:rsidP="0027246F">
            <w:pPr>
              <w:pStyle w:val="TableParagraph"/>
              <w:spacing w:line="248" w:lineRule="exact"/>
              <w:ind w:left="-3"/>
              <w:jc w:val="center"/>
              <w:rPr>
                <w:b/>
              </w:rPr>
            </w:pPr>
            <w:r w:rsidRPr="00B851EE">
              <w:rPr>
                <w:b/>
                <w:spacing w:val="-10"/>
              </w:rPr>
              <w:t>3</w:t>
            </w:r>
          </w:p>
        </w:tc>
        <w:tc>
          <w:tcPr>
            <w:tcW w:w="1351" w:type="dxa"/>
          </w:tcPr>
          <w:p w14:paraId="75753A5C" w14:textId="77777777" w:rsidR="0064371C" w:rsidRPr="00B851EE" w:rsidRDefault="009E260C" w:rsidP="0027246F">
            <w:pPr>
              <w:pStyle w:val="TableParagraph"/>
              <w:spacing w:line="248" w:lineRule="exact"/>
              <w:ind w:left="-3"/>
              <w:jc w:val="center"/>
              <w:rPr>
                <w:b/>
              </w:rPr>
            </w:pPr>
            <w:r w:rsidRPr="00B851EE">
              <w:rPr>
                <w:b/>
                <w:spacing w:val="-10"/>
              </w:rPr>
              <w:t>4</w:t>
            </w:r>
          </w:p>
        </w:tc>
        <w:tc>
          <w:tcPr>
            <w:tcW w:w="1349" w:type="dxa"/>
          </w:tcPr>
          <w:p w14:paraId="2D4CE07F" w14:textId="77777777" w:rsidR="0064371C" w:rsidRPr="00B851EE" w:rsidRDefault="009E260C" w:rsidP="0027246F">
            <w:pPr>
              <w:pStyle w:val="TableParagraph"/>
              <w:spacing w:line="248" w:lineRule="exact"/>
              <w:ind w:left="-5"/>
              <w:jc w:val="center"/>
              <w:rPr>
                <w:b/>
              </w:rPr>
            </w:pPr>
            <w:r w:rsidRPr="00B851EE">
              <w:rPr>
                <w:b/>
                <w:spacing w:val="-10"/>
              </w:rPr>
              <w:t>5</w:t>
            </w:r>
          </w:p>
        </w:tc>
        <w:tc>
          <w:tcPr>
            <w:tcW w:w="1531" w:type="dxa"/>
          </w:tcPr>
          <w:p w14:paraId="794D3263" w14:textId="77777777" w:rsidR="0064371C" w:rsidRPr="00B851EE" w:rsidRDefault="009E260C" w:rsidP="0027246F">
            <w:pPr>
              <w:pStyle w:val="TableParagraph"/>
              <w:spacing w:line="248" w:lineRule="exact"/>
              <w:ind w:left="-3"/>
              <w:jc w:val="center"/>
              <w:rPr>
                <w:b/>
              </w:rPr>
            </w:pPr>
            <w:r w:rsidRPr="00B851EE">
              <w:rPr>
                <w:b/>
              </w:rPr>
              <w:t xml:space="preserve">6 </w:t>
            </w:r>
            <w:r w:rsidRPr="00B851EE">
              <w:rPr>
                <w:b/>
                <w:spacing w:val="-4"/>
              </w:rPr>
              <w:t>(3x4)</w:t>
            </w:r>
          </w:p>
        </w:tc>
        <w:tc>
          <w:tcPr>
            <w:tcW w:w="1469" w:type="dxa"/>
          </w:tcPr>
          <w:p w14:paraId="21930065" w14:textId="77777777" w:rsidR="0064371C" w:rsidRPr="00B851EE" w:rsidRDefault="009E260C" w:rsidP="0027246F">
            <w:pPr>
              <w:pStyle w:val="TableParagraph"/>
              <w:spacing w:line="248" w:lineRule="exact"/>
              <w:ind w:left="-5"/>
              <w:jc w:val="center"/>
              <w:rPr>
                <w:b/>
              </w:rPr>
            </w:pPr>
            <w:r w:rsidRPr="00B851EE">
              <w:rPr>
                <w:b/>
              </w:rPr>
              <w:t xml:space="preserve">7 </w:t>
            </w:r>
            <w:r w:rsidRPr="00B851EE">
              <w:rPr>
                <w:b/>
                <w:spacing w:val="-4"/>
              </w:rPr>
              <w:t>(3x5)</w:t>
            </w:r>
          </w:p>
        </w:tc>
        <w:tc>
          <w:tcPr>
            <w:tcW w:w="1764" w:type="dxa"/>
          </w:tcPr>
          <w:p w14:paraId="1F82E30F" w14:textId="77777777" w:rsidR="0064371C" w:rsidRPr="00B851EE" w:rsidRDefault="009E260C" w:rsidP="0027246F">
            <w:pPr>
              <w:pStyle w:val="TableParagraph"/>
              <w:spacing w:line="248" w:lineRule="exact"/>
              <w:ind w:left="-5"/>
              <w:jc w:val="center"/>
              <w:rPr>
                <w:b/>
              </w:rPr>
            </w:pPr>
            <w:r w:rsidRPr="00B851EE">
              <w:rPr>
                <w:b/>
                <w:spacing w:val="-5"/>
              </w:rPr>
              <w:t>8.</w:t>
            </w:r>
          </w:p>
        </w:tc>
      </w:tr>
      <w:tr w:rsidR="0064371C" w:rsidRPr="00B851EE" w14:paraId="75E0F766" w14:textId="77777777">
        <w:trPr>
          <w:trHeight w:val="1444"/>
        </w:trPr>
        <w:tc>
          <w:tcPr>
            <w:tcW w:w="5000" w:type="dxa"/>
          </w:tcPr>
          <w:p w14:paraId="641098D4" w14:textId="77777777" w:rsidR="0064371C" w:rsidRPr="00B851EE" w:rsidRDefault="0064371C" w:rsidP="0027246F">
            <w:pPr>
              <w:pStyle w:val="TableParagraph"/>
              <w:jc w:val="center"/>
              <w:rPr>
                <w:b/>
              </w:rPr>
            </w:pPr>
          </w:p>
          <w:p w14:paraId="6BC3E563" w14:textId="77777777" w:rsidR="0064371C" w:rsidRPr="00B851EE" w:rsidRDefault="0064371C" w:rsidP="0027246F">
            <w:pPr>
              <w:pStyle w:val="TableParagraph"/>
              <w:spacing w:before="220"/>
              <w:jc w:val="center"/>
              <w:rPr>
                <w:b/>
              </w:rPr>
            </w:pPr>
          </w:p>
          <w:p w14:paraId="55440824" w14:textId="77777777" w:rsidR="0064371C" w:rsidRPr="00B851EE" w:rsidRDefault="009E260C" w:rsidP="0027246F">
            <w:pPr>
              <w:pStyle w:val="TableParagraph"/>
              <w:ind w:left="-6"/>
              <w:jc w:val="center"/>
              <w:rPr>
                <w:b/>
              </w:rPr>
            </w:pPr>
            <w:r w:rsidRPr="00B851EE">
              <w:rPr>
                <w:b/>
              </w:rPr>
              <w:t>Предмет</w:t>
            </w:r>
            <w:r w:rsidRPr="00B851EE">
              <w:rPr>
                <w:b/>
                <w:spacing w:val="-6"/>
              </w:rPr>
              <w:t xml:space="preserve"> </w:t>
            </w:r>
            <w:r w:rsidRPr="00B851EE">
              <w:rPr>
                <w:b/>
                <w:spacing w:val="-5"/>
              </w:rPr>
              <w:t>ЈН</w:t>
            </w:r>
          </w:p>
        </w:tc>
        <w:tc>
          <w:tcPr>
            <w:tcW w:w="1169" w:type="dxa"/>
          </w:tcPr>
          <w:p w14:paraId="2DF92C9D" w14:textId="77777777" w:rsidR="0064371C" w:rsidRPr="00B851EE" w:rsidRDefault="0064371C" w:rsidP="0027246F">
            <w:pPr>
              <w:pStyle w:val="TableParagraph"/>
              <w:jc w:val="center"/>
              <w:rPr>
                <w:b/>
              </w:rPr>
            </w:pPr>
          </w:p>
          <w:p w14:paraId="4B314D37" w14:textId="77777777" w:rsidR="0064371C" w:rsidRPr="00B851EE" w:rsidRDefault="0064371C" w:rsidP="0027246F">
            <w:pPr>
              <w:pStyle w:val="TableParagraph"/>
              <w:spacing w:before="71"/>
              <w:jc w:val="center"/>
              <w:rPr>
                <w:b/>
              </w:rPr>
            </w:pPr>
          </w:p>
          <w:p w14:paraId="3D6C0A14" w14:textId="77777777" w:rsidR="0064371C" w:rsidRPr="00B851EE" w:rsidRDefault="009E260C" w:rsidP="0027246F">
            <w:pPr>
              <w:pStyle w:val="TableParagraph"/>
              <w:spacing w:before="1"/>
              <w:ind w:left="-5"/>
              <w:jc w:val="center"/>
              <w:rPr>
                <w:b/>
              </w:rPr>
            </w:pPr>
            <w:r w:rsidRPr="00B851EE">
              <w:rPr>
                <w:b/>
              </w:rPr>
              <w:t>Јед</w:t>
            </w:r>
            <w:r w:rsidRPr="00B851EE">
              <w:rPr>
                <w:b/>
                <w:spacing w:val="1"/>
              </w:rPr>
              <w:t xml:space="preserve"> </w:t>
            </w:r>
            <w:r w:rsidRPr="00B851EE">
              <w:rPr>
                <w:b/>
                <w:spacing w:val="-4"/>
              </w:rPr>
              <w:t>мере</w:t>
            </w:r>
          </w:p>
        </w:tc>
        <w:tc>
          <w:tcPr>
            <w:tcW w:w="900" w:type="dxa"/>
          </w:tcPr>
          <w:p w14:paraId="74CB6599" w14:textId="77777777" w:rsidR="0064371C" w:rsidRPr="00B851EE" w:rsidRDefault="0064371C" w:rsidP="0027246F">
            <w:pPr>
              <w:pStyle w:val="TableParagraph"/>
              <w:jc w:val="center"/>
              <w:rPr>
                <w:b/>
              </w:rPr>
            </w:pPr>
          </w:p>
          <w:p w14:paraId="3A059199" w14:textId="77777777" w:rsidR="0064371C" w:rsidRPr="00B851EE" w:rsidRDefault="0064371C" w:rsidP="0027246F">
            <w:pPr>
              <w:pStyle w:val="TableParagraph"/>
              <w:spacing w:before="71"/>
              <w:jc w:val="center"/>
              <w:rPr>
                <w:b/>
              </w:rPr>
            </w:pPr>
          </w:p>
          <w:p w14:paraId="02AF6D88" w14:textId="77777777" w:rsidR="0064371C" w:rsidRPr="00B851EE" w:rsidRDefault="009E260C" w:rsidP="0027246F">
            <w:pPr>
              <w:pStyle w:val="TableParagraph"/>
              <w:spacing w:before="1"/>
              <w:ind w:left="-3"/>
              <w:jc w:val="center"/>
              <w:rPr>
                <w:b/>
              </w:rPr>
            </w:pPr>
            <w:r w:rsidRPr="00B851EE">
              <w:rPr>
                <w:b/>
                <w:spacing w:val="-4"/>
              </w:rPr>
              <w:t>Кол.</w:t>
            </w:r>
          </w:p>
        </w:tc>
        <w:tc>
          <w:tcPr>
            <w:tcW w:w="1351" w:type="dxa"/>
          </w:tcPr>
          <w:p w14:paraId="1F09B0CE" w14:textId="77777777" w:rsidR="0064371C" w:rsidRPr="00B851EE" w:rsidRDefault="0064371C" w:rsidP="0027246F">
            <w:pPr>
              <w:pStyle w:val="TableParagraph"/>
              <w:spacing w:before="178"/>
              <w:jc w:val="center"/>
              <w:rPr>
                <w:b/>
              </w:rPr>
            </w:pPr>
          </w:p>
          <w:p w14:paraId="51D0A3BB" w14:textId="77777777" w:rsidR="0064371C" w:rsidRPr="00B851EE" w:rsidRDefault="009E260C" w:rsidP="0027246F">
            <w:pPr>
              <w:pStyle w:val="TableParagraph"/>
              <w:spacing w:line="276" w:lineRule="auto"/>
              <w:ind w:left="-3" w:right="178"/>
              <w:jc w:val="center"/>
              <w:rPr>
                <w:b/>
              </w:rPr>
            </w:pPr>
            <w:r w:rsidRPr="00B851EE">
              <w:rPr>
                <w:b/>
              </w:rPr>
              <w:t xml:space="preserve">Јед. цена </w:t>
            </w:r>
            <w:r w:rsidRPr="00B851EE">
              <w:rPr>
                <w:b/>
                <w:spacing w:val="-2"/>
              </w:rPr>
              <w:t>без</w:t>
            </w:r>
            <w:r w:rsidRPr="00B851EE">
              <w:rPr>
                <w:b/>
                <w:spacing w:val="-3"/>
              </w:rPr>
              <w:t xml:space="preserve"> </w:t>
            </w:r>
            <w:r w:rsidRPr="00B851EE">
              <w:rPr>
                <w:b/>
                <w:spacing w:val="-2"/>
              </w:rPr>
              <w:t>ПДВ-</w:t>
            </w:r>
            <w:r w:rsidRPr="00B851EE">
              <w:rPr>
                <w:b/>
                <w:spacing w:val="-10"/>
              </w:rPr>
              <w:t>а</w:t>
            </w:r>
          </w:p>
        </w:tc>
        <w:tc>
          <w:tcPr>
            <w:tcW w:w="1349" w:type="dxa"/>
          </w:tcPr>
          <w:p w14:paraId="4C26260F" w14:textId="77777777" w:rsidR="0064371C" w:rsidRPr="00B851EE" w:rsidRDefault="0064371C" w:rsidP="0027246F">
            <w:pPr>
              <w:pStyle w:val="TableParagraph"/>
              <w:spacing w:before="178"/>
              <w:jc w:val="center"/>
              <w:rPr>
                <w:b/>
              </w:rPr>
            </w:pPr>
          </w:p>
          <w:p w14:paraId="6E8EE137" w14:textId="77777777" w:rsidR="0064371C" w:rsidRPr="00B851EE" w:rsidRDefault="009E260C" w:rsidP="0027246F">
            <w:pPr>
              <w:pStyle w:val="TableParagraph"/>
              <w:spacing w:line="276" w:lineRule="auto"/>
              <w:ind w:left="-5" w:right="268"/>
              <w:jc w:val="center"/>
              <w:rPr>
                <w:b/>
              </w:rPr>
            </w:pPr>
            <w:r w:rsidRPr="00B851EE">
              <w:rPr>
                <w:b/>
              </w:rPr>
              <w:t>Јед. цена са</w:t>
            </w:r>
            <w:r w:rsidRPr="00B851EE">
              <w:rPr>
                <w:b/>
                <w:spacing w:val="-14"/>
              </w:rPr>
              <w:t xml:space="preserve"> </w:t>
            </w:r>
            <w:r w:rsidRPr="00B851EE">
              <w:rPr>
                <w:b/>
              </w:rPr>
              <w:t>ПДВ-ом</w:t>
            </w:r>
          </w:p>
        </w:tc>
        <w:tc>
          <w:tcPr>
            <w:tcW w:w="1531" w:type="dxa"/>
          </w:tcPr>
          <w:p w14:paraId="7A62FE07" w14:textId="77777777" w:rsidR="0064371C" w:rsidRPr="00B851EE" w:rsidRDefault="0064371C" w:rsidP="0027246F">
            <w:pPr>
              <w:pStyle w:val="TableParagraph"/>
              <w:spacing w:before="94"/>
              <w:jc w:val="center"/>
              <w:rPr>
                <w:b/>
              </w:rPr>
            </w:pPr>
          </w:p>
          <w:p w14:paraId="42B846E8" w14:textId="77777777" w:rsidR="0064371C" w:rsidRPr="00B851EE" w:rsidRDefault="009E260C" w:rsidP="0027246F">
            <w:pPr>
              <w:pStyle w:val="TableParagraph"/>
              <w:spacing w:line="276" w:lineRule="auto"/>
              <w:ind w:left="-3" w:right="372"/>
              <w:jc w:val="center"/>
              <w:rPr>
                <w:b/>
              </w:rPr>
            </w:pPr>
            <w:r w:rsidRPr="00B851EE">
              <w:rPr>
                <w:b/>
                <w:spacing w:val="-2"/>
              </w:rPr>
              <w:t>Укупна вредност без</w:t>
            </w:r>
            <w:r w:rsidRPr="00B851EE">
              <w:rPr>
                <w:b/>
                <w:spacing w:val="-4"/>
              </w:rPr>
              <w:t xml:space="preserve"> </w:t>
            </w:r>
            <w:r w:rsidRPr="00B851EE">
              <w:rPr>
                <w:b/>
                <w:spacing w:val="-2"/>
              </w:rPr>
              <w:t>ПДВ-</w:t>
            </w:r>
            <w:r w:rsidRPr="00B851EE">
              <w:rPr>
                <w:b/>
                <w:spacing w:val="-10"/>
              </w:rPr>
              <w:t>а</w:t>
            </w:r>
          </w:p>
        </w:tc>
        <w:tc>
          <w:tcPr>
            <w:tcW w:w="1469" w:type="dxa"/>
          </w:tcPr>
          <w:p w14:paraId="32850F91" w14:textId="77777777" w:rsidR="0064371C" w:rsidRPr="00B851EE" w:rsidRDefault="0064371C" w:rsidP="0027246F">
            <w:pPr>
              <w:pStyle w:val="TableParagraph"/>
              <w:spacing w:before="94"/>
              <w:jc w:val="center"/>
              <w:rPr>
                <w:b/>
              </w:rPr>
            </w:pPr>
          </w:p>
          <w:p w14:paraId="35B30CFC" w14:textId="77777777" w:rsidR="0064371C" w:rsidRPr="00B851EE" w:rsidRDefault="009E260C" w:rsidP="0027246F">
            <w:pPr>
              <w:pStyle w:val="TableParagraph"/>
              <w:ind w:left="-5"/>
              <w:jc w:val="center"/>
              <w:rPr>
                <w:b/>
              </w:rPr>
            </w:pPr>
            <w:r w:rsidRPr="00B851EE">
              <w:rPr>
                <w:b/>
                <w:spacing w:val="-2"/>
              </w:rPr>
              <w:t>Укупна</w:t>
            </w:r>
          </w:p>
          <w:p w14:paraId="3105FB2F" w14:textId="77777777" w:rsidR="0064371C" w:rsidRPr="00B851EE" w:rsidRDefault="009E260C" w:rsidP="0027246F">
            <w:pPr>
              <w:pStyle w:val="TableParagraph"/>
              <w:spacing w:before="40" w:line="276" w:lineRule="auto"/>
              <w:ind w:left="-5" w:right="247"/>
              <w:jc w:val="center"/>
              <w:rPr>
                <w:b/>
              </w:rPr>
            </w:pPr>
            <w:r w:rsidRPr="00B851EE">
              <w:rPr>
                <w:b/>
              </w:rPr>
              <w:t>вредност</w:t>
            </w:r>
            <w:r w:rsidRPr="00B851EE">
              <w:rPr>
                <w:b/>
                <w:spacing w:val="16"/>
              </w:rPr>
              <w:t xml:space="preserve"> </w:t>
            </w:r>
            <w:r w:rsidRPr="00B851EE">
              <w:rPr>
                <w:b/>
              </w:rPr>
              <w:t xml:space="preserve">са </w:t>
            </w:r>
            <w:r w:rsidRPr="00B851EE">
              <w:rPr>
                <w:b/>
                <w:spacing w:val="-2"/>
              </w:rPr>
              <w:t>ПДВ-ом</w:t>
            </w:r>
          </w:p>
        </w:tc>
        <w:tc>
          <w:tcPr>
            <w:tcW w:w="1764" w:type="dxa"/>
          </w:tcPr>
          <w:p w14:paraId="4D821988" w14:textId="77777777" w:rsidR="0064371C" w:rsidRPr="00B851EE" w:rsidRDefault="009E260C" w:rsidP="0027246F">
            <w:pPr>
              <w:pStyle w:val="TableParagraph"/>
              <w:tabs>
                <w:tab w:val="left" w:pos="1534"/>
              </w:tabs>
              <w:spacing w:line="276" w:lineRule="auto"/>
              <w:ind w:left="-5" w:right="85"/>
              <w:jc w:val="center"/>
              <w:rPr>
                <w:b/>
              </w:rPr>
            </w:pPr>
            <w:r w:rsidRPr="00B851EE">
              <w:rPr>
                <w:b/>
                <w:spacing w:val="-2"/>
              </w:rPr>
              <w:t>Назив произвођача</w:t>
            </w:r>
            <w:r w:rsidRPr="00B851EE">
              <w:rPr>
                <w:b/>
              </w:rPr>
              <w:tab/>
            </w:r>
            <w:r w:rsidRPr="00B851EE">
              <w:rPr>
                <w:b/>
                <w:spacing w:val="-10"/>
              </w:rPr>
              <w:t xml:space="preserve">и </w:t>
            </w:r>
            <w:r w:rsidRPr="00B851EE">
              <w:rPr>
                <w:b/>
                <w:spacing w:val="-4"/>
              </w:rPr>
              <w:t>модел</w:t>
            </w:r>
            <w:r w:rsidRPr="00B851EE">
              <w:rPr>
                <w:b/>
                <w:spacing w:val="80"/>
              </w:rPr>
              <w:t xml:space="preserve"> </w:t>
            </w:r>
            <w:r w:rsidRPr="00B851EE">
              <w:rPr>
                <w:b/>
                <w:spacing w:val="-2"/>
              </w:rPr>
              <w:t>понуђених</w:t>
            </w:r>
          </w:p>
          <w:p w14:paraId="131A5FFC" w14:textId="77777777" w:rsidR="0064371C" w:rsidRPr="00B851EE" w:rsidRDefault="009E260C" w:rsidP="0027246F">
            <w:pPr>
              <w:pStyle w:val="TableParagraph"/>
              <w:ind w:left="-5"/>
              <w:jc w:val="center"/>
              <w:rPr>
                <w:b/>
              </w:rPr>
            </w:pPr>
            <w:r w:rsidRPr="00B851EE">
              <w:rPr>
                <w:b/>
              </w:rPr>
              <w:t>клима</w:t>
            </w:r>
            <w:r w:rsidRPr="00B851EE">
              <w:rPr>
                <w:b/>
                <w:spacing w:val="-3"/>
              </w:rPr>
              <w:t xml:space="preserve"> </w:t>
            </w:r>
            <w:r w:rsidRPr="00B851EE">
              <w:rPr>
                <w:b/>
                <w:spacing w:val="-2"/>
              </w:rPr>
              <w:t>уређаја</w:t>
            </w:r>
          </w:p>
        </w:tc>
      </w:tr>
      <w:tr w:rsidR="0064371C" w:rsidRPr="00B851EE" w14:paraId="633255E8" w14:textId="77777777" w:rsidTr="00D1340E">
        <w:trPr>
          <w:trHeight w:val="4620"/>
        </w:trPr>
        <w:tc>
          <w:tcPr>
            <w:tcW w:w="5000" w:type="dxa"/>
          </w:tcPr>
          <w:p w14:paraId="527FEE61" w14:textId="77777777" w:rsidR="0064371C" w:rsidRPr="00B851EE" w:rsidRDefault="009E260C">
            <w:pPr>
              <w:pStyle w:val="TableParagraph"/>
              <w:spacing w:line="276" w:lineRule="auto"/>
              <w:ind w:left="-6"/>
              <w:rPr>
                <w:b/>
              </w:rPr>
            </w:pPr>
            <w:r w:rsidRPr="00B851EE">
              <w:rPr>
                <w:b/>
              </w:rPr>
              <w:t>Захтеване</w:t>
            </w:r>
            <w:r w:rsidRPr="00B851EE">
              <w:rPr>
                <w:b/>
                <w:spacing w:val="40"/>
              </w:rPr>
              <w:t xml:space="preserve"> </w:t>
            </w:r>
            <w:r w:rsidRPr="00B851EE">
              <w:rPr>
                <w:b/>
              </w:rPr>
              <w:t>минималне</w:t>
            </w:r>
            <w:r w:rsidRPr="00B851EE">
              <w:rPr>
                <w:b/>
                <w:spacing w:val="40"/>
              </w:rPr>
              <w:t xml:space="preserve"> </w:t>
            </w:r>
            <w:r w:rsidRPr="00B851EE">
              <w:rPr>
                <w:b/>
              </w:rPr>
              <w:t>техничке</w:t>
            </w:r>
            <w:r w:rsidRPr="00B851EE">
              <w:rPr>
                <w:b/>
                <w:spacing w:val="40"/>
              </w:rPr>
              <w:t xml:space="preserve"> </w:t>
            </w:r>
            <w:r w:rsidRPr="00B851EE">
              <w:rPr>
                <w:b/>
              </w:rPr>
              <w:t>карактеристике клима уређаја, 12000 Btu/h:</w:t>
            </w:r>
          </w:p>
          <w:p w14:paraId="10E8CF7D" w14:textId="77777777" w:rsidR="0064371C" w:rsidRPr="00B851EE" w:rsidRDefault="009E260C">
            <w:pPr>
              <w:pStyle w:val="TableParagraph"/>
              <w:numPr>
                <w:ilvl w:val="0"/>
                <w:numId w:val="10"/>
              </w:numPr>
              <w:tabs>
                <w:tab w:val="left" w:pos="296"/>
              </w:tabs>
              <w:spacing w:before="70"/>
              <w:ind w:left="296" w:hanging="179"/>
            </w:pPr>
            <w:r w:rsidRPr="00B851EE">
              <w:t>Тип:</w:t>
            </w:r>
            <w:r w:rsidRPr="00B851EE">
              <w:rPr>
                <w:spacing w:val="-3"/>
              </w:rPr>
              <w:t xml:space="preserve"> </w:t>
            </w:r>
            <w:r w:rsidRPr="00B851EE">
              <w:rPr>
                <w:spacing w:val="-2"/>
              </w:rPr>
              <w:t>Инвертер</w:t>
            </w:r>
          </w:p>
          <w:p w14:paraId="4E6CB67E" w14:textId="77777777" w:rsidR="0064371C" w:rsidRPr="00B851EE" w:rsidRDefault="009E260C">
            <w:pPr>
              <w:pStyle w:val="TableParagraph"/>
              <w:numPr>
                <w:ilvl w:val="0"/>
                <w:numId w:val="10"/>
              </w:numPr>
              <w:tabs>
                <w:tab w:val="left" w:pos="296"/>
              </w:tabs>
              <w:spacing w:before="117"/>
              <w:ind w:left="296" w:hanging="179"/>
            </w:pPr>
            <w:r w:rsidRPr="00B851EE">
              <w:t>Расхладни</w:t>
            </w:r>
            <w:r w:rsidRPr="00B851EE">
              <w:rPr>
                <w:spacing w:val="-5"/>
              </w:rPr>
              <w:t xml:space="preserve"> </w:t>
            </w:r>
            <w:r w:rsidRPr="00B851EE">
              <w:t>капацитет:</w:t>
            </w:r>
            <w:r w:rsidRPr="00B851EE">
              <w:rPr>
                <w:spacing w:val="-6"/>
              </w:rPr>
              <w:t xml:space="preserve"> </w:t>
            </w:r>
            <w:r w:rsidRPr="00B851EE">
              <w:t>3,5</w:t>
            </w:r>
            <w:r w:rsidRPr="00B851EE">
              <w:rPr>
                <w:spacing w:val="-6"/>
              </w:rPr>
              <w:t xml:space="preserve"> </w:t>
            </w:r>
            <w:r w:rsidRPr="00B851EE">
              <w:rPr>
                <w:spacing w:val="-5"/>
              </w:rPr>
              <w:t>kW</w:t>
            </w:r>
          </w:p>
          <w:p w14:paraId="3BA1CF93" w14:textId="77777777" w:rsidR="0064371C" w:rsidRPr="00B851EE" w:rsidRDefault="009E260C">
            <w:pPr>
              <w:pStyle w:val="TableParagraph"/>
              <w:numPr>
                <w:ilvl w:val="0"/>
                <w:numId w:val="10"/>
              </w:numPr>
              <w:tabs>
                <w:tab w:val="left" w:pos="296"/>
              </w:tabs>
              <w:spacing w:before="119"/>
              <w:ind w:left="296" w:hanging="179"/>
            </w:pPr>
            <w:r w:rsidRPr="00B851EE">
              <w:t>Капацитет</w:t>
            </w:r>
            <w:r w:rsidRPr="00B851EE">
              <w:rPr>
                <w:spacing w:val="-5"/>
              </w:rPr>
              <w:t xml:space="preserve"> </w:t>
            </w:r>
            <w:r w:rsidRPr="00B851EE">
              <w:t>грејања:</w:t>
            </w:r>
            <w:r w:rsidRPr="00B851EE">
              <w:rPr>
                <w:spacing w:val="-3"/>
              </w:rPr>
              <w:t xml:space="preserve"> </w:t>
            </w:r>
            <w:r w:rsidRPr="00B851EE">
              <w:t>3,7</w:t>
            </w:r>
            <w:r w:rsidRPr="00B851EE">
              <w:rPr>
                <w:spacing w:val="-6"/>
              </w:rPr>
              <w:t xml:space="preserve"> </w:t>
            </w:r>
            <w:r w:rsidRPr="00B851EE">
              <w:rPr>
                <w:spacing w:val="-5"/>
              </w:rPr>
              <w:t>kW</w:t>
            </w:r>
          </w:p>
          <w:p w14:paraId="49A4FF09" w14:textId="77777777" w:rsidR="0064371C" w:rsidRPr="00B851EE" w:rsidRDefault="009E260C">
            <w:pPr>
              <w:pStyle w:val="TableParagraph"/>
              <w:numPr>
                <w:ilvl w:val="0"/>
                <w:numId w:val="10"/>
              </w:numPr>
              <w:tabs>
                <w:tab w:val="left" w:pos="296"/>
              </w:tabs>
              <w:spacing w:before="116"/>
              <w:ind w:left="296" w:hanging="179"/>
            </w:pPr>
            <w:r w:rsidRPr="00B851EE">
              <w:t>Енергетска</w:t>
            </w:r>
            <w:r w:rsidRPr="00B851EE">
              <w:rPr>
                <w:spacing w:val="-7"/>
              </w:rPr>
              <w:t xml:space="preserve"> </w:t>
            </w:r>
            <w:r w:rsidRPr="00B851EE">
              <w:t>ефикасност</w:t>
            </w:r>
            <w:r w:rsidRPr="00B851EE">
              <w:rPr>
                <w:spacing w:val="-4"/>
              </w:rPr>
              <w:t xml:space="preserve"> </w:t>
            </w:r>
            <w:r w:rsidRPr="00B851EE">
              <w:t>хлађења</w:t>
            </w:r>
            <w:r w:rsidRPr="00B851EE">
              <w:rPr>
                <w:spacing w:val="-4"/>
              </w:rPr>
              <w:t xml:space="preserve"> </w:t>
            </w:r>
            <w:r w:rsidRPr="00B851EE">
              <w:t>SEER:</w:t>
            </w:r>
            <w:r w:rsidRPr="00B851EE">
              <w:rPr>
                <w:spacing w:val="-6"/>
              </w:rPr>
              <w:t xml:space="preserve"> </w:t>
            </w:r>
            <w:r w:rsidRPr="00B851EE">
              <w:t>≥</w:t>
            </w:r>
            <w:r w:rsidRPr="00B851EE">
              <w:rPr>
                <w:spacing w:val="-3"/>
              </w:rPr>
              <w:t xml:space="preserve"> </w:t>
            </w:r>
            <w:r w:rsidRPr="00B851EE">
              <w:t>6,0</w:t>
            </w:r>
            <w:r w:rsidRPr="00B851EE">
              <w:rPr>
                <w:spacing w:val="-7"/>
              </w:rPr>
              <w:t xml:space="preserve"> </w:t>
            </w:r>
            <w:r w:rsidRPr="00B851EE">
              <w:rPr>
                <w:spacing w:val="-5"/>
              </w:rPr>
              <w:t>(A)</w:t>
            </w:r>
          </w:p>
          <w:p w14:paraId="59D8E4CB" w14:textId="77777777" w:rsidR="0064371C" w:rsidRPr="00B851EE" w:rsidRDefault="009E260C">
            <w:pPr>
              <w:pStyle w:val="TableParagraph"/>
              <w:numPr>
                <w:ilvl w:val="0"/>
                <w:numId w:val="10"/>
              </w:numPr>
              <w:tabs>
                <w:tab w:val="left" w:pos="296"/>
              </w:tabs>
              <w:spacing w:before="120"/>
              <w:ind w:left="296" w:hanging="179"/>
            </w:pPr>
            <w:r w:rsidRPr="00B851EE">
              <w:t>Енергетска</w:t>
            </w:r>
            <w:r w:rsidRPr="00B851EE">
              <w:rPr>
                <w:spacing w:val="-6"/>
              </w:rPr>
              <w:t xml:space="preserve"> </w:t>
            </w:r>
            <w:r w:rsidRPr="00B851EE">
              <w:t>ефикасност</w:t>
            </w:r>
            <w:r w:rsidRPr="00B851EE">
              <w:rPr>
                <w:spacing w:val="-4"/>
              </w:rPr>
              <w:t xml:space="preserve"> </w:t>
            </w:r>
            <w:r w:rsidRPr="00B851EE">
              <w:t>грејања</w:t>
            </w:r>
            <w:r w:rsidRPr="00B851EE">
              <w:rPr>
                <w:spacing w:val="-3"/>
              </w:rPr>
              <w:t xml:space="preserve"> </w:t>
            </w:r>
            <w:r w:rsidRPr="00B851EE">
              <w:t>SCOP:</w:t>
            </w:r>
            <w:r w:rsidRPr="00B851EE">
              <w:rPr>
                <w:spacing w:val="-6"/>
              </w:rPr>
              <w:t xml:space="preserve"> </w:t>
            </w:r>
            <w:r w:rsidRPr="00B851EE">
              <w:t>≥</w:t>
            </w:r>
            <w:r w:rsidRPr="00B851EE">
              <w:rPr>
                <w:spacing w:val="-3"/>
              </w:rPr>
              <w:t xml:space="preserve"> </w:t>
            </w:r>
            <w:r w:rsidRPr="00B851EE">
              <w:t>4,0</w:t>
            </w:r>
            <w:r w:rsidRPr="00B851EE">
              <w:rPr>
                <w:spacing w:val="-3"/>
              </w:rPr>
              <w:t xml:space="preserve"> </w:t>
            </w:r>
            <w:r w:rsidRPr="00B851EE">
              <w:rPr>
                <w:spacing w:val="-5"/>
              </w:rPr>
              <w:t>(A)</w:t>
            </w:r>
          </w:p>
          <w:p w14:paraId="70CE287E" w14:textId="77777777" w:rsidR="0064371C" w:rsidRPr="00B851EE" w:rsidRDefault="009E260C">
            <w:pPr>
              <w:pStyle w:val="TableParagraph"/>
              <w:numPr>
                <w:ilvl w:val="0"/>
                <w:numId w:val="10"/>
              </w:numPr>
              <w:tabs>
                <w:tab w:val="left" w:pos="296"/>
              </w:tabs>
              <w:spacing w:before="114"/>
              <w:ind w:left="296" w:hanging="179"/>
            </w:pPr>
            <w:r w:rsidRPr="00B851EE">
              <w:t>Ниво</w:t>
            </w:r>
            <w:r w:rsidRPr="00B851EE">
              <w:rPr>
                <w:spacing w:val="-4"/>
              </w:rPr>
              <w:t xml:space="preserve"> </w:t>
            </w:r>
            <w:r w:rsidRPr="00B851EE">
              <w:t>буке</w:t>
            </w:r>
            <w:r w:rsidRPr="00B851EE">
              <w:rPr>
                <w:spacing w:val="-4"/>
              </w:rPr>
              <w:t xml:space="preserve"> </w:t>
            </w:r>
            <w:r w:rsidRPr="00B851EE">
              <w:t>унутрашње</w:t>
            </w:r>
            <w:r w:rsidRPr="00B851EE">
              <w:rPr>
                <w:spacing w:val="-6"/>
              </w:rPr>
              <w:t xml:space="preserve"> </w:t>
            </w:r>
            <w:r w:rsidRPr="00B851EE">
              <w:t>јединице:</w:t>
            </w:r>
            <w:r w:rsidRPr="00B851EE">
              <w:rPr>
                <w:spacing w:val="-3"/>
              </w:rPr>
              <w:t xml:space="preserve"> </w:t>
            </w:r>
            <w:r w:rsidRPr="00B851EE">
              <w:t>≤</w:t>
            </w:r>
            <w:r w:rsidRPr="00B851EE">
              <w:rPr>
                <w:spacing w:val="-5"/>
              </w:rPr>
              <w:t xml:space="preserve"> </w:t>
            </w:r>
            <w:r w:rsidRPr="00B851EE">
              <w:rPr>
                <w:spacing w:val="-4"/>
              </w:rPr>
              <w:t>45dB</w:t>
            </w:r>
          </w:p>
          <w:p w14:paraId="2FF4676E" w14:textId="77777777" w:rsidR="0064371C" w:rsidRPr="00B851EE" w:rsidRDefault="009E260C">
            <w:pPr>
              <w:pStyle w:val="TableParagraph"/>
              <w:numPr>
                <w:ilvl w:val="0"/>
                <w:numId w:val="10"/>
              </w:numPr>
              <w:tabs>
                <w:tab w:val="left" w:pos="296"/>
              </w:tabs>
              <w:spacing w:before="119"/>
              <w:ind w:left="296" w:hanging="179"/>
            </w:pPr>
            <w:r w:rsidRPr="00B851EE">
              <w:t>Ниво</w:t>
            </w:r>
            <w:r w:rsidRPr="00B851EE">
              <w:rPr>
                <w:spacing w:val="-3"/>
              </w:rPr>
              <w:t xml:space="preserve"> </w:t>
            </w:r>
            <w:r w:rsidRPr="00B851EE">
              <w:t>буке</w:t>
            </w:r>
            <w:r w:rsidRPr="00B851EE">
              <w:rPr>
                <w:spacing w:val="-3"/>
              </w:rPr>
              <w:t xml:space="preserve"> </w:t>
            </w:r>
            <w:r w:rsidRPr="00B851EE">
              <w:t>спољне</w:t>
            </w:r>
            <w:r w:rsidRPr="00B851EE">
              <w:rPr>
                <w:spacing w:val="-5"/>
              </w:rPr>
              <w:t xml:space="preserve"> </w:t>
            </w:r>
            <w:r w:rsidRPr="00B851EE">
              <w:t>јединице:</w:t>
            </w:r>
            <w:r w:rsidRPr="00B851EE">
              <w:rPr>
                <w:spacing w:val="-5"/>
              </w:rPr>
              <w:t xml:space="preserve"> </w:t>
            </w:r>
            <w:r w:rsidRPr="00B851EE">
              <w:t>≤</w:t>
            </w:r>
            <w:r w:rsidRPr="00B851EE">
              <w:rPr>
                <w:spacing w:val="-1"/>
              </w:rPr>
              <w:t xml:space="preserve"> </w:t>
            </w:r>
            <w:r w:rsidRPr="00B851EE">
              <w:rPr>
                <w:spacing w:val="-4"/>
              </w:rPr>
              <w:t>60dB</w:t>
            </w:r>
          </w:p>
          <w:p w14:paraId="4E30B1F7" w14:textId="77777777" w:rsidR="0064371C" w:rsidRPr="00B851EE" w:rsidRDefault="009E260C">
            <w:pPr>
              <w:pStyle w:val="TableParagraph"/>
              <w:numPr>
                <w:ilvl w:val="0"/>
                <w:numId w:val="10"/>
              </w:numPr>
              <w:tabs>
                <w:tab w:val="left" w:pos="296"/>
              </w:tabs>
              <w:spacing w:before="117"/>
              <w:ind w:left="296" w:hanging="179"/>
            </w:pPr>
            <w:r w:rsidRPr="00B851EE">
              <w:t>Подручје</w:t>
            </w:r>
            <w:r w:rsidRPr="00B851EE">
              <w:rPr>
                <w:spacing w:val="-6"/>
              </w:rPr>
              <w:t xml:space="preserve"> </w:t>
            </w:r>
            <w:r w:rsidRPr="00B851EE">
              <w:t>рада:</w:t>
            </w:r>
            <w:r w:rsidRPr="00B851EE">
              <w:rPr>
                <w:spacing w:val="-2"/>
              </w:rPr>
              <w:t xml:space="preserve"> </w:t>
            </w:r>
            <w:r w:rsidRPr="00B851EE">
              <w:t>мин.</w:t>
            </w:r>
            <w:r w:rsidRPr="00B851EE">
              <w:rPr>
                <w:spacing w:val="-4"/>
              </w:rPr>
              <w:t xml:space="preserve"> </w:t>
            </w:r>
            <w:r w:rsidRPr="00B851EE">
              <w:t>-15°C/макс.</w:t>
            </w:r>
            <w:r w:rsidRPr="00B851EE">
              <w:rPr>
                <w:spacing w:val="-3"/>
              </w:rPr>
              <w:t xml:space="preserve"> </w:t>
            </w:r>
            <w:r w:rsidRPr="00B851EE">
              <w:rPr>
                <w:spacing w:val="-2"/>
              </w:rPr>
              <w:t>+45°C</w:t>
            </w:r>
          </w:p>
          <w:p w14:paraId="2DD1C127" w14:textId="77777777" w:rsidR="00D1340E" w:rsidRDefault="00D1340E" w:rsidP="00D1340E">
            <w:pPr>
              <w:pStyle w:val="TableParagraph"/>
              <w:numPr>
                <w:ilvl w:val="0"/>
                <w:numId w:val="10"/>
              </w:numPr>
              <w:tabs>
                <w:tab w:val="left" w:pos="296"/>
              </w:tabs>
              <w:spacing w:before="119"/>
            </w:pPr>
            <w:r>
              <w:t>Расхладни медиј –фреон Р32</w:t>
            </w:r>
          </w:p>
          <w:p w14:paraId="47F0607B" w14:textId="1C3731BC" w:rsidR="0064371C" w:rsidRPr="00B851EE" w:rsidRDefault="00D1340E" w:rsidP="00D1340E">
            <w:pPr>
              <w:pStyle w:val="TableParagraph"/>
              <w:numPr>
                <w:ilvl w:val="0"/>
                <w:numId w:val="10"/>
              </w:numPr>
              <w:spacing w:before="84" w:line="290" w:lineRule="atLeast"/>
              <w:ind w:right="-15"/>
              <w:jc w:val="both"/>
            </w:pPr>
            <w:r>
              <w:t xml:space="preserve">Енергетска класа грејања и хлађења: </w:t>
            </w:r>
            <w:r w:rsidR="00A418D4">
              <w:rPr>
                <w:lang w:val="sr-Cyrl-RS"/>
              </w:rPr>
              <w:t>мин. А класа (</w:t>
            </w:r>
            <w:r>
              <w:t>А, А+, А++ или А+++</w:t>
            </w:r>
            <w:r w:rsidR="00A418D4">
              <w:rPr>
                <w:lang w:val="sr-Cyrl-RS"/>
              </w:rPr>
              <w:t>)</w:t>
            </w:r>
          </w:p>
        </w:tc>
        <w:tc>
          <w:tcPr>
            <w:tcW w:w="1169" w:type="dxa"/>
          </w:tcPr>
          <w:p w14:paraId="6BB21F74" w14:textId="77777777" w:rsidR="0064371C" w:rsidRPr="00B851EE" w:rsidRDefault="0064371C">
            <w:pPr>
              <w:pStyle w:val="TableParagraph"/>
              <w:spacing w:before="39"/>
              <w:rPr>
                <w:b/>
              </w:rPr>
            </w:pPr>
          </w:p>
          <w:p w14:paraId="2B6D9E00" w14:textId="77777777" w:rsidR="0064371C" w:rsidRPr="00B851EE" w:rsidRDefault="009E260C">
            <w:pPr>
              <w:pStyle w:val="TableParagraph"/>
              <w:ind w:left="-5"/>
            </w:pPr>
            <w:r w:rsidRPr="00B851EE">
              <w:rPr>
                <w:spacing w:val="-2"/>
              </w:rPr>
              <w:t>комад</w:t>
            </w:r>
          </w:p>
        </w:tc>
        <w:tc>
          <w:tcPr>
            <w:tcW w:w="900" w:type="dxa"/>
          </w:tcPr>
          <w:p w14:paraId="3FB3AD8E" w14:textId="6D30EA81" w:rsidR="0064371C" w:rsidRPr="0027246F" w:rsidRDefault="00D1340E" w:rsidP="00D1340E">
            <w:pPr>
              <w:pStyle w:val="TableParagraph"/>
              <w:ind w:left="-3"/>
              <w:jc w:val="center"/>
              <w:rPr>
                <w:lang w:val="sr-Cyrl-RS"/>
              </w:rPr>
            </w:pPr>
            <w:r w:rsidRPr="0027246F">
              <w:rPr>
                <w:lang w:val="sr-Cyrl-RS"/>
              </w:rPr>
              <w:t>10</w:t>
            </w:r>
          </w:p>
        </w:tc>
        <w:tc>
          <w:tcPr>
            <w:tcW w:w="1351" w:type="dxa"/>
          </w:tcPr>
          <w:p w14:paraId="6B15EC56" w14:textId="77777777" w:rsidR="0064371C" w:rsidRPr="00B851EE" w:rsidRDefault="0064371C">
            <w:pPr>
              <w:pStyle w:val="TableParagraph"/>
            </w:pPr>
          </w:p>
        </w:tc>
        <w:tc>
          <w:tcPr>
            <w:tcW w:w="1349" w:type="dxa"/>
          </w:tcPr>
          <w:p w14:paraId="43189195" w14:textId="77777777" w:rsidR="0064371C" w:rsidRPr="00B851EE" w:rsidRDefault="0064371C">
            <w:pPr>
              <w:pStyle w:val="TableParagraph"/>
            </w:pPr>
          </w:p>
        </w:tc>
        <w:tc>
          <w:tcPr>
            <w:tcW w:w="1531" w:type="dxa"/>
          </w:tcPr>
          <w:p w14:paraId="2095E22A" w14:textId="77777777" w:rsidR="0064371C" w:rsidRPr="00B851EE" w:rsidRDefault="0064371C">
            <w:pPr>
              <w:pStyle w:val="TableParagraph"/>
            </w:pPr>
          </w:p>
        </w:tc>
        <w:tc>
          <w:tcPr>
            <w:tcW w:w="1469" w:type="dxa"/>
          </w:tcPr>
          <w:p w14:paraId="3112215A" w14:textId="77777777" w:rsidR="0064371C" w:rsidRPr="00B851EE" w:rsidRDefault="0064371C">
            <w:pPr>
              <w:pStyle w:val="TableParagraph"/>
            </w:pPr>
          </w:p>
        </w:tc>
        <w:tc>
          <w:tcPr>
            <w:tcW w:w="1764" w:type="dxa"/>
          </w:tcPr>
          <w:p w14:paraId="1F964719" w14:textId="77777777" w:rsidR="0064371C" w:rsidRPr="00B851EE" w:rsidRDefault="0064371C">
            <w:pPr>
              <w:pStyle w:val="TableParagraph"/>
            </w:pPr>
          </w:p>
        </w:tc>
      </w:tr>
      <w:tr w:rsidR="0064371C" w:rsidRPr="00B851EE" w14:paraId="1048F916" w14:textId="77777777">
        <w:trPr>
          <w:trHeight w:val="1029"/>
        </w:trPr>
        <w:tc>
          <w:tcPr>
            <w:tcW w:w="5000" w:type="dxa"/>
          </w:tcPr>
          <w:p w14:paraId="1D169E98" w14:textId="77777777" w:rsidR="0064371C" w:rsidRPr="00B851EE" w:rsidRDefault="009E260C">
            <w:pPr>
              <w:pStyle w:val="TableParagraph"/>
              <w:spacing w:line="276" w:lineRule="auto"/>
              <w:ind w:left="-6"/>
              <w:rPr>
                <w:b/>
              </w:rPr>
            </w:pPr>
            <w:r w:rsidRPr="00B851EE">
              <w:rPr>
                <w:b/>
              </w:rPr>
              <w:t>Захтеване</w:t>
            </w:r>
            <w:r w:rsidRPr="00B851EE">
              <w:rPr>
                <w:b/>
                <w:spacing w:val="40"/>
              </w:rPr>
              <w:t xml:space="preserve"> </w:t>
            </w:r>
            <w:r w:rsidRPr="00B851EE">
              <w:rPr>
                <w:b/>
              </w:rPr>
              <w:t>минималне</w:t>
            </w:r>
            <w:r w:rsidRPr="00B851EE">
              <w:rPr>
                <w:b/>
                <w:spacing w:val="40"/>
              </w:rPr>
              <w:t xml:space="preserve"> </w:t>
            </w:r>
            <w:r w:rsidRPr="00B851EE">
              <w:rPr>
                <w:b/>
              </w:rPr>
              <w:t>техничке</w:t>
            </w:r>
            <w:r w:rsidRPr="00B851EE">
              <w:rPr>
                <w:b/>
                <w:spacing w:val="40"/>
              </w:rPr>
              <w:t xml:space="preserve"> </w:t>
            </w:r>
            <w:r w:rsidRPr="00B851EE">
              <w:rPr>
                <w:b/>
              </w:rPr>
              <w:t>карактеристике клима уређаја, 18000 Btu/h:</w:t>
            </w:r>
          </w:p>
          <w:p w14:paraId="07CEE39F" w14:textId="77777777" w:rsidR="0064371C" w:rsidRPr="00B851EE" w:rsidRDefault="009E260C">
            <w:pPr>
              <w:pStyle w:val="TableParagraph"/>
              <w:spacing w:before="69"/>
              <w:ind w:left="26"/>
            </w:pPr>
            <w:r w:rsidRPr="00B851EE">
              <w:t>-</w:t>
            </w:r>
            <w:r w:rsidRPr="00B851EE">
              <w:rPr>
                <w:spacing w:val="41"/>
              </w:rPr>
              <w:t xml:space="preserve"> </w:t>
            </w:r>
            <w:r w:rsidRPr="00B851EE">
              <w:t>Тип:</w:t>
            </w:r>
            <w:r w:rsidRPr="00B851EE">
              <w:rPr>
                <w:spacing w:val="-1"/>
              </w:rPr>
              <w:t xml:space="preserve"> </w:t>
            </w:r>
            <w:r w:rsidRPr="00B851EE">
              <w:rPr>
                <w:spacing w:val="-2"/>
              </w:rPr>
              <w:t>Инвертер</w:t>
            </w:r>
          </w:p>
        </w:tc>
        <w:tc>
          <w:tcPr>
            <w:tcW w:w="1169" w:type="dxa"/>
          </w:tcPr>
          <w:p w14:paraId="26FEF94B" w14:textId="77777777" w:rsidR="0064371C" w:rsidRPr="00B851EE" w:rsidRDefault="0064371C">
            <w:pPr>
              <w:pStyle w:val="TableParagraph"/>
              <w:spacing w:before="42"/>
              <w:rPr>
                <w:b/>
              </w:rPr>
            </w:pPr>
          </w:p>
          <w:p w14:paraId="1EAE845F" w14:textId="77777777" w:rsidR="0064371C" w:rsidRPr="00B851EE" w:rsidRDefault="009E260C">
            <w:pPr>
              <w:pStyle w:val="TableParagraph"/>
              <w:ind w:left="-5"/>
            </w:pPr>
            <w:r w:rsidRPr="00B851EE">
              <w:rPr>
                <w:spacing w:val="-2"/>
              </w:rPr>
              <w:t>комад</w:t>
            </w:r>
          </w:p>
        </w:tc>
        <w:tc>
          <w:tcPr>
            <w:tcW w:w="900" w:type="dxa"/>
          </w:tcPr>
          <w:p w14:paraId="2818E6FD" w14:textId="77777777" w:rsidR="0064371C" w:rsidRPr="00B851EE" w:rsidRDefault="0064371C">
            <w:pPr>
              <w:pStyle w:val="TableParagraph"/>
              <w:spacing w:before="42"/>
              <w:rPr>
                <w:b/>
              </w:rPr>
            </w:pPr>
          </w:p>
          <w:p w14:paraId="5E622D68" w14:textId="22F9ED0E" w:rsidR="0064371C" w:rsidRPr="00D1340E" w:rsidRDefault="00D1340E" w:rsidP="00D1340E">
            <w:pPr>
              <w:pStyle w:val="TableParagraph"/>
              <w:ind w:left="-3"/>
              <w:jc w:val="center"/>
              <w:rPr>
                <w:lang w:val="sr-Cyrl-RS"/>
              </w:rPr>
            </w:pPr>
            <w:r>
              <w:rPr>
                <w:spacing w:val="-10"/>
                <w:lang w:val="sr-Cyrl-RS"/>
              </w:rPr>
              <w:t>10</w:t>
            </w:r>
          </w:p>
        </w:tc>
        <w:tc>
          <w:tcPr>
            <w:tcW w:w="1351" w:type="dxa"/>
          </w:tcPr>
          <w:p w14:paraId="7774E324" w14:textId="77777777" w:rsidR="0064371C" w:rsidRPr="00B851EE" w:rsidRDefault="0064371C">
            <w:pPr>
              <w:pStyle w:val="TableParagraph"/>
            </w:pPr>
          </w:p>
        </w:tc>
        <w:tc>
          <w:tcPr>
            <w:tcW w:w="1349" w:type="dxa"/>
          </w:tcPr>
          <w:p w14:paraId="5A3ADFA7" w14:textId="77777777" w:rsidR="0064371C" w:rsidRPr="00B851EE" w:rsidRDefault="0064371C">
            <w:pPr>
              <w:pStyle w:val="TableParagraph"/>
            </w:pPr>
          </w:p>
        </w:tc>
        <w:tc>
          <w:tcPr>
            <w:tcW w:w="1531" w:type="dxa"/>
          </w:tcPr>
          <w:p w14:paraId="1FA2E203" w14:textId="77777777" w:rsidR="0064371C" w:rsidRPr="00B851EE" w:rsidRDefault="0064371C">
            <w:pPr>
              <w:pStyle w:val="TableParagraph"/>
            </w:pPr>
          </w:p>
        </w:tc>
        <w:tc>
          <w:tcPr>
            <w:tcW w:w="1469" w:type="dxa"/>
          </w:tcPr>
          <w:p w14:paraId="46C5467C" w14:textId="77777777" w:rsidR="0064371C" w:rsidRPr="00B851EE" w:rsidRDefault="0064371C">
            <w:pPr>
              <w:pStyle w:val="TableParagraph"/>
            </w:pPr>
          </w:p>
        </w:tc>
        <w:tc>
          <w:tcPr>
            <w:tcW w:w="1764" w:type="dxa"/>
          </w:tcPr>
          <w:p w14:paraId="192DE222" w14:textId="77777777" w:rsidR="0064371C" w:rsidRPr="00B851EE" w:rsidRDefault="0064371C">
            <w:pPr>
              <w:pStyle w:val="TableParagraph"/>
            </w:pPr>
          </w:p>
        </w:tc>
      </w:tr>
    </w:tbl>
    <w:p w14:paraId="5A888673" w14:textId="77777777" w:rsidR="0064371C" w:rsidRPr="00B851EE" w:rsidRDefault="0064371C">
      <w:pPr>
        <w:sectPr w:rsidR="0064371C" w:rsidRPr="00B851EE">
          <w:pgSz w:w="16860" w:h="11930" w:orient="landscape"/>
          <w:pgMar w:top="1200" w:right="1440" w:bottom="280" w:left="5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24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5000"/>
        <w:gridCol w:w="1169"/>
        <w:gridCol w:w="900"/>
        <w:gridCol w:w="1351"/>
        <w:gridCol w:w="1349"/>
        <w:gridCol w:w="1531"/>
        <w:gridCol w:w="1469"/>
        <w:gridCol w:w="1764"/>
      </w:tblGrid>
      <w:tr w:rsidR="0064371C" w:rsidRPr="00B851EE" w14:paraId="1B8507A2" w14:textId="77777777" w:rsidTr="00D1340E">
        <w:trPr>
          <w:trHeight w:val="3535"/>
        </w:trPr>
        <w:tc>
          <w:tcPr>
            <w:tcW w:w="5000" w:type="dxa"/>
          </w:tcPr>
          <w:p w14:paraId="429AD23A" w14:textId="77777777" w:rsidR="0064371C" w:rsidRPr="00B851EE" w:rsidRDefault="009E260C">
            <w:pPr>
              <w:pStyle w:val="TableParagraph"/>
              <w:numPr>
                <w:ilvl w:val="0"/>
                <w:numId w:val="9"/>
              </w:numPr>
              <w:tabs>
                <w:tab w:val="left" w:pos="205"/>
              </w:tabs>
              <w:spacing w:line="262" w:lineRule="exact"/>
              <w:ind w:left="205" w:hanging="179"/>
            </w:pPr>
            <w:r w:rsidRPr="00B851EE">
              <w:lastRenderedPageBreak/>
              <w:t>Расхладни</w:t>
            </w:r>
            <w:r w:rsidRPr="00B851EE">
              <w:rPr>
                <w:spacing w:val="-6"/>
              </w:rPr>
              <w:t xml:space="preserve"> </w:t>
            </w:r>
            <w:r w:rsidRPr="00B851EE">
              <w:t>капацитет:</w:t>
            </w:r>
            <w:r w:rsidRPr="00B851EE">
              <w:rPr>
                <w:spacing w:val="-6"/>
              </w:rPr>
              <w:t xml:space="preserve"> </w:t>
            </w:r>
            <w:r w:rsidRPr="00B851EE">
              <w:t>5,00</w:t>
            </w:r>
            <w:r w:rsidRPr="00B851EE">
              <w:rPr>
                <w:spacing w:val="-5"/>
              </w:rPr>
              <w:t xml:space="preserve"> kW</w:t>
            </w:r>
          </w:p>
          <w:p w14:paraId="487FDCDA" w14:textId="77777777" w:rsidR="0064371C" w:rsidRPr="00B851EE" w:rsidRDefault="009E260C">
            <w:pPr>
              <w:pStyle w:val="TableParagraph"/>
              <w:numPr>
                <w:ilvl w:val="0"/>
                <w:numId w:val="9"/>
              </w:numPr>
              <w:tabs>
                <w:tab w:val="left" w:pos="205"/>
              </w:tabs>
              <w:spacing w:before="110"/>
              <w:ind w:left="205" w:hanging="179"/>
            </w:pPr>
            <w:r w:rsidRPr="00B851EE">
              <w:t>Капацитет</w:t>
            </w:r>
            <w:r w:rsidRPr="00B851EE">
              <w:rPr>
                <w:spacing w:val="-5"/>
              </w:rPr>
              <w:t xml:space="preserve"> </w:t>
            </w:r>
            <w:r w:rsidRPr="00B851EE">
              <w:t>грејања:</w:t>
            </w:r>
            <w:r w:rsidRPr="00B851EE">
              <w:rPr>
                <w:spacing w:val="-3"/>
              </w:rPr>
              <w:t xml:space="preserve"> </w:t>
            </w:r>
            <w:r w:rsidRPr="00B851EE">
              <w:t>5,50</w:t>
            </w:r>
            <w:r w:rsidRPr="00B851EE">
              <w:rPr>
                <w:spacing w:val="-6"/>
              </w:rPr>
              <w:t xml:space="preserve"> </w:t>
            </w:r>
            <w:r w:rsidRPr="00B851EE">
              <w:rPr>
                <w:spacing w:val="-5"/>
              </w:rPr>
              <w:t>kW</w:t>
            </w:r>
          </w:p>
          <w:p w14:paraId="6C48729B" w14:textId="77777777" w:rsidR="0064371C" w:rsidRPr="00B851EE" w:rsidRDefault="009E260C">
            <w:pPr>
              <w:pStyle w:val="TableParagraph"/>
              <w:numPr>
                <w:ilvl w:val="0"/>
                <w:numId w:val="9"/>
              </w:numPr>
              <w:tabs>
                <w:tab w:val="left" w:pos="205"/>
              </w:tabs>
              <w:spacing w:before="117"/>
              <w:ind w:left="205" w:hanging="179"/>
            </w:pPr>
            <w:r w:rsidRPr="00B851EE">
              <w:t>Расхладни</w:t>
            </w:r>
            <w:r w:rsidRPr="00B851EE">
              <w:rPr>
                <w:spacing w:val="-7"/>
              </w:rPr>
              <w:t xml:space="preserve"> </w:t>
            </w:r>
            <w:r w:rsidRPr="00B851EE">
              <w:t>медиј:</w:t>
            </w:r>
            <w:r w:rsidRPr="00B851EE">
              <w:rPr>
                <w:spacing w:val="-3"/>
              </w:rPr>
              <w:t xml:space="preserve"> </w:t>
            </w:r>
            <w:r w:rsidRPr="00B851EE">
              <w:rPr>
                <w:spacing w:val="-4"/>
              </w:rPr>
              <w:t>R410A</w:t>
            </w:r>
          </w:p>
          <w:p w14:paraId="3261953A" w14:textId="77777777" w:rsidR="0064371C" w:rsidRPr="00B851EE" w:rsidRDefault="009E260C">
            <w:pPr>
              <w:pStyle w:val="TableParagraph"/>
              <w:numPr>
                <w:ilvl w:val="0"/>
                <w:numId w:val="9"/>
              </w:numPr>
              <w:tabs>
                <w:tab w:val="left" w:pos="205"/>
              </w:tabs>
              <w:spacing w:before="117"/>
              <w:ind w:left="205" w:hanging="179"/>
            </w:pPr>
            <w:r w:rsidRPr="00B851EE">
              <w:t>Енергетска</w:t>
            </w:r>
            <w:r w:rsidRPr="00B851EE">
              <w:rPr>
                <w:spacing w:val="-7"/>
              </w:rPr>
              <w:t xml:space="preserve"> </w:t>
            </w:r>
            <w:r w:rsidRPr="00B851EE">
              <w:t>ефикасност</w:t>
            </w:r>
            <w:r w:rsidRPr="00B851EE">
              <w:rPr>
                <w:spacing w:val="-4"/>
              </w:rPr>
              <w:t xml:space="preserve"> </w:t>
            </w:r>
            <w:r w:rsidRPr="00B851EE">
              <w:t>хлађења</w:t>
            </w:r>
            <w:r w:rsidRPr="00B851EE">
              <w:rPr>
                <w:spacing w:val="-4"/>
              </w:rPr>
              <w:t xml:space="preserve"> </w:t>
            </w:r>
            <w:r w:rsidRPr="00B851EE">
              <w:t>SEER:</w:t>
            </w:r>
            <w:r w:rsidRPr="00B851EE">
              <w:rPr>
                <w:spacing w:val="-6"/>
              </w:rPr>
              <w:t xml:space="preserve"> </w:t>
            </w:r>
            <w:r w:rsidRPr="00B851EE">
              <w:t>≥</w:t>
            </w:r>
            <w:r w:rsidRPr="00B851EE">
              <w:rPr>
                <w:spacing w:val="-3"/>
              </w:rPr>
              <w:t xml:space="preserve"> </w:t>
            </w:r>
            <w:r w:rsidRPr="00B851EE">
              <w:t>6,2</w:t>
            </w:r>
            <w:r w:rsidRPr="00B851EE">
              <w:rPr>
                <w:spacing w:val="-7"/>
              </w:rPr>
              <w:t xml:space="preserve"> </w:t>
            </w:r>
            <w:r w:rsidRPr="00B851EE">
              <w:rPr>
                <w:spacing w:val="-5"/>
              </w:rPr>
              <w:t>(A)</w:t>
            </w:r>
          </w:p>
          <w:p w14:paraId="64A6A1B8" w14:textId="77777777" w:rsidR="0064371C" w:rsidRPr="00B851EE" w:rsidRDefault="009E260C">
            <w:pPr>
              <w:pStyle w:val="TableParagraph"/>
              <w:numPr>
                <w:ilvl w:val="0"/>
                <w:numId w:val="9"/>
              </w:numPr>
              <w:tabs>
                <w:tab w:val="left" w:pos="205"/>
              </w:tabs>
              <w:spacing w:before="115"/>
              <w:ind w:left="205" w:hanging="179"/>
            </w:pPr>
            <w:r w:rsidRPr="00B851EE">
              <w:t>Енергетска</w:t>
            </w:r>
            <w:r w:rsidRPr="00B851EE">
              <w:rPr>
                <w:spacing w:val="-6"/>
              </w:rPr>
              <w:t xml:space="preserve"> </w:t>
            </w:r>
            <w:r w:rsidRPr="00B851EE">
              <w:t>ефикасност</w:t>
            </w:r>
            <w:r w:rsidRPr="00B851EE">
              <w:rPr>
                <w:spacing w:val="-4"/>
              </w:rPr>
              <w:t xml:space="preserve"> </w:t>
            </w:r>
            <w:r w:rsidRPr="00B851EE">
              <w:t>грејања</w:t>
            </w:r>
            <w:r w:rsidRPr="00B851EE">
              <w:rPr>
                <w:spacing w:val="-3"/>
              </w:rPr>
              <w:t xml:space="preserve"> </w:t>
            </w:r>
            <w:r w:rsidRPr="00B851EE">
              <w:t>SCOP:</w:t>
            </w:r>
            <w:r w:rsidRPr="00B851EE">
              <w:rPr>
                <w:spacing w:val="-6"/>
              </w:rPr>
              <w:t xml:space="preserve"> </w:t>
            </w:r>
            <w:r w:rsidRPr="00B851EE">
              <w:t>≥</w:t>
            </w:r>
            <w:r w:rsidRPr="00B851EE">
              <w:rPr>
                <w:spacing w:val="-3"/>
              </w:rPr>
              <w:t xml:space="preserve"> </w:t>
            </w:r>
            <w:r w:rsidRPr="00B851EE">
              <w:t>4,0</w:t>
            </w:r>
            <w:r w:rsidRPr="00B851EE">
              <w:rPr>
                <w:spacing w:val="-3"/>
              </w:rPr>
              <w:t xml:space="preserve"> </w:t>
            </w:r>
            <w:r w:rsidRPr="00B851EE">
              <w:rPr>
                <w:spacing w:val="-5"/>
              </w:rPr>
              <w:t>(A)</w:t>
            </w:r>
          </w:p>
          <w:p w14:paraId="6796ECE7" w14:textId="77777777" w:rsidR="0064371C" w:rsidRPr="00B851EE" w:rsidRDefault="009E260C">
            <w:pPr>
              <w:pStyle w:val="TableParagraph"/>
              <w:numPr>
                <w:ilvl w:val="0"/>
                <w:numId w:val="9"/>
              </w:numPr>
              <w:tabs>
                <w:tab w:val="left" w:pos="205"/>
              </w:tabs>
              <w:spacing w:before="112"/>
              <w:ind w:left="205" w:hanging="179"/>
            </w:pPr>
            <w:r w:rsidRPr="00B851EE">
              <w:t>Ниво</w:t>
            </w:r>
            <w:r w:rsidRPr="00B851EE">
              <w:rPr>
                <w:spacing w:val="-4"/>
              </w:rPr>
              <w:t xml:space="preserve"> </w:t>
            </w:r>
            <w:r w:rsidRPr="00B851EE">
              <w:t>буке</w:t>
            </w:r>
            <w:r w:rsidRPr="00B851EE">
              <w:rPr>
                <w:spacing w:val="-4"/>
              </w:rPr>
              <w:t xml:space="preserve"> </w:t>
            </w:r>
            <w:r w:rsidRPr="00B851EE">
              <w:t>унутрашње</w:t>
            </w:r>
            <w:r w:rsidRPr="00B851EE">
              <w:rPr>
                <w:spacing w:val="-6"/>
              </w:rPr>
              <w:t xml:space="preserve"> </w:t>
            </w:r>
            <w:r w:rsidRPr="00B851EE">
              <w:t>јединице:</w:t>
            </w:r>
            <w:r w:rsidRPr="00B851EE">
              <w:rPr>
                <w:spacing w:val="-3"/>
              </w:rPr>
              <w:t xml:space="preserve"> </w:t>
            </w:r>
            <w:r w:rsidRPr="00B851EE">
              <w:t>≤</w:t>
            </w:r>
            <w:r w:rsidRPr="00B851EE">
              <w:rPr>
                <w:spacing w:val="-5"/>
              </w:rPr>
              <w:t xml:space="preserve"> </w:t>
            </w:r>
            <w:r w:rsidRPr="00B851EE">
              <w:rPr>
                <w:spacing w:val="-4"/>
              </w:rPr>
              <w:t>45dB</w:t>
            </w:r>
          </w:p>
          <w:p w14:paraId="240B4AB0" w14:textId="77777777" w:rsidR="0064371C" w:rsidRPr="00B851EE" w:rsidRDefault="009E260C">
            <w:pPr>
              <w:pStyle w:val="TableParagraph"/>
              <w:numPr>
                <w:ilvl w:val="0"/>
                <w:numId w:val="9"/>
              </w:numPr>
              <w:tabs>
                <w:tab w:val="left" w:pos="205"/>
              </w:tabs>
              <w:spacing w:before="110"/>
              <w:ind w:left="205" w:hanging="179"/>
            </w:pPr>
            <w:r w:rsidRPr="00B851EE">
              <w:t>Ниво</w:t>
            </w:r>
            <w:r w:rsidRPr="00B851EE">
              <w:rPr>
                <w:spacing w:val="-3"/>
              </w:rPr>
              <w:t xml:space="preserve"> </w:t>
            </w:r>
            <w:r w:rsidRPr="00B851EE">
              <w:t>буке</w:t>
            </w:r>
            <w:r w:rsidRPr="00B851EE">
              <w:rPr>
                <w:spacing w:val="-3"/>
              </w:rPr>
              <w:t xml:space="preserve"> </w:t>
            </w:r>
            <w:r w:rsidRPr="00B851EE">
              <w:t>спољне</w:t>
            </w:r>
            <w:r w:rsidRPr="00B851EE">
              <w:rPr>
                <w:spacing w:val="-5"/>
              </w:rPr>
              <w:t xml:space="preserve"> </w:t>
            </w:r>
            <w:r w:rsidRPr="00B851EE">
              <w:t>јединице:</w:t>
            </w:r>
            <w:r w:rsidRPr="00B851EE">
              <w:rPr>
                <w:spacing w:val="-5"/>
              </w:rPr>
              <w:t xml:space="preserve"> </w:t>
            </w:r>
            <w:r w:rsidRPr="00B851EE">
              <w:t>≤</w:t>
            </w:r>
            <w:r w:rsidRPr="00B851EE">
              <w:rPr>
                <w:spacing w:val="-1"/>
              </w:rPr>
              <w:t xml:space="preserve"> </w:t>
            </w:r>
            <w:r w:rsidRPr="00B851EE">
              <w:rPr>
                <w:spacing w:val="-4"/>
              </w:rPr>
              <w:t>56dB</w:t>
            </w:r>
          </w:p>
          <w:p w14:paraId="603D0393" w14:textId="77777777" w:rsidR="0064371C" w:rsidRPr="00B851EE" w:rsidRDefault="009E260C">
            <w:pPr>
              <w:pStyle w:val="TableParagraph"/>
              <w:numPr>
                <w:ilvl w:val="0"/>
                <w:numId w:val="9"/>
              </w:numPr>
              <w:tabs>
                <w:tab w:val="left" w:pos="205"/>
              </w:tabs>
              <w:spacing w:before="115"/>
              <w:ind w:left="205" w:hanging="179"/>
            </w:pPr>
            <w:r w:rsidRPr="00B851EE">
              <w:t>Подручје</w:t>
            </w:r>
            <w:r w:rsidRPr="00B851EE">
              <w:rPr>
                <w:spacing w:val="-6"/>
              </w:rPr>
              <w:t xml:space="preserve"> </w:t>
            </w:r>
            <w:r w:rsidRPr="00B851EE">
              <w:t>рада:</w:t>
            </w:r>
            <w:r w:rsidRPr="00B851EE">
              <w:rPr>
                <w:spacing w:val="-2"/>
              </w:rPr>
              <w:t xml:space="preserve"> </w:t>
            </w:r>
            <w:r w:rsidRPr="00B851EE">
              <w:t>мин.</w:t>
            </w:r>
            <w:r w:rsidRPr="00B851EE">
              <w:rPr>
                <w:spacing w:val="-4"/>
              </w:rPr>
              <w:t xml:space="preserve"> </w:t>
            </w:r>
            <w:r w:rsidRPr="00B851EE">
              <w:t>-15°C/макс.</w:t>
            </w:r>
            <w:r w:rsidRPr="00B851EE">
              <w:rPr>
                <w:spacing w:val="-3"/>
              </w:rPr>
              <w:t xml:space="preserve"> </w:t>
            </w:r>
            <w:r w:rsidRPr="00B851EE">
              <w:rPr>
                <w:spacing w:val="-2"/>
              </w:rPr>
              <w:t>+45°C</w:t>
            </w:r>
          </w:p>
          <w:p w14:paraId="7CF2AC6F" w14:textId="52B3E1C5" w:rsidR="0064371C" w:rsidRPr="00B851EE" w:rsidRDefault="00D1340E" w:rsidP="00D1340E">
            <w:pPr>
              <w:pStyle w:val="TableParagraph"/>
              <w:numPr>
                <w:ilvl w:val="0"/>
                <w:numId w:val="9"/>
              </w:numPr>
              <w:spacing w:before="155" w:line="242" w:lineRule="auto"/>
              <w:ind w:right="-15"/>
              <w:jc w:val="both"/>
            </w:pPr>
            <w:r w:rsidRPr="00D1340E">
              <w:rPr>
                <w:lang w:val="sr-Cyrl-RS"/>
              </w:rPr>
              <w:t xml:space="preserve">Енергетска класа грејања и хлађења: </w:t>
            </w:r>
            <w:r w:rsidR="00A418D4">
              <w:rPr>
                <w:lang w:val="sr-Cyrl-RS"/>
              </w:rPr>
              <w:t xml:space="preserve">мин. </w:t>
            </w:r>
            <w:r w:rsidR="00A418D4">
              <w:t xml:space="preserve">B </w:t>
            </w:r>
            <w:r w:rsidR="00A418D4">
              <w:rPr>
                <w:lang w:val="sr-Cyrl-RS"/>
              </w:rPr>
              <w:t xml:space="preserve">класа </w:t>
            </w:r>
            <w:r w:rsidR="00A418D4">
              <w:rPr>
                <w:lang w:val="sr-Latn-RS"/>
              </w:rPr>
              <w:t>(</w:t>
            </w:r>
            <w:r w:rsidRPr="00D1340E">
              <w:t>B,</w:t>
            </w:r>
            <w:r w:rsidRPr="00D1340E">
              <w:rPr>
                <w:lang w:val="sr-Cyrl-RS"/>
              </w:rPr>
              <w:t xml:space="preserve"> А, А+, А++ или А+++</w:t>
            </w:r>
            <w:r w:rsidR="00A418D4">
              <w:rPr>
                <w:lang w:val="sr-Latn-RS"/>
              </w:rPr>
              <w:t>)</w:t>
            </w:r>
          </w:p>
        </w:tc>
        <w:tc>
          <w:tcPr>
            <w:tcW w:w="1169" w:type="dxa"/>
          </w:tcPr>
          <w:p w14:paraId="04CE0CFF" w14:textId="77777777" w:rsidR="0064371C" w:rsidRPr="00B851EE" w:rsidRDefault="0064371C">
            <w:pPr>
              <w:pStyle w:val="TableParagraph"/>
            </w:pPr>
          </w:p>
        </w:tc>
        <w:tc>
          <w:tcPr>
            <w:tcW w:w="900" w:type="dxa"/>
          </w:tcPr>
          <w:p w14:paraId="6FD5510D" w14:textId="77777777" w:rsidR="0064371C" w:rsidRPr="00B851EE" w:rsidRDefault="0064371C">
            <w:pPr>
              <w:pStyle w:val="TableParagraph"/>
            </w:pPr>
          </w:p>
        </w:tc>
        <w:tc>
          <w:tcPr>
            <w:tcW w:w="1351" w:type="dxa"/>
          </w:tcPr>
          <w:p w14:paraId="65934553" w14:textId="77777777" w:rsidR="0064371C" w:rsidRPr="00B851EE" w:rsidRDefault="0064371C">
            <w:pPr>
              <w:pStyle w:val="TableParagraph"/>
            </w:pPr>
          </w:p>
        </w:tc>
        <w:tc>
          <w:tcPr>
            <w:tcW w:w="1349" w:type="dxa"/>
          </w:tcPr>
          <w:p w14:paraId="5DD766AE" w14:textId="77777777" w:rsidR="0064371C" w:rsidRPr="00B851EE" w:rsidRDefault="0064371C">
            <w:pPr>
              <w:pStyle w:val="TableParagraph"/>
            </w:pPr>
          </w:p>
        </w:tc>
        <w:tc>
          <w:tcPr>
            <w:tcW w:w="1531" w:type="dxa"/>
          </w:tcPr>
          <w:p w14:paraId="2B8AFFC6" w14:textId="77777777" w:rsidR="0064371C" w:rsidRPr="00B851EE" w:rsidRDefault="0064371C">
            <w:pPr>
              <w:pStyle w:val="TableParagraph"/>
            </w:pPr>
          </w:p>
        </w:tc>
        <w:tc>
          <w:tcPr>
            <w:tcW w:w="1469" w:type="dxa"/>
          </w:tcPr>
          <w:p w14:paraId="0E830B40" w14:textId="77777777" w:rsidR="0064371C" w:rsidRPr="00B851EE" w:rsidRDefault="0064371C">
            <w:pPr>
              <w:pStyle w:val="TableParagraph"/>
            </w:pPr>
          </w:p>
        </w:tc>
        <w:tc>
          <w:tcPr>
            <w:tcW w:w="1764" w:type="dxa"/>
          </w:tcPr>
          <w:p w14:paraId="54535231" w14:textId="77777777" w:rsidR="0064371C" w:rsidRPr="00B851EE" w:rsidRDefault="0064371C">
            <w:pPr>
              <w:pStyle w:val="TableParagraph"/>
            </w:pPr>
          </w:p>
        </w:tc>
      </w:tr>
      <w:tr w:rsidR="0064371C" w:rsidRPr="00B851EE" w14:paraId="4173D3D8" w14:textId="77777777">
        <w:trPr>
          <w:trHeight w:val="815"/>
        </w:trPr>
        <w:tc>
          <w:tcPr>
            <w:tcW w:w="9769" w:type="dxa"/>
            <w:gridSpan w:val="5"/>
          </w:tcPr>
          <w:p w14:paraId="59827F8E" w14:textId="77777777" w:rsidR="0064371C" w:rsidRPr="00B851EE" w:rsidRDefault="0064371C">
            <w:pPr>
              <w:pStyle w:val="TableParagraph"/>
              <w:spacing w:before="34"/>
              <w:rPr>
                <w:b/>
              </w:rPr>
            </w:pPr>
          </w:p>
          <w:p w14:paraId="7E646324" w14:textId="77777777" w:rsidR="0064371C" w:rsidRPr="00B851EE" w:rsidRDefault="009E260C">
            <w:pPr>
              <w:pStyle w:val="TableParagraph"/>
              <w:ind w:left="-6"/>
              <w:rPr>
                <w:b/>
                <w:i/>
              </w:rPr>
            </w:pPr>
            <w:r w:rsidRPr="00B851EE">
              <w:rPr>
                <w:b/>
                <w:i/>
                <w:spacing w:val="-2"/>
              </w:rPr>
              <w:t>УКУПНО:</w:t>
            </w:r>
          </w:p>
        </w:tc>
        <w:tc>
          <w:tcPr>
            <w:tcW w:w="1531" w:type="dxa"/>
            <w:shd w:val="clear" w:color="auto" w:fill="8DB3E1"/>
          </w:tcPr>
          <w:p w14:paraId="6C3C663E" w14:textId="77777777" w:rsidR="0064371C" w:rsidRPr="00B851EE" w:rsidRDefault="0064371C">
            <w:pPr>
              <w:pStyle w:val="TableParagraph"/>
            </w:pPr>
          </w:p>
        </w:tc>
        <w:tc>
          <w:tcPr>
            <w:tcW w:w="1469" w:type="dxa"/>
            <w:shd w:val="clear" w:color="auto" w:fill="8DB3E1"/>
          </w:tcPr>
          <w:p w14:paraId="642B56A0" w14:textId="77777777" w:rsidR="0064371C" w:rsidRPr="00B851EE" w:rsidRDefault="0064371C">
            <w:pPr>
              <w:pStyle w:val="TableParagraph"/>
            </w:pPr>
          </w:p>
        </w:tc>
        <w:tc>
          <w:tcPr>
            <w:tcW w:w="1764" w:type="dxa"/>
            <w:tcBorders>
              <w:bottom w:val="nil"/>
              <w:right w:val="nil"/>
            </w:tcBorders>
          </w:tcPr>
          <w:p w14:paraId="6DA72CF0" w14:textId="77777777" w:rsidR="0064371C" w:rsidRPr="00B851EE" w:rsidRDefault="0064371C">
            <w:pPr>
              <w:pStyle w:val="TableParagraph"/>
            </w:pPr>
          </w:p>
        </w:tc>
      </w:tr>
    </w:tbl>
    <w:p w14:paraId="1392EB99" w14:textId="77777777" w:rsidR="0064371C" w:rsidRPr="00B851EE" w:rsidRDefault="0064371C">
      <w:pPr>
        <w:sectPr w:rsidR="0064371C" w:rsidRPr="00B851EE">
          <w:pgSz w:w="16860" w:h="11930" w:orient="landscape"/>
          <w:pgMar w:top="540" w:right="1440" w:bottom="280" w:left="5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0665162A" w14:textId="77777777" w:rsidR="0064371C" w:rsidRPr="00B851EE" w:rsidRDefault="0064371C">
      <w:pPr>
        <w:pStyle w:val="BodyText"/>
        <w:rPr>
          <w:b/>
        </w:rPr>
      </w:pPr>
    </w:p>
    <w:p w14:paraId="6F100AF8" w14:textId="77777777" w:rsidR="0064371C" w:rsidRPr="00B851EE" w:rsidRDefault="0064371C">
      <w:pPr>
        <w:pStyle w:val="BodyText"/>
        <w:spacing w:before="93"/>
        <w:rPr>
          <w:b/>
        </w:rPr>
      </w:pPr>
    </w:p>
    <w:p w14:paraId="5581B165" w14:textId="77777777" w:rsidR="0064371C" w:rsidRPr="00B851EE" w:rsidRDefault="009E260C">
      <w:pPr>
        <w:pStyle w:val="Heading5"/>
        <w:spacing w:before="1"/>
        <w:ind w:left="100"/>
      </w:pPr>
      <w:r w:rsidRPr="00B851EE">
        <w:t>УПУТСТВО</w:t>
      </w:r>
      <w:r w:rsidRPr="00B851EE">
        <w:rPr>
          <w:spacing w:val="-7"/>
        </w:rPr>
        <w:t xml:space="preserve"> </w:t>
      </w:r>
      <w:r w:rsidRPr="00B851EE">
        <w:t>ЗА</w:t>
      </w:r>
      <w:r w:rsidRPr="00B851EE">
        <w:rPr>
          <w:spacing w:val="-9"/>
        </w:rPr>
        <w:t xml:space="preserve"> </w:t>
      </w:r>
      <w:r w:rsidRPr="00B851EE">
        <w:t>ПОПУЊАВАЊЕ</w:t>
      </w:r>
      <w:r w:rsidRPr="00B851EE">
        <w:rPr>
          <w:spacing w:val="-5"/>
        </w:rPr>
        <w:t xml:space="preserve"> </w:t>
      </w:r>
      <w:r w:rsidRPr="00B851EE">
        <w:t>ОБРАСЦА</w:t>
      </w:r>
      <w:r w:rsidRPr="00B851EE">
        <w:rPr>
          <w:spacing w:val="-7"/>
        </w:rPr>
        <w:t xml:space="preserve"> </w:t>
      </w:r>
      <w:r w:rsidRPr="00B851EE">
        <w:t>СТРУКТУРЕ</w:t>
      </w:r>
      <w:r w:rsidRPr="00B851EE">
        <w:rPr>
          <w:spacing w:val="-5"/>
        </w:rPr>
        <w:t xml:space="preserve"> </w:t>
      </w:r>
      <w:r w:rsidRPr="00B851EE">
        <w:t>ПОНУЂЕНЕ</w:t>
      </w:r>
      <w:r w:rsidRPr="00B851EE">
        <w:rPr>
          <w:spacing w:val="-8"/>
        </w:rPr>
        <w:t xml:space="preserve"> </w:t>
      </w:r>
      <w:r w:rsidRPr="00B851EE">
        <w:rPr>
          <w:spacing w:val="-4"/>
        </w:rPr>
        <w:t>ЦЕНЕ</w:t>
      </w:r>
    </w:p>
    <w:p w14:paraId="6B7F5FB5" w14:textId="77777777" w:rsidR="0064371C" w:rsidRPr="00B851EE" w:rsidRDefault="0064371C">
      <w:pPr>
        <w:pStyle w:val="BodyText"/>
        <w:rPr>
          <w:b/>
          <w:i/>
        </w:rPr>
      </w:pPr>
    </w:p>
    <w:p w14:paraId="108791CD" w14:textId="77777777" w:rsidR="0064371C" w:rsidRPr="00B851EE" w:rsidRDefault="0064371C">
      <w:pPr>
        <w:pStyle w:val="BodyText"/>
        <w:spacing w:before="140"/>
        <w:rPr>
          <w:b/>
          <w:i/>
        </w:rPr>
      </w:pPr>
    </w:p>
    <w:p w14:paraId="3BF12071" w14:textId="6A47EFBA" w:rsidR="0064371C" w:rsidRPr="00B851EE" w:rsidRDefault="009E260C">
      <w:pPr>
        <w:pStyle w:val="BodyText"/>
        <w:spacing w:before="1" w:line="276" w:lineRule="auto"/>
        <w:ind w:left="100" w:right="309"/>
      </w:pPr>
      <w:r w:rsidRPr="00B851EE">
        <w:t>Подаци,</w:t>
      </w:r>
      <w:r w:rsidRPr="00B851EE">
        <w:rPr>
          <w:spacing w:val="15"/>
        </w:rPr>
        <w:t xml:space="preserve"> </w:t>
      </w:r>
      <w:r w:rsidRPr="00B851EE">
        <w:t>које</w:t>
      </w:r>
      <w:r w:rsidRPr="00B851EE">
        <w:rPr>
          <w:spacing w:val="15"/>
        </w:rPr>
        <w:t xml:space="preserve"> </w:t>
      </w:r>
      <w:r w:rsidRPr="00B851EE">
        <w:t>образац структуре</w:t>
      </w:r>
      <w:r w:rsidRPr="00B851EE">
        <w:rPr>
          <w:spacing w:val="15"/>
        </w:rPr>
        <w:t xml:space="preserve"> </w:t>
      </w:r>
      <w:r w:rsidRPr="00B851EE">
        <w:t>понуђене</w:t>
      </w:r>
      <w:r w:rsidRPr="00B851EE">
        <w:rPr>
          <w:spacing w:val="15"/>
        </w:rPr>
        <w:t xml:space="preserve"> </w:t>
      </w:r>
      <w:r w:rsidRPr="00B851EE">
        <w:t>цене</w:t>
      </w:r>
      <w:r w:rsidRPr="00B851EE">
        <w:rPr>
          <w:spacing w:val="15"/>
        </w:rPr>
        <w:t xml:space="preserve"> </w:t>
      </w:r>
      <w:r w:rsidRPr="00B851EE">
        <w:t>садржи,</w:t>
      </w:r>
      <w:r w:rsidRPr="00B851EE">
        <w:rPr>
          <w:spacing w:val="19"/>
        </w:rPr>
        <w:t xml:space="preserve"> </w:t>
      </w:r>
      <w:r w:rsidRPr="00B851EE">
        <w:t>уносе</w:t>
      </w:r>
      <w:r w:rsidRPr="00B851EE">
        <w:rPr>
          <w:spacing w:val="17"/>
        </w:rPr>
        <w:t xml:space="preserve"> </w:t>
      </w:r>
      <w:r w:rsidRPr="00B851EE">
        <w:t>се</w:t>
      </w:r>
      <w:r w:rsidRPr="00B851EE">
        <w:rPr>
          <w:spacing w:val="15"/>
        </w:rPr>
        <w:t xml:space="preserve"> </w:t>
      </w:r>
      <w:r w:rsidRPr="00B851EE">
        <w:t>према количинама</w:t>
      </w:r>
      <w:r w:rsidRPr="00B851EE">
        <w:rPr>
          <w:spacing w:val="15"/>
        </w:rPr>
        <w:t xml:space="preserve"> </w:t>
      </w:r>
      <w:r w:rsidRPr="00B851EE">
        <w:t>и опису</w:t>
      </w:r>
      <w:r w:rsidR="00D1340E">
        <w:rPr>
          <w:lang w:val="sr-Cyrl-RS"/>
        </w:rPr>
        <w:t xml:space="preserve"> </w:t>
      </w:r>
      <w:r w:rsidRPr="00B851EE">
        <w:t>наведеном у Техничким карактеристикама (Спецификације) – одељак 2 и следећем упутству:</w:t>
      </w:r>
    </w:p>
    <w:p w14:paraId="2C766705" w14:textId="77777777" w:rsidR="0064371C" w:rsidRPr="00B851EE" w:rsidRDefault="0064371C">
      <w:pPr>
        <w:pStyle w:val="BodyText"/>
      </w:pPr>
    </w:p>
    <w:p w14:paraId="555AE7BB" w14:textId="77777777" w:rsidR="0064371C" w:rsidRPr="00B851EE" w:rsidRDefault="0064371C">
      <w:pPr>
        <w:pStyle w:val="BodyText"/>
        <w:spacing w:before="23"/>
      </w:pPr>
    </w:p>
    <w:p w14:paraId="1B78E4A0" w14:textId="77777777" w:rsidR="0064371C" w:rsidRPr="00B851EE" w:rsidRDefault="009E260C">
      <w:pPr>
        <w:pStyle w:val="ListParagraph"/>
        <w:numPr>
          <w:ilvl w:val="0"/>
          <w:numId w:val="8"/>
        </w:numPr>
        <w:tabs>
          <w:tab w:val="left" w:pos="370"/>
        </w:tabs>
        <w:spacing w:before="1"/>
        <w:ind w:left="370" w:hanging="270"/>
      </w:pPr>
      <w:r w:rsidRPr="00B851EE">
        <w:t>у</w:t>
      </w:r>
      <w:r w:rsidRPr="00B851EE">
        <w:rPr>
          <w:spacing w:val="-8"/>
        </w:rPr>
        <w:t xml:space="preserve"> </w:t>
      </w:r>
      <w:r w:rsidRPr="00B851EE">
        <w:t>колони</w:t>
      </w:r>
      <w:r w:rsidRPr="00B851EE">
        <w:rPr>
          <w:spacing w:val="-3"/>
        </w:rPr>
        <w:t xml:space="preserve"> </w:t>
      </w:r>
      <w:r w:rsidRPr="00B851EE">
        <w:t>4</w:t>
      </w:r>
      <w:r w:rsidRPr="00B851EE">
        <w:rPr>
          <w:spacing w:val="52"/>
        </w:rPr>
        <w:t xml:space="preserve"> </w:t>
      </w:r>
      <w:r w:rsidRPr="00B851EE">
        <w:t>-</w:t>
      </w:r>
      <w:r w:rsidRPr="00B851EE">
        <w:rPr>
          <w:spacing w:val="-6"/>
        </w:rPr>
        <w:t xml:space="preserve"> </w:t>
      </w:r>
      <w:r w:rsidRPr="00B851EE">
        <w:t>јединична</w:t>
      </w:r>
      <w:r w:rsidRPr="00B851EE">
        <w:rPr>
          <w:spacing w:val="-6"/>
        </w:rPr>
        <w:t xml:space="preserve"> </w:t>
      </w:r>
      <w:r w:rsidRPr="00B851EE">
        <w:t>цена</w:t>
      </w:r>
      <w:r w:rsidRPr="00B851EE">
        <w:rPr>
          <w:spacing w:val="-4"/>
        </w:rPr>
        <w:t xml:space="preserve"> </w:t>
      </w:r>
      <w:r w:rsidRPr="00B851EE">
        <w:t>(без</w:t>
      </w:r>
      <w:r w:rsidRPr="00B851EE">
        <w:rPr>
          <w:spacing w:val="-5"/>
        </w:rPr>
        <w:t xml:space="preserve"> </w:t>
      </w:r>
      <w:r w:rsidRPr="00B851EE">
        <w:t>ПДВ-</w:t>
      </w:r>
      <w:r w:rsidRPr="00B851EE">
        <w:rPr>
          <w:spacing w:val="-5"/>
        </w:rPr>
        <w:t>а);</w:t>
      </w:r>
    </w:p>
    <w:p w14:paraId="07E792FD" w14:textId="77777777" w:rsidR="0064371C" w:rsidRPr="00B851EE" w:rsidRDefault="009E260C">
      <w:pPr>
        <w:pStyle w:val="ListParagraph"/>
        <w:numPr>
          <w:ilvl w:val="0"/>
          <w:numId w:val="8"/>
        </w:numPr>
        <w:tabs>
          <w:tab w:val="left" w:pos="370"/>
        </w:tabs>
        <w:spacing w:before="33"/>
        <w:ind w:left="370" w:hanging="270"/>
      </w:pPr>
      <w:r w:rsidRPr="00B851EE">
        <w:t>у</w:t>
      </w:r>
      <w:r w:rsidRPr="00B851EE">
        <w:rPr>
          <w:spacing w:val="-8"/>
        </w:rPr>
        <w:t xml:space="preserve"> </w:t>
      </w:r>
      <w:r w:rsidRPr="00B851EE">
        <w:t>колони</w:t>
      </w:r>
      <w:r w:rsidRPr="00B851EE">
        <w:rPr>
          <w:spacing w:val="-4"/>
        </w:rPr>
        <w:t xml:space="preserve"> </w:t>
      </w:r>
      <w:r w:rsidRPr="00B851EE">
        <w:t>5</w:t>
      </w:r>
      <w:r w:rsidRPr="00B851EE">
        <w:rPr>
          <w:spacing w:val="-5"/>
        </w:rPr>
        <w:t xml:space="preserve"> </w:t>
      </w:r>
      <w:r w:rsidRPr="00B851EE">
        <w:t>-</w:t>
      </w:r>
      <w:r w:rsidRPr="00B851EE">
        <w:rPr>
          <w:spacing w:val="-5"/>
        </w:rPr>
        <w:t xml:space="preserve"> </w:t>
      </w:r>
      <w:r w:rsidRPr="00B851EE">
        <w:t>јединична</w:t>
      </w:r>
      <w:r w:rsidRPr="00B851EE">
        <w:rPr>
          <w:spacing w:val="-6"/>
        </w:rPr>
        <w:t xml:space="preserve"> </w:t>
      </w:r>
      <w:r w:rsidRPr="00B851EE">
        <w:t>цена</w:t>
      </w:r>
      <w:r w:rsidRPr="00B851EE">
        <w:rPr>
          <w:spacing w:val="-5"/>
        </w:rPr>
        <w:t xml:space="preserve"> </w:t>
      </w:r>
      <w:r w:rsidRPr="00B851EE">
        <w:t>(са</w:t>
      </w:r>
      <w:r w:rsidRPr="00B851EE">
        <w:rPr>
          <w:spacing w:val="-4"/>
        </w:rPr>
        <w:t xml:space="preserve"> </w:t>
      </w:r>
      <w:r w:rsidRPr="00B851EE">
        <w:t>ПДВ-</w:t>
      </w:r>
      <w:r w:rsidRPr="00B851EE">
        <w:rPr>
          <w:spacing w:val="-4"/>
        </w:rPr>
        <w:t>ом);</w:t>
      </w:r>
    </w:p>
    <w:p w14:paraId="59FEA49D" w14:textId="77777777" w:rsidR="0064371C" w:rsidRPr="00B851EE" w:rsidRDefault="009E260C">
      <w:pPr>
        <w:pStyle w:val="ListParagraph"/>
        <w:numPr>
          <w:ilvl w:val="0"/>
          <w:numId w:val="8"/>
        </w:numPr>
        <w:tabs>
          <w:tab w:val="left" w:pos="370"/>
        </w:tabs>
        <w:spacing w:before="34"/>
        <w:ind w:left="370" w:hanging="270"/>
      </w:pPr>
      <w:r w:rsidRPr="00B851EE">
        <w:t>у</w:t>
      </w:r>
      <w:r w:rsidRPr="00B851EE">
        <w:rPr>
          <w:spacing w:val="-8"/>
        </w:rPr>
        <w:t xml:space="preserve"> </w:t>
      </w:r>
      <w:r w:rsidRPr="00B851EE">
        <w:t>колони</w:t>
      </w:r>
      <w:r w:rsidRPr="00B851EE">
        <w:rPr>
          <w:spacing w:val="-5"/>
        </w:rPr>
        <w:t xml:space="preserve"> </w:t>
      </w:r>
      <w:r w:rsidRPr="00B851EE">
        <w:t>6</w:t>
      </w:r>
      <w:r w:rsidRPr="00B851EE">
        <w:rPr>
          <w:spacing w:val="51"/>
        </w:rPr>
        <w:t xml:space="preserve"> </w:t>
      </w:r>
      <w:r w:rsidRPr="00B851EE">
        <w:t>-</w:t>
      </w:r>
      <w:r w:rsidRPr="00B851EE">
        <w:rPr>
          <w:spacing w:val="-5"/>
        </w:rPr>
        <w:t xml:space="preserve"> </w:t>
      </w:r>
      <w:r w:rsidRPr="00B851EE">
        <w:t>укупна</w:t>
      </w:r>
      <w:r w:rsidRPr="00B851EE">
        <w:rPr>
          <w:spacing w:val="-5"/>
        </w:rPr>
        <w:t xml:space="preserve"> </w:t>
      </w:r>
      <w:r w:rsidRPr="00B851EE">
        <w:t>вредност</w:t>
      </w:r>
      <w:r w:rsidRPr="00B851EE">
        <w:rPr>
          <w:spacing w:val="-3"/>
        </w:rPr>
        <w:t xml:space="preserve"> </w:t>
      </w:r>
      <w:r w:rsidRPr="00B851EE">
        <w:t>(без</w:t>
      </w:r>
      <w:r w:rsidRPr="00B851EE">
        <w:rPr>
          <w:spacing w:val="-4"/>
        </w:rPr>
        <w:t xml:space="preserve"> </w:t>
      </w:r>
      <w:r w:rsidRPr="00B851EE">
        <w:t>ПДВ-</w:t>
      </w:r>
      <w:r w:rsidRPr="00B851EE">
        <w:rPr>
          <w:spacing w:val="-5"/>
        </w:rPr>
        <w:t>а);</w:t>
      </w:r>
    </w:p>
    <w:p w14:paraId="18FDF76D" w14:textId="77777777" w:rsidR="0064371C" w:rsidRPr="00B851EE" w:rsidRDefault="009E260C">
      <w:pPr>
        <w:pStyle w:val="ListParagraph"/>
        <w:numPr>
          <w:ilvl w:val="0"/>
          <w:numId w:val="8"/>
        </w:numPr>
        <w:tabs>
          <w:tab w:val="left" w:pos="370"/>
        </w:tabs>
        <w:spacing w:before="34"/>
        <w:ind w:left="370" w:hanging="270"/>
      </w:pPr>
      <w:r w:rsidRPr="00B851EE">
        <w:t>у</w:t>
      </w:r>
      <w:r w:rsidRPr="00B851EE">
        <w:rPr>
          <w:spacing w:val="-8"/>
        </w:rPr>
        <w:t xml:space="preserve"> </w:t>
      </w:r>
      <w:r w:rsidRPr="00B851EE">
        <w:t>колони</w:t>
      </w:r>
      <w:r w:rsidRPr="00B851EE">
        <w:rPr>
          <w:spacing w:val="-4"/>
        </w:rPr>
        <w:t xml:space="preserve"> </w:t>
      </w:r>
      <w:r w:rsidRPr="00B851EE">
        <w:t>7</w:t>
      </w:r>
      <w:r w:rsidRPr="00B851EE">
        <w:rPr>
          <w:spacing w:val="53"/>
        </w:rPr>
        <w:t xml:space="preserve"> </w:t>
      </w:r>
      <w:r w:rsidRPr="00B851EE">
        <w:t>-</w:t>
      </w:r>
      <w:r w:rsidRPr="00B851EE">
        <w:rPr>
          <w:spacing w:val="-5"/>
        </w:rPr>
        <w:t xml:space="preserve"> </w:t>
      </w:r>
      <w:r w:rsidRPr="00B851EE">
        <w:t>укупна</w:t>
      </w:r>
      <w:r w:rsidRPr="00B851EE">
        <w:rPr>
          <w:spacing w:val="-4"/>
        </w:rPr>
        <w:t xml:space="preserve"> </w:t>
      </w:r>
      <w:r w:rsidRPr="00B851EE">
        <w:t>вредност</w:t>
      </w:r>
      <w:r w:rsidRPr="00B851EE">
        <w:rPr>
          <w:spacing w:val="-3"/>
        </w:rPr>
        <w:t xml:space="preserve"> </w:t>
      </w:r>
      <w:r w:rsidRPr="00B851EE">
        <w:t>(са</w:t>
      </w:r>
      <w:r w:rsidRPr="00B851EE">
        <w:rPr>
          <w:spacing w:val="-4"/>
        </w:rPr>
        <w:t xml:space="preserve"> </w:t>
      </w:r>
      <w:r w:rsidRPr="00B851EE">
        <w:t>ПДВ-</w:t>
      </w:r>
      <w:r w:rsidRPr="00B851EE">
        <w:rPr>
          <w:spacing w:val="-4"/>
        </w:rPr>
        <w:t>ом);</w:t>
      </w:r>
    </w:p>
    <w:p w14:paraId="6209C2A6" w14:textId="19057D83" w:rsidR="0064371C" w:rsidRPr="006A1BB0" w:rsidRDefault="009E260C">
      <w:pPr>
        <w:pStyle w:val="ListParagraph"/>
        <w:numPr>
          <w:ilvl w:val="0"/>
          <w:numId w:val="8"/>
        </w:numPr>
        <w:tabs>
          <w:tab w:val="left" w:pos="370"/>
        </w:tabs>
        <w:spacing w:before="34"/>
        <w:ind w:left="370" w:hanging="270"/>
      </w:pPr>
      <w:r w:rsidRPr="00B851EE">
        <w:t>у</w:t>
      </w:r>
      <w:r w:rsidRPr="00B851EE">
        <w:rPr>
          <w:spacing w:val="-11"/>
        </w:rPr>
        <w:t xml:space="preserve"> </w:t>
      </w:r>
      <w:r w:rsidRPr="00B851EE">
        <w:t>колони</w:t>
      </w:r>
      <w:r w:rsidRPr="00B851EE">
        <w:rPr>
          <w:spacing w:val="-4"/>
        </w:rPr>
        <w:t xml:space="preserve"> </w:t>
      </w:r>
      <w:r w:rsidRPr="00B851EE">
        <w:t>8</w:t>
      </w:r>
      <w:r w:rsidRPr="00B851EE">
        <w:rPr>
          <w:spacing w:val="51"/>
        </w:rPr>
        <w:t xml:space="preserve"> </w:t>
      </w:r>
      <w:r w:rsidRPr="00B851EE">
        <w:t>–</w:t>
      </w:r>
      <w:r w:rsidRPr="00B851EE">
        <w:rPr>
          <w:spacing w:val="-6"/>
        </w:rPr>
        <w:t xml:space="preserve"> </w:t>
      </w:r>
      <w:r w:rsidRPr="00B851EE">
        <w:t>уписује</w:t>
      </w:r>
      <w:r w:rsidRPr="00B851EE">
        <w:rPr>
          <w:spacing w:val="-6"/>
        </w:rPr>
        <w:t xml:space="preserve"> </w:t>
      </w:r>
      <w:r w:rsidRPr="00B851EE">
        <w:t>се</w:t>
      </w:r>
      <w:r w:rsidRPr="00B851EE">
        <w:rPr>
          <w:spacing w:val="-3"/>
        </w:rPr>
        <w:t xml:space="preserve"> </w:t>
      </w:r>
      <w:r w:rsidRPr="00B851EE">
        <w:t>назив</w:t>
      </w:r>
      <w:r w:rsidRPr="00B851EE">
        <w:rPr>
          <w:spacing w:val="-5"/>
        </w:rPr>
        <w:t xml:space="preserve"> </w:t>
      </w:r>
      <w:r w:rsidRPr="00B851EE">
        <w:t>произвођача</w:t>
      </w:r>
      <w:r w:rsidRPr="00B851EE">
        <w:rPr>
          <w:spacing w:val="-3"/>
        </w:rPr>
        <w:t xml:space="preserve"> </w:t>
      </w:r>
      <w:r w:rsidR="00D1340E">
        <w:rPr>
          <w:spacing w:val="-3"/>
          <w:lang w:val="sr-Cyrl-RS"/>
        </w:rPr>
        <w:t xml:space="preserve">и модел </w:t>
      </w:r>
      <w:r w:rsidRPr="00B851EE">
        <w:t>понуђеног</w:t>
      </w:r>
      <w:r w:rsidRPr="00B851EE">
        <w:rPr>
          <w:spacing w:val="-3"/>
        </w:rPr>
        <w:t xml:space="preserve"> </w:t>
      </w:r>
      <w:r w:rsidRPr="00B851EE">
        <w:rPr>
          <w:spacing w:val="-2"/>
        </w:rPr>
        <w:t>добра</w:t>
      </w:r>
    </w:p>
    <w:p w14:paraId="02ACD00D" w14:textId="3005E928" w:rsidR="006A1BB0" w:rsidRPr="00B851EE" w:rsidRDefault="006A1BB0">
      <w:pPr>
        <w:pStyle w:val="ListParagraph"/>
        <w:numPr>
          <w:ilvl w:val="0"/>
          <w:numId w:val="8"/>
        </w:numPr>
        <w:tabs>
          <w:tab w:val="left" w:pos="370"/>
        </w:tabs>
        <w:spacing w:before="34"/>
        <w:ind w:left="370" w:hanging="270"/>
      </w:pPr>
      <w:r>
        <w:rPr>
          <w:spacing w:val="-2"/>
          <w:lang w:val="sr-Cyrl-RS"/>
        </w:rPr>
        <w:t>ред укупно – укупна вредност без и са ПДВ-ом</w:t>
      </w:r>
    </w:p>
    <w:p w14:paraId="2B7D4108" w14:textId="3637C40F" w:rsidR="0064371C" w:rsidRDefault="0064371C"/>
    <w:p w14:paraId="1469505D" w14:textId="07D23012" w:rsidR="0027246F" w:rsidRDefault="0027246F"/>
    <w:tbl>
      <w:tblPr>
        <w:tblStyle w:val="TableGrid"/>
        <w:tblW w:w="0" w:type="auto"/>
        <w:tblLook w:val="04A0" w:firstRow="1" w:lastRow="0" w:firstColumn="1" w:lastColumn="0" w:noHBand="0" w:noVBand="1"/>
      </w:tblPr>
      <w:tblGrid>
        <w:gridCol w:w="10314"/>
      </w:tblGrid>
      <w:tr w:rsidR="0027246F" w:rsidRPr="00B851EE" w14:paraId="4795CC77" w14:textId="77777777" w:rsidTr="00BD5B7B">
        <w:tc>
          <w:tcPr>
            <w:tcW w:w="10314" w:type="dxa"/>
            <w:shd w:val="clear" w:color="auto" w:fill="FDE9D9" w:themeFill="accent6" w:themeFillTint="33"/>
          </w:tcPr>
          <w:p w14:paraId="62D704A3" w14:textId="77777777" w:rsidR="0027246F" w:rsidRPr="00B851EE" w:rsidRDefault="0027246F" w:rsidP="00BD5B7B">
            <w:pPr>
              <w:spacing w:line="276" w:lineRule="auto"/>
              <w:rPr>
                <w:i/>
                <w:iCs/>
                <w:lang w:val="sr-Cyrl-RS" w:eastAsia="sr-Latn-RS"/>
              </w:rPr>
            </w:pPr>
            <w:r w:rsidRPr="00B851EE">
              <w:rPr>
                <w:i/>
                <w:iCs/>
                <w:lang w:val="sr-Cyrl-RS" w:eastAsia="sr-Latn-RS"/>
              </w:rPr>
              <w:t>Упутство за рад на Порталу јавних набавки:</w:t>
            </w:r>
          </w:p>
          <w:p w14:paraId="6DD9C64A" w14:textId="77777777" w:rsidR="0027246F" w:rsidRPr="003218A4" w:rsidRDefault="0027246F" w:rsidP="00BD5B7B">
            <w:pPr>
              <w:spacing w:line="276" w:lineRule="auto"/>
              <w:jc w:val="both"/>
              <w:rPr>
                <w:i/>
                <w:iCs/>
                <w:lang w:eastAsia="sr-Latn-RS"/>
              </w:rPr>
            </w:pPr>
            <w:r w:rsidRPr="003218A4">
              <w:rPr>
                <w:i/>
                <w:iCs/>
                <w:lang w:val="sr-Cyrl-RS" w:eastAsia="sr-Latn-RS"/>
              </w:rPr>
              <w:t xml:space="preserve">Овај део конкурсне документације Наручилац посебно припрема и учитава на Портал на одговарајућем кораку. </w:t>
            </w:r>
          </w:p>
          <w:p w14:paraId="5699065C" w14:textId="77777777" w:rsidR="0027246F" w:rsidRPr="00B851EE" w:rsidRDefault="0027246F" w:rsidP="00BD5B7B">
            <w:pPr>
              <w:spacing w:line="276" w:lineRule="auto"/>
            </w:pPr>
          </w:p>
        </w:tc>
      </w:tr>
    </w:tbl>
    <w:p w14:paraId="258AE201" w14:textId="77777777" w:rsidR="0027246F" w:rsidRPr="00B851EE" w:rsidRDefault="0027246F">
      <w:pPr>
        <w:sectPr w:rsidR="0027246F" w:rsidRPr="00B851EE">
          <w:pgSz w:w="11930" w:h="16860"/>
          <w:pgMar w:top="1940" w:right="780" w:bottom="280" w:left="9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7F34AADE" w14:textId="77777777" w:rsidR="0064371C" w:rsidRPr="00B851EE" w:rsidRDefault="0064371C">
      <w:pPr>
        <w:pStyle w:val="BodyText"/>
      </w:pPr>
    </w:p>
    <w:p w14:paraId="228BF41F" w14:textId="77777777" w:rsidR="0064371C" w:rsidRPr="00B851EE" w:rsidRDefault="0064371C">
      <w:pPr>
        <w:pStyle w:val="BodyText"/>
        <w:spacing w:before="5"/>
      </w:pPr>
    </w:p>
    <w:p w14:paraId="6E210B45" w14:textId="77777777" w:rsidR="0064371C" w:rsidRPr="00B851EE" w:rsidRDefault="009E260C" w:rsidP="0027246F">
      <w:pPr>
        <w:pStyle w:val="Heading3"/>
        <w:numPr>
          <w:ilvl w:val="0"/>
          <w:numId w:val="18"/>
        </w:numPr>
        <w:tabs>
          <w:tab w:val="left" w:pos="320"/>
        </w:tabs>
        <w:spacing w:line="276" w:lineRule="auto"/>
        <w:ind w:left="320" w:hanging="220"/>
        <w:jc w:val="left"/>
      </w:pPr>
      <w:bookmarkStart w:id="16" w:name="_bookmark16"/>
      <w:bookmarkEnd w:id="16"/>
      <w:r w:rsidRPr="00B851EE">
        <w:t>ОБРАЗАЦ</w:t>
      </w:r>
      <w:r w:rsidRPr="00B851EE">
        <w:rPr>
          <w:spacing w:val="-11"/>
        </w:rPr>
        <w:t xml:space="preserve"> </w:t>
      </w:r>
      <w:r w:rsidRPr="00B851EE">
        <w:t>ТРОШКОВА</w:t>
      </w:r>
      <w:r w:rsidRPr="00B851EE">
        <w:rPr>
          <w:spacing w:val="-12"/>
        </w:rPr>
        <w:t xml:space="preserve"> </w:t>
      </w:r>
      <w:r w:rsidRPr="00B851EE">
        <w:t>ПРИПРЕМЕ</w:t>
      </w:r>
      <w:r w:rsidRPr="00B851EE">
        <w:rPr>
          <w:spacing w:val="-10"/>
        </w:rPr>
        <w:t xml:space="preserve"> </w:t>
      </w:r>
      <w:r w:rsidRPr="00B851EE">
        <w:rPr>
          <w:spacing w:val="-2"/>
        </w:rPr>
        <w:t>ПОНУДЕ</w:t>
      </w:r>
    </w:p>
    <w:p w14:paraId="04BA573F" w14:textId="77777777" w:rsidR="0064371C" w:rsidRPr="00B851EE" w:rsidRDefault="0064371C" w:rsidP="0027246F">
      <w:pPr>
        <w:pStyle w:val="BodyText"/>
        <w:spacing w:line="276" w:lineRule="auto"/>
        <w:rPr>
          <w:b/>
        </w:rPr>
      </w:pPr>
    </w:p>
    <w:p w14:paraId="7BB1C50E" w14:textId="77777777" w:rsidR="0064371C" w:rsidRPr="00B851EE" w:rsidRDefault="0064371C" w:rsidP="0027246F">
      <w:pPr>
        <w:pStyle w:val="BodyText"/>
        <w:spacing w:before="25" w:line="276" w:lineRule="auto"/>
        <w:rPr>
          <w:b/>
        </w:rPr>
      </w:pPr>
    </w:p>
    <w:p w14:paraId="6DE19AA0" w14:textId="77777777" w:rsidR="0064371C" w:rsidRPr="00B851EE" w:rsidRDefault="009E260C" w:rsidP="0027246F">
      <w:pPr>
        <w:pStyle w:val="BodyText"/>
        <w:tabs>
          <w:tab w:val="left" w:pos="6986"/>
        </w:tabs>
        <w:spacing w:before="1" w:line="276" w:lineRule="auto"/>
        <w:ind w:left="100" w:right="476"/>
      </w:pPr>
      <w:r w:rsidRPr="00B851EE">
        <w:t>У складу са чланом 138. Закона, понуђач</w:t>
      </w:r>
      <w:r w:rsidRPr="00B851EE">
        <w:rPr>
          <w:u w:val="single"/>
        </w:rPr>
        <w:tab/>
      </w:r>
      <w:r w:rsidRPr="00B851EE">
        <w:rPr>
          <w:i/>
        </w:rPr>
        <w:t>[навести</w:t>
      </w:r>
      <w:r w:rsidRPr="00B851EE">
        <w:rPr>
          <w:i/>
          <w:spacing w:val="80"/>
        </w:rPr>
        <w:t xml:space="preserve"> </w:t>
      </w:r>
      <w:r w:rsidRPr="00B851EE">
        <w:rPr>
          <w:i/>
        </w:rPr>
        <w:t>назив],</w:t>
      </w:r>
      <w:r w:rsidRPr="00B851EE">
        <w:rPr>
          <w:i/>
          <w:spacing w:val="80"/>
        </w:rPr>
        <w:t xml:space="preserve"> </w:t>
      </w:r>
      <w:r w:rsidRPr="00B851EE">
        <w:t>доставља укупан износ и структуру трошкова припремања понуде, како следи у табели:</w:t>
      </w:r>
    </w:p>
    <w:p w14:paraId="02F5E5BD" w14:textId="77777777" w:rsidR="0064371C" w:rsidRPr="00B851EE" w:rsidRDefault="0064371C" w:rsidP="0027246F">
      <w:pPr>
        <w:pStyle w:val="BodyText"/>
        <w:spacing w:line="276" w:lineRule="auto"/>
      </w:pPr>
    </w:p>
    <w:p w14:paraId="2E7B2FA5" w14:textId="77777777" w:rsidR="0064371C" w:rsidRPr="00B851EE" w:rsidRDefault="0064371C" w:rsidP="0027246F">
      <w:pPr>
        <w:pStyle w:val="BodyText"/>
        <w:spacing w:before="68" w:line="276" w:lineRule="auto"/>
      </w:pPr>
    </w:p>
    <w:tbl>
      <w:tblPr>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2"/>
        <w:gridCol w:w="3545"/>
      </w:tblGrid>
      <w:tr w:rsidR="0064371C" w:rsidRPr="00B851EE" w14:paraId="5124CB4E" w14:textId="77777777">
        <w:trPr>
          <w:trHeight w:val="292"/>
        </w:trPr>
        <w:tc>
          <w:tcPr>
            <w:tcW w:w="5982" w:type="dxa"/>
          </w:tcPr>
          <w:p w14:paraId="46DF9852" w14:textId="77777777" w:rsidR="0064371C" w:rsidRPr="00B851EE" w:rsidRDefault="009E260C" w:rsidP="0027246F">
            <w:pPr>
              <w:pStyle w:val="TableParagraph"/>
              <w:spacing w:before="1" w:line="276" w:lineRule="auto"/>
              <w:ind w:left="4"/>
              <w:rPr>
                <w:b/>
              </w:rPr>
            </w:pPr>
            <w:r w:rsidRPr="00B851EE">
              <w:rPr>
                <w:b/>
              </w:rPr>
              <w:t>ВРСТА</w:t>
            </w:r>
            <w:r w:rsidRPr="00B851EE">
              <w:rPr>
                <w:b/>
                <w:spacing w:val="-13"/>
              </w:rPr>
              <w:t xml:space="preserve"> </w:t>
            </w:r>
            <w:r w:rsidRPr="00B851EE">
              <w:rPr>
                <w:b/>
                <w:spacing w:val="-2"/>
              </w:rPr>
              <w:t>ТРОШКА</w:t>
            </w:r>
          </w:p>
        </w:tc>
        <w:tc>
          <w:tcPr>
            <w:tcW w:w="3545" w:type="dxa"/>
          </w:tcPr>
          <w:p w14:paraId="0AE3684B" w14:textId="77777777" w:rsidR="0064371C" w:rsidRPr="00B851EE" w:rsidRDefault="009E260C" w:rsidP="0027246F">
            <w:pPr>
              <w:pStyle w:val="TableParagraph"/>
              <w:spacing w:before="1" w:line="276" w:lineRule="auto"/>
              <w:ind w:left="4"/>
              <w:rPr>
                <w:b/>
              </w:rPr>
            </w:pPr>
            <w:r w:rsidRPr="00B851EE">
              <w:rPr>
                <w:b/>
              </w:rPr>
              <w:t>ИЗНОС</w:t>
            </w:r>
            <w:r w:rsidRPr="00B851EE">
              <w:rPr>
                <w:b/>
                <w:spacing w:val="-7"/>
              </w:rPr>
              <w:t xml:space="preserve"> </w:t>
            </w:r>
            <w:r w:rsidRPr="00B851EE">
              <w:rPr>
                <w:b/>
              </w:rPr>
              <w:t>ТРОШКА</w:t>
            </w:r>
            <w:r w:rsidRPr="00B851EE">
              <w:rPr>
                <w:b/>
                <w:spacing w:val="-8"/>
              </w:rPr>
              <w:t xml:space="preserve"> </w:t>
            </w:r>
            <w:r w:rsidRPr="00B851EE">
              <w:rPr>
                <w:b/>
              </w:rPr>
              <w:t>У</w:t>
            </w:r>
            <w:r w:rsidRPr="00B851EE">
              <w:rPr>
                <w:b/>
                <w:spacing w:val="-6"/>
              </w:rPr>
              <w:t xml:space="preserve"> </w:t>
            </w:r>
            <w:r w:rsidRPr="00B851EE">
              <w:rPr>
                <w:b/>
                <w:spacing w:val="-5"/>
              </w:rPr>
              <w:t>РСД</w:t>
            </w:r>
          </w:p>
        </w:tc>
      </w:tr>
      <w:tr w:rsidR="0064371C" w:rsidRPr="00B851EE" w14:paraId="3A9E1180" w14:textId="77777777">
        <w:trPr>
          <w:trHeight w:val="316"/>
        </w:trPr>
        <w:tc>
          <w:tcPr>
            <w:tcW w:w="5982" w:type="dxa"/>
          </w:tcPr>
          <w:p w14:paraId="0B9842CF" w14:textId="77777777" w:rsidR="0064371C" w:rsidRPr="00B851EE" w:rsidRDefault="0064371C" w:rsidP="0027246F">
            <w:pPr>
              <w:pStyle w:val="TableParagraph"/>
              <w:spacing w:line="276" w:lineRule="auto"/>
            </w:pPr>
          </w:p>
        </w:tc>
        <w:tc>
          <w:tcPr>
            <w:tcW w:w="3545" w:type="dxa"/>
          </w:tcPr>
          <w:p w14:paraId="6B47C003" w14:textId="77777777" w:rsidR="0064371C" w:rsidRPr="00B851EE" w:rsidRDefault="0064371C" w:rsidP="0027246F">
            <w:pPr>
              <w:pStyle w:val="TableParagraph"/>
              <w:spacing w:line="276" w:lineRule="auto"/>
            </w:pPr>
          </w:p>
        </w:tc>
      </w:tr>
      <w:tr w:rsidR="0064371C" w:rsidRPr="00B851EE" w14:paraId="0EB6889F" w14:textId="77777777">
        <w:trPr>
          <w:trHeight w:val="313"/>
        </w:trPr>
        <w:tc>
          <w:tcPr>
            <w:tcW w:w="5982" w:type="dxa"/>
          </w:tcPr>
          <w:p w14:paraId="5D12303E" w14:textId="77777777" w:rsidR="0064371C" w:rsidRPr="00B851EE" w:rsidRDefault="0064371C" w:rsidP="0027246F">
            <w:pPr>
              <w:pStyle w:val="TableParagraph"/>
              <w:spacing w:line="276" w:lineRule="auto"/>
            </w:pPr>
          </w:p>
        </w:tc>
        <w:tc>
          <w:tcPr>
            <w:tcW w:w="3545" w:type="dxa"/>
          </w:tcPr>
          <w:p w14:paraId="1DD1A513" w14:textId="77777777" w:rsidR="0064371C" w:rsidRPr="00B851EE" w:rsidRDefault="0064371C" w:rsidP="0027246F">
            <w:pPr>
              <w:pStyle w:val="TableParagraph"/>
              <w:spacing w:line="276" w:lineRule="auto"/>
            </w:pPr>
          </w:p>
        </w:tc>
      </w:tr>
      <w:tr w:rsidR="0064371C" w:rsidRPr="00B851EE" w14:paraId="035B74EA" w14:textId="77777777">
        <w:trPr>
          <w:trHeight w:val="314"/>
        </w:trPr>
        <w:tc>
          <w:tcPr>
            <w:tcW w:w="5982" w:type="dxa"/>
          </w:tcPr>
          <w:p w14:paraId="0BA3F084" w14:textId="77777777" w:rsidR="0064371C" w:rsidRPr="00B851EE" w:rsidRDefault="0064371C" w:rsidP="0027246F">
            <w:pPr>
              <w:pStyle w:val="TableParagraph"/>
              <w:spacing w:line="276" w:lineRule="auto"/>
            </w:pPr>
          </w:p>
        </w:tc>
        <w:tc>
          <w:tcPr>
            <w:tcW w:w="3545" w:type="dxa"/>
          </w:tcPr>
          <w:p w14:paraId="2B4EA6A3" w14:textId="77777777" w:rsidR="0064371C" w:rsidRPr="00B851EE" w:rsidRDefault="0064371C" w:rsidP="0027246F">
            <w:pPr>
              <w:pStyle w:val="TableParagraph"/>
              <w:spacing w:line="276" w:lineRule="auto"/>
            </w:pPr>
          </w:p>
        </w:tc>
      </w:tr>
      <w:tr w:rsidR="0064371C" w:rsidRPr="00B851EE" w14:paraId="6F11ADE2" w14:textId="77777777">
        <w:trPr>
          <w:trHeight w:val="316"/>
        </w:trPr>
        <w:tc>
          <w:tcPr>
            <w:tcW w:w="5982" w:type="dxa"/>
          </w:tcPr>
          <w:p w14:paraId="66A0E33D" w14:textId="77777777" w:rsidR="0064371C" w:rsidRPr="00B851EE" w:rsidRDefault="0064371C" w:rsidP="0027246F">
            <w:pPr>
              <w:pStyle w:val="TableParagraph"/>
              <w:spacing w:line="276" w:lineRule="auto"/>
            </w:pPr>
          </w:p>
        </w:tc>
        <w:tc>
          <w:tcPr>
            <w:tcW w:w="3545" w:type="dxa"/>
          </w:tcPr>
          <w:p w14:paraId="453A77C6" w14:textId="77777777" w:rsidR="0064371C" w:rsidRPr="00B851EE" w:rsidRDefault="0064371C" w:rsidP="0027246F">
            <w:pPr>
              <w:pStyle w:val="TableParagraph"/>
              <w:spacing w:line="276" w:lineRule="auto"/>
            </w:pPr>
          </w:p>
        </w:tc>
      </w:tr>
      <w:tr w:rsidR="0064371C" w:rsidRPr="00B851EE" w14:paraId="3F65B418" w14:textId="77777777">
        <w:trPr>
          <w:trHeight w:val="316"/>
        </w:trPr>
        <w:tc>
          <w:tcPr>
            <w:tcW w:w="5982" w:type="dxa"/>
          </w:tcPr>
          <w:p w14:paraId="1448B7D5" w14:textId="77777777" w:rsidR="0064371C" w:rsidRPr="00B851EE" w:rsidRDefault="0064371C" w:rsidP="0027246F">
            <w:pPr>
              <w:pStyle w:val="TableParagraph"/>
              <w:spacing w:line="276" w:lineRule="auto"/>
            </w:pPr>
          </w:p>
        </w:tc>
        <w:tc>
          <w:tcPr>
            <w:tcW w:w="3545" w:type="dxa"/>
          </w:tcPr>
          <w:p w14:paraId="44C11C41" w14:textId="77777777" w:rsidR="0064371C" w:rsidRPr="00B851EE" w:rsidRDefault="0064371C" w:rsidP="0027246F">
            <w:pPr>
              <w:pStyle w:val="TableParagraph"/>
              <w:spacing w:line="276" w:lineRule="auto"/>
            </w:pPr>
          </w:p>
        </w:tc>
      </w:tr>
      <w:tr w:rsidR="0064371C" w:rsidRPr="00B851EE" w14:paraId="785C734C" w14:textId="77777777">
        <w:trPr>
          <w:trHeight w:val="316"/>
        </w:trPr>
        <w:tc>
          <w:tcPr>
            <w:tcW w:w="5982" w:type="dxa"/>
          </w:tcPr>
          <w:p w14:paraId="3BBAC553" w14:textId="77777777" w:rsidR="0064371C" w:rsidRPr="00B851EE" w:rsidRDefault="0064371C" w:rsidP="0027246F">
            <w:pPr>
              <w:pStyle w:val="TableParagraph"/>
              <w:spacing w:line="276" w:lineRule="auto"/>
            </w:pPr>
          </w:p>
        </w:tc>
        <w:tc>
          <w:tcPr>
            <w:tcW w:w="3545" w:type="dxa"/>
          </w:tcPr>
          <w:p w14:paraId="0730DB5F" w14:textId="77777777" w:rsidR="0064371C" w:rsidRPr="00B851EE" w:rsidRDefault="0064371C" w:rsidP="0027246F">
            <w:pPr>
              <w:pStyle w:val="TableParagraph"/>
              <w:spacing w:line="276" w:lineRule="auto"/>
            </w:pPr>
          </w:p>
        </w:tc>
      </w:tr>
      <w:tr w:rsidR="0064371C" w:rsidRPr="00B851EE" w14:paraId="03995C78" w14:textId="77777777">
        <w:trPr>
          <w:trHeight w:val="599"/>
        </w:trPr>
        <w:tc>
          <w:tcPr>
            <w:tcW w:w="5982" w:type="dxa"/>
          </w:tcPr>
          <w:p w14:paraId="0DC015C3" w14:textId="77777777" w:rsidR="0064371C" w:rsidRPr="00B851EE" w:rsidRDefault="009E260C" w:rsidP="0027246F">
            <w:pPr>
              <w:pStyle w:val="TableParagraph"/>
              <w:tabs>
                <w:tab w:val="left" w:pos="1231"/>
                <w:tab w:val="left" w:pos="2265"/>
                <w:tab w:val="left" w:pos="3840"/>
              </w:tabs>
              <w:spacing w:before="17" w:line="276" w:lineRule="auto"/>
              <w:ind w:left="4"/>
              <w:rPr>
                <w:b/>
              </w:rPr>
            </w:pPr>
            <w:r w:rsidRPr="00B851EE">
              <w:rPr>
                <w:b/>
                <w:spacing w:val="-2"/>
              </w:rPr>
              <w:t>УКУПАН</w:t>
            </w:r>
            <w:r w:rsidRPr="00B851EE">
              <w:rPr>
                <w:b/>
              </w:rPr>
              <w:tab/>
            </w:r>
            <w:r w:rsidRPr="00B851EE">
              <w:rPr>
                <w:b/>
                <w:spacing w:val="-2"/>
              </w:rPr>
              <w:t>ИЗНОС</w:t>
            </w:r>
            <w:r w:rsidRPr="00B851EE">
              <w:rPr>
                <w:b/>
              </w:rPr>
              <w:tab/>
            </w:r>
            <w:r w:rsidRPr="00B851EE">
              <w:rPr>
                <w:b/>
                <w:spacing w:val="-2"/>
              </w:rPr>
              <w:t>ТРОШКОВА</w:t>
            </w:r>
            <w:r w:rsidRPr="00B851EE">
              <w:rPr>
                <w:b/>
              </w:rPr>
              <w:tab/>
            </w:r>
            <w:r w:rsidRPr="00B851EE">
              <w:rPr>
                <w:b/>
                <w:spacing w:val="-2"/>
              </w:rPr>
              <w:t>ПРИПРЕМАЊА</w:t>
            </w:r>
          </w:p>
          <w:p w14:paraId="1D0F83BA" w14:textId="77777777" w:rsidR="0064371C" w:rsidRPr="00B851EE" w:rsidRDefault="009E260C" w:rsidP="0027246F">
            <w:pPr>
              <w:pStyle w:val="TableParagraph"/>
              <w:spacing w:before="40" w:line="276" w:lineRule="auto"/>
              <w:ind w:left="4"/>
              <w:rPr>
                <w:b/>
              </w:rPr>
            </w:pPr>
            <w:r w:rsidRPr="00B851EE">
              <w:rPr>
                <w:b/>
                <w:spacing w:val="-2"/>
              </w:rPr>
              <w:t>ПОНУДЕ</w:t>
            </w:r>
          </w:p>
        </w:tc>
        <w:tc>
          <w:tcPr>
            <w:tcW w:w="3545" w:type="dxa"/>
          </w:tcPr>
          <w:p w14:paraId="773D3EA6" w14:textId="77777777" w:rsidR="0064371C" w:rsidRPr="00B851EE" w:rsidRDefault="0064371C" w:rsidP="0027246F">
            <w:pPr>
              <w:pStyle w:val="TableParagraph"/>
              <w:spacing w:line="276" w:lineRule="auto"/>
            </w:pPr>
          </w:p>
        </w:tc>
      </w:tr>
    </w:tbl>
    <w:p w14:paraId="2D7D2C4E" w14:textId="77777777" w:rsidR="0064371C" w:rsidRPr="00B851EE" w:rsidRDefault="0064371C" w:rsidP="0027246F">
      <w:pPr>
        <w:pStyle w:val="BodyText"/>
        <w:spacing w:line="276" w:lineRule="auto"/>
      </w:pPr>
    </w:p>
    <w:p w14:paraId="36197578" w14:textId="77777777" w:rsidR="0064371C" w:rsidRPr="00B851EE" w:rsidRDefault="0064371C" w:rsidP="0027246F">
      <w:pPr>
        <w:pStyle w:val="BodyText"/>
        <w:spacing w:line="276" w:lineRule="auto"/>
      </w:pPr>
    </w:p>
    <w:p w14:paraId="09BC3ADD" w14:textId="77777777" w:rsidR="0064371C" w:rsidRPr="00B851EE" w:rsidRDefault="0064371C" w:rsidP="0027246F">
      <w:pPr>
        <w:pStyle w:val="BodyText"/>
        <w:spacing w:before="189" w:line="276" w:lineRule="auto"/>
      </w:pPr>
    </w:p>
    <w:p w14:paraId="152AE197" w14:textId="77777777" w:rsidR="0064371C" w:rsidRPr="00B851EE" w:rsidRDefault="009E260C" w:rsidP="0027246F">
      <w:pPr>
        <w:pStyle w:val="Heading4"/>
        <w:spacing w:line="276" w:lineRule="auto"/>
      </w:pPr>
      <w:r w:rsidRPr="00B851EE">
        <w:rPr>
          <w:spacing w:val="-2"/>
        </w:rPr>
        <w:t>Напомена:</w:t>
      </w:r>
    </w:p>
    <w:p w14:paraId="291D2544" w14:textId="77777777" w:rsidR="0064371C" w:rsidRPr="00B851EE" w:rsidRDefault="0064371C" w:rsidP="0027246F">
      <w:pPr>
        <w:pStyle w:val="BodyText"/>
        <w:spacing w:line="276" w:lineRule="auto"/>
        <w:rPr>
          <w:b/>
        </w:rPr>
      </w:pPr>
    </w:p>
    <w:p w14:paraId="5E2B5926" w14:textId="77777777" w:rsidR="0064371C" w:rsidRPr="00B851EE" w:rsidRDefault="0064371C" w:rsidP="0027246F">
      <w:pPr>
        <w:pStyle w:val="BodyText"/>
        <w:spacing w:before="23" w:line="276" w:lineRule="auto"/>
        <w:rPr>
          <w:b/>
        </w:rPr>
      </w:pPr>
    </w:p>
    <w:p w14:paraId="4007F087" w14:textId="77777777" w:rsidR="0064371C" w:rsidRPr="00B851EE" w:rsidRDefault="009E260C" w:rsidP="0027246F">
      <w:pPr>
        <w:pStyle w:val="BodyText"/>
        <w:spacing w:before="1" w:line="276" w:lineRule="auto"/>
        <w:ind w:left="100" w:right="457"/>
        <w:jc w:val="both"/>
      </w:pPr>
      <w:r w:rsidRPr="00B851EE">
        <w:t>Трошкове припремања и подношења понуде сноси искључиво понуђач и не може да тражи од наручиоца накнаду трошкова. Ако је поступак јавне набавке обустављен из разлога који су на страни наручиоца, наручилац је дужан да понуђачу надокнади трошкове израде узоркаили модела, ако су израђени у складу са техничким спецификацијама наручиоца и трошкове</w:t>
      </w:r>
      <w:r w:rsidRPr="00B851EE">
        <w:rPr>
          <w:spacing w:val="-12"/>
        </w:rPr>
        <w:t xml:space="preserve"> </w:t>
      </w:r>
      <w:r w:rsidRPr="00B851EE">
        <w:t>прибављања средстава обезбеђења, под условом да је понуђач тражио накнаду тих трошковау својој понуди.</w:t>
      </w:r>
    </w:p>
    <w:p w14:paraId="0BA35033" w14:textId="77777777" w:rsidR="0064371C" w:rsidRPr="00B851EE" w:rsidRDefault="0064371C" w:rsidP="0027246F">
      <w:pPr>
        <w:pStyle w:val="BodyText"/>
        <w:spacing w:line="276" w:lineRule="auto"/>
      </w:pPr>
    </w:p>
    <w:p w14:paraId="13487040" w14:textId="77777777" w:rsidR="0064371C" w:rsidRPr="00B851EE" w:rsidRDefault="0064371C" w:rsidP="0027246F">
      <w:pPr>
        <w:pStyle w:val="BodyText"/>
        <w:spacing w:before="26" w:line="276" w:lineRule="auto"/>
      </w:pPr>
    </w:p>
    <w:p w14:paraId="6E7772A1" w14:textId="421D6237" w:rsidR="0064371C" w:rsidRPr="0027246F" w:rsidRDefault="009E260C" w:rsidP="0027246F">
      <w:pPr>
        <w:spacing w:line="276" w:lineRule="auto"/>
        <w:ind w:left="100"/>
        <w:rPr>
          <w:b/>
        </w:rPr>
        <w:sectPr w:rsidR="0064371C" w:rsidRPr="0027246F">
          <w:pgSz w:w="11930" w:h="16860"/>
          <w:pgMar w:top="1940" w:right="780" w:bottom="280" w:left="9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r w:rsidRPr="00B851EE">
        <w:rPr>
          <w:b/>
        </w:rPr>
        <w:t>Достављање</w:t>
      </w:r>
      <w:r w:rsidRPr="00B851EE">
        <w:rPr>
          <w:b/>
          <w:spacing w:val="-6"/>
        </w:rPr>
        <w:t xml:space="preserve"> </w:t>
      </w:r>
      <w:r w:rsidRPr="00B851EE">
        <w:rPr>
          <w:b/>
        </w:rPr>
        <w:t>овог</w:t>
      </w:r>
      <w:r w:rsidRPr="00B851EE">
        <w:rPr>
          <w:b/>
          <w:spacing w:val="-6"/>
        </w:rPr>
        <w:t xml:space="preserve"> </w:t>
      </w:r>
      <w:r w:rsidRPr="00B851EE">
        <w:rPr>
          <w:b/>
        </w:rPr>
        <w:t>обрасца</w:t>
      </w:r>
      <w:r w:rsidRPr="00B851EE">
        <w:rPr>
          <w:b/>
          <w:spacing w:val="-5"/>
        </w:rPr>
        <w:t xml:space="preserve"> </w:t>
      </w:r>
      <w:r w:rsidRPr="00B851EE">
        <w:rPr>
          <w:b/>
        </w:rPr>
        <w:t>није</w:t>
      </w:r>
      <w:r w:rsidRPr="00B851EE">
        <w:rPr>
          <w:b/>
          <w:spacing w:val="-5"/>
        </w:rPr>
        <w:t xml:space="preserve"> </w:t>
      </w:r>
      <w:r w:rsidRPr="00B851EE">
        <w:rPr>
          <w:b/>
          <w:spacing w:val="-2"/>
        </w:rPr>
        <w:t>обавезно.</w:t>
      </w:r>
    </w:p>
    <w:p w14:paraId="72062940" w14:textId="440D4D97" w:rsidR="0064371C" w:rsidRPr="00B851EE" w:rsidRDefault="0064371C">
      <w:pPr>
        <w:pStyle w:val="BodyText"/>
        <w:spacing w:before="165"/>
        <w:rPr>
          <w:b/>
        </w:rPr>
      </w:pPr>
    </w:p>
    <w:p w14:paraId="3979889B" w14:textId="66EC6CDA" w:rsidR="0064371C" w:rsidRPr="003A100F" w:rsidRDefault="009E260C" w:rsidP="0027246F">
      <w:pPr>
        <w:pStyle w:val="Heading3"/>
        <w:numPr>
          <w:ilvl w:val="0"/>
          <w:numId w:val="18"/>
        </w:numPr>
        <w:tabs>
          <w:tab w:val="left" w:pos="320"/>
        </w:tabs>
        <w:spacing w:before="1" w:line="276" w:lineRule="auto"/>
        <w:ind w:left="320" w:hanging="220"/>
        <w:jc w:val="left"/>
      </w:pPr>
      <w:bookmarkStart w:id="17" w:name="_bookmark17"/>
      <w:bookmarkEnd w:id="17"/>
      <w:r w:rsidRPr="00B851EE">
        <w:t>МОДЕЛ</w:t>
      </w:r>
      <w:r w:rsidRPr="00B851EE">
        <w:rPr>
          <w:spacing w:val="-8"/>
        </w:rPr>
        <w:t xml:space="preserve"> </w:t>
      </w:r>
      <w:r w:rsidRPr="00B851EE">
        <w:rPr>
          <w:spacing w:val="-2"/>
        </w:rPr>
        <w:t>УГОВОРА</w:t>
      </w:r>
    </w:p>
    <w:p w14:paraId="1718C7EE" w14:textId="77777777" w:rsidR="003A100F" w:rsidRPr="003A100F" w:rsidRDefault="003A100F" w:rsidP="0027246F">
      <w:pPr>
        <w:pStyle w:val="Heading3"/>
        <w:tabs>
          <w:tab w:val="left" w:pos="320"/>
        </w:tabs>
        <w:spacing w:before="1" w:line="276" w:lineRule="auto"/>
        <w:ind w:left="320"/>
        <w:jc w:val="left"/>
      </w:pPr>
    </w:p>
    <w:tbl>
      <w:tblPr>
        <w:tblW w:w="0" w:type="auto"/>
        <w:tblInd w:w="215" w:type="dxa"/>
        <w:tblLayout w:type="fixed"/>
        <w:tblCellMar>
          <w:left w:w="0" w:type="dxa"/>
          <w:right w:w="0" w:type="dxa"/>
        </w:tblCellMar>
        <w:tblLook w:val="01E0" w:firstRow="1" w:lastRow="1" w:firstColumn="1" w:lastColumn="1" w:noHBand="0" w:noVBand="0"/>
      </w:tblPr>
      <w:tblGrid>
        <w:gridCol w:w="9708"/>
      </w:tblGrid>
      <w:tr w:rsidR="0064371C" w:rsidRPr="00B851EE" w14:paraId="2397D3E0" w14:textId="77777777" w:rsidTr="0027246F">
        <w:trPr>
          <w:trHeight w:val="308"/>
        </w:trPr>
        <w:tc>
          <w:tcPr>
            <w:tcW w:w="9708" w:type="dxa"/>
          </w:tcPr>
          <w:p w14:paraId="067A799B" w14:textId="77777777" w:rsidR="0064371C" w:rsidRPr="00B851EE" w:rsidRDefault="009E260C" w:rsidP="0027246F">
            <w:pPr>
              <w:pStyle w:val="TableParagraph"/>
              <w:spacing w:line="276" w:lineRule="auto"/>
              <w:rPr>
                <w:b/>
              </w:rPr>
            </w:pPr>
            <w:r w:rsidRPr="00B851EE">
              <w:rPr>
                <w:b/>
                <w:spacing w:val="-2"/>
              </w:rPr>
              <w:t>НАРУЧИЛАЦ:</w:t>
            </w:r>
          </w:p>
        </w:tc>
      </w:tr>
      <w:tr w:rsidR="0064371C" w:rsidRPr="00B851EE" w14:paraId="78AA592C" w14:textId="77777777" w:rsidTr="0027246F">
        <w:trPr>
          <w:trHeight w:val="308"/>
        </w:trPr>
        <w:tc>
          <w:tcPr>
            <w:tcW w:w="9708" w:type="dxa"/>
          </w:tcPr>
          <w:p w14:paraId="12A8046E" w14:textId="77777777" w:rsidR="0064371C" w:rsidRPr="00B851EE" w:rsidRDefault="0064371C" w:rsidP="0027246F">
            <w:pPr>
              <w:pStyle w:val="TableParagraph"/>
              <w:spacing w:before="73" w:line="276" w:lineRule="auto"/>
              <w:rPr>
                <w:b/>
              </w:rPr>
            </w:pPr>
          </w:p>
          <w:p w14:paraId="52BEB173" w14:textId="77777777" w:rsidR="0064371C" w:rsidRPr="00B851EE" w:rsidRDefault="009E260C" w:rsidP="0027246F">
            <w:pPr>
              <w:pStyle w:val="TableParagraph"/>
              <w:spacing w:line="276" w:lineRule="auto"/>
            </w:pPr>
            <w:r w:rsidRPr="00B851EE">
              <w:rPr>
                <w:noProof/>
              </w:rPr>
              <mc:AlternateContent>
                <mc:Choice Requires="wpg">
                  <w:drawing>
                    <wp:inline distT="0" distB="0" distL="0" distR="0" wp14:anchorId="305E1410" wp14:editId="243482C1">
                      <wp:extent cx="3142615" cy="5715"/>
                      <wp:effectExtent l="9525" t="0" r="635" b="381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2615" cy="5715"/>
                                <a:chOff x="0" y="0"/>
                                <a:chExt cx="3142615" cy="5715"/>
                              </a:xfrm>
                            </wpg:grpSpPr>
                            <wps:wsp>
                              <wps:cNvPr id="5" name="Graphic 5"/>
                              <wps:cNvSpPr/>
                              <wps:spPr>
                                <a:xfrm>
                                  <a:off x="0" y="2804"/>
                                  <a:ext cx="3142615" cy="1270"/>
                                </a:xfrm>
                                <a:custGeom>
                                  <a:avLst/>
                                  <a:gdLst/>
                                  <a:ahLst/>
                                  <a:cxnLst/>
                                  <a:rect l="l" t="t" r="r" b="b"/>
                                  <a:pathLst>
                                    <a:path w="3142615">
                                      <a:moveTo>
                                        <a:pt x="0" y="0"/>
                                      </a:moveTo>
                                      <a:lnTo>
                                        <a:pt x="3142341"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675E31A" id="Group 4" o:spid="_x0000_s1026" style="width:247.45pt;height:.45pt;mso-position-horizontal-relative:char;mso-position-vertical-relative:line" coordsize="3142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">
                      <v:shape id="Graphic 5" o:spid="_x0000_s1027" style="position:absolute;top:28;width:31426;height:12;visibility:visible;mso-wrap-style:square;v-text-anchor:top" coordsize="3142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" path="m,l3142341,e" filled="f" strokeweight=".15578mm">
                        <v:path arrowok="t"/>
                      </v:shape>
                      <w10:anchorlock/>
                    </v:group>
                  </w:pict>
                </mc:Fallback>
              </mc:AlternateContent>
            </w:r>
          </w:p>
        </w:tc>
      </w:tr>
      <w:tr w:rsidR="0064371C" w:rsidRPr="00B851EE" w14:paraId="41A482B5" w14:textId="77777777" w:rsidTr="0027246F">
        <w:trPr>
          <w:trHeight w:val="293"/>
        </w:trPr>
        <w:tc>
          <w:tcPr>
            <w:tcW w:w="9708" w:type="dxa"/>
          </w:tcPr>
          <w:p w14:paraId="3A2BE95E" w14:textId="77777777" w:rsidR="0064371C" w:rsidRPr="00B851EE" w:rsidRDefault="009E260C" w:rsidP="0027246F">
            <w:pPr>
              <w:pStyle w:val="TableParagraph"/>
              <w:tabs>
                <w:tab w:val="left" w:pos="3820"/>
                <w:tab w:val="left" w:pos="6844"/>
                <w:tab w:val="left" w:pos="8828"/>
              </w:tabs>
              <w:spacing w:before="21" w:line="276" w:lineRule="auto"/>
            </w:pPr>
            <w:r w:rsidRPr="00B851EE">
              <w:t xml:space="preserve">са седиштем у </w:t>
            </w:r>
            <w:r w:rsidRPr="00B851EE">
              <w:rPr>
                <w:u w:val="single"/>
              </w:rPr>
              <w:tab/>
            </w:r>
            <w:r w:rsidRPr="00B851EE">
              <w:t xml:space="preserve">, </w:t>
            </w:r>
            <w:r w:rsidRPr="00B851EE">
              <w:rPr>
                <w:spacing w:val="-4"/>
              </w:rPr>
              <w:t>улица</w:t>
            </w:r>
            <w:r w:rsidRPr="00B851EE">
              <w:rPr>
                <w:u w:val="single"/>
              </w:rPr>
              <w:tab/>
            </w:r>
            <w:r w:rsidRPr="00B851EE">
              <w:t xml:space="preserve">бр. </w:t>
            </w:r>
            <w:r w:rsidRPr="00B851EE">
              <w:rPr>
                <w:u w:val="single"/>
              </w:rPr>
              <w:tab/>
            </w:r>
            <w:r w:rsidRPr="00B851EE">
              <w:rPr>
                <w:spacing w:val="-10"/>
              </w:rPr>
              <w:t>,</w:t>
            </w:r>
          </w:p>
        </w:tc>
      </w:tr>
      <w:tr w:rsidR="0064371C" w:rsidRPr="00B851EE" w14:paraId="36945B11" w14:textId="77777777" w:rsidTr="0027246F">
        <w:trPr>
          <w:trHeight w:val="851"/>
        </w:trPr>
        <w:tc>
          <w:tcPr>
            <w:tcW w:w="9708" w:type="dxa"/>
          </w:tcPr>
          <w:p w14:paraId="5F371F23" w14:textId="77777777" w:rsidR="0064371C" w:rsidRPr="00B851EE" w:rsidRDefault="009E260C" w:rsidP="0027246F">
            <w:pPr>
              <w:pStyle w:val="TableParagraph"/>
              <w:tabs>
                <w:tab w:val="left" w:pos="2984"/>
                <w:tab w:val="left" w:pos="5559"/>
                <w:tab w:val="left" w:pos="8862"/>
              </w:tabs>
              <w:spacing w:before="14" w:line="276" w:lineRule="auto"/>
              <w:ind w:right="49"/>
            </w:pPr>
            <w:r w:rsidRPr="00B851EE">
              <w:t xml:space="preserve">ПИБ: </w:t>
            </w:r>
            <w:r w:rsidRPr="00B851EE">
              <w:rPr>
                <w:u w:val="single"/>
              </w:rPr>
              <w:tab/>
            </w:r>
            <w:r w:rsidRPr="00B851EE">
              <w:t>;</w:t>
            </w:r>
            <w:r w:rsidRPr="00B851EE">
              <w:rPr>
                <w:spacing w:val="40"/>
              </w:rPr>
              <w:t xml:space="preserve"> </w:t>
            </w:r>
            <w:r w:rsidRPr="00B851EE">
              <w:t xml:space="preserve">Матични број: </w:t>
            </w:r>
            <w:r w:rsidRPr="00B851EE">
              <w:rPr>
                <w:u w:val="single"/>
              </w:rPr>
              <w:tab/>
            </w:r>
            <w:r w:rsidRPr="00B851EE">
              <w:rPr>
                <w:u w:val="single"/>
              </w:rPr>
              <w:tab/>
            </w:r>
            <w:r w:rsidRPr="00B851EE">
              <w:rPr>
                <w:spacing w:val="-10"/>
              </w:rPr>
              <w:t xml:space="preserve">, </w:t>
            </w:r>
            <w:r w:rsidRPr="00B851EE">
              <w:t xml:space="preserve">кога заступа </w:t>
            </w:r>
            <w:r w:rsidRPr="00B851EE">
              <w:rPr>
                <w:u w:val="single"/>
              </w:rPr>
              <w:tab/>
            </w:r>
            <w:r w:rsidRPr="00B851EE">
              <w:rPr>
                <w:u w:val="single"/>
              </w:rPr>
              <w:tab/>
            </w:r>
          </w:p>
          <w:p w14:paraId="60B26332" w14:textId="77777777" w:rsidR="0064371C" w:rsidRPr="00B851EE" w:rsidRDefault="009E260C" w:rsidP="0027246F">
            <w:pPr>
              <w:pStyle w:val="TableParagraph"/>
              <w:spacing w:line="276" w:lineRule="auto"/>
            </w:pPr>
            <w:r w:rsidRPr="00B851EE">
              <w:t>(у</w:t>
            </w:r>
            <w:r w:rsidRPr="00B851EE">
              <w:rPr>
                <w:spacing w:val="-5"/>
              </w:rPr>
              <w:t xml:space="preserve"> </w:t>
            </w:r>
            <w:r w:rsidRPr="00B851EE">
              <w:t>даљем</w:t>
            </w:r>
            <w:r w:rsidRPr="00B851EE">
              <w:rPr>
                <w:spacing w:val="-3"/>
              </w:rPr>
              <w:t xml:space="preserve"> </w:t>
            </w:r>
            <w:r w:rsidRPr="00B851EE">
              <w:t>тексту:</w:t>
            </w:r>
            <w:r w:rsidRPr="00B851EE">
              <w:rPr>
                <w:spacing w:val="-1"/>
              </w:rPr>
              <w:t xml:space="preserve"> </w:t>
            </w:r>
            <w:r w:rsidRPr="00B851EE">
              <w:rPr>
                <w:spacing w:val="-2"/>
              </w:rPr>
              <w:t>Наручилац)</w:t>
            </w:r>
          </w:p>
        </w:tc>
      </w:tr>
    </w:tbl>
    <w:p w14:paraId="74767636" w14:textId="77777777" w:rsidR="0064371C" w:rsidRPr="00B851EE" w:rsidRDefault="0064371C" w:rsidP="0027246F">
      <w:pPr>
        <w:pStyle w:val="BodyText"/>
        <w:spacing w:before="75" w:line="276" w:lineRule="auto"/>
        <w:rPr>
          <w:b/>
        </w:rPr>
      </w:pPr>
    </w:p>
    <w:p w14:paraId="7FA1EA0D" w14:textId="77777777" w:rsidR="0064371C" w:rsidRPr="00B851EE" w:rsidRDefault="009E260C" w:rsidP="0027246F">
      <w:pPr>
        <w:pStyle w:val="BodyText"/>
        <w:spacing w:line="276" w:lineRule="auto"/>
        <w:ind w:left="100"/>
      </w:pPr>
      <w:r w:rsidRPr="00B851EE">
        <w:rPr>
          <w:spacing w:val="-10"/>
        </w:rPr>
        <w:t>и</w:t>
      </w:r>
    </w:p>
    <w:p w14:paraId="019CFF6B" w14:textId="77777777" w:rsidR="0064371C" w:rsidRPr="00B851EE" w:rsidRDefault="0064371C" w:rsidP="0027246F">
      <w:pPr>
        <w:pStyle w:val="BodyText"/>
        <w:spacing w:before="78" w:line="276" w:lineRule="auto"/>
      </w:pPr>
    </w:p>
    <w:p w14:paraId="7EFF67BC" w14:textId="77777777" w:rsidR="0064371C" w:rsidRPr="00B851EE" w:rsidRDefault="009E260C" w:rsidP="0027246F">
      <w:pPr>
        <w:spacing w:line="276" w:lineRule="auto"/>
        <w:ind w:left="100"/>
      </w:pPr>
      <w:r w:rsidRPr="00B851EE">
        <w:rPr>
          <w:spacing w:val="-2"/>
        </w:rPr>
        <w:t>................................................................................................</w:t>
      </w:r>
    </w:p>
    <w:p w14:paraId="273B9C86" w14:textId="77777777" w:rsidR="0064371C" w:rsidRPr="00B851EE" w:rsidRDefault="009E260C" w:rsidP="0027246F">
      <w:pPr>
        <w:pStyle w:val="BodyText"/>
        <w:spacing w:before="37" w:line="276" w:lineRule="auto"/>
        <w:ind w:left="100" w:right="775"/>
      </w:pPr>
      <w:r w:rsidRPr="00B851EE">
        <w:t>са</w:t>
      </w:r>
      <w:r w:rsidRPr="00B851EE">
        <w:rPr>
          <w:spacing w:val="-5"/>
        </w:rPr>
        <w:t xml:space="preserve"> </w:t>
      </w:r>
      <w:r w:rsidRPr="00B851EE">
        <w:t>седиштем</w:t>
      </w:r>
      <w:r w:rsidRPr="00B851EE">
        <w:rPr>
          <w:spacing w:val="-8"/>
        </w:rPr>
        <w:t xml:space="preserve"> </w:t>
      </w:r>
      <w:r w:rsidRPr="00B851EE">
        <w:t>у</w:t>
      </w:r>
      <w:r w:rsidRPr="00B851EE">
        <w:rPr>
          <w:spacing w:val="-5"/>
        </w:rPr>
        <w:t xml:space="preserve"> </w:t>
      </w:r>
      <w:r w:rsidRPr="00B851EE">
        <w:t>............................................,</w:t>
      </w:r>
      <w:r w:rsidRPr="00B851EE">
        <w:rPr>
          <w:spacing w:val="-5"/>
        </w:rPr>
        <w:t xml:space="preserve"> </w:t>
      </w:r>
      <w:r w:rsidRPr="00B851EE">
        <w:t>улица</w:t>
      </w:r>
      <w:r w:rsidRPr="00B851EE">
        <w:rPr>
          <w:spacing w:val="-3"/>
        </w:rPr>
        <w:t xml:space="preserve"> </w:t>
      </w:r>
      <w:r w:rsidRPr="00B851EE">
        <w:t>......................................ПИБ:.......................... Матични број: ........................................</w:t>
      </w:r>
    </w:p>
    <w:p w14:paraId="34F07E0C" w14:textId="77777777" w:rsidR="0064371C" w:rsidRPr="00B851EE" w:rsidRDefault="009E260C" w:rsidP="0027246F">
      <w:pPr>
        <w:pStyle w:val="BodyText"/>
        <w:tabs>
          <w:tab w:val="left" w:leader="dot" w:pos="7102"/>
        </w:tabs>
        <w:spacing w:line="276" w:lineRule="auto"/>
        <w:ind w:left="100"/>
      </w:pPr>
      <w:r w:rsidRPr="00B851EE">
        <w:t>Број</w:t>
      </w:r>
      <w:r w:rsidRPr="00B851EE">
        <w:rPr>
          <w:spacing w:val="-5"/>
        </w:rPr>
        <w:t xml:space="preserve"> </w:t>
      </w:r>
      <w:r w:rsidRPr="00B851EE">
        <w:t>рачуна:</w:t>
      </w:r>
      <w:r w:rsidRPr="00B851EE">
        <w:rPr>
          <w:spacing w:val="-5"/>
        </w:rPr>
        <w:t xml:space="preserve"> </w:t>
      </w:r>
      <w:r w:rsidRPr="00B851EE">
        <w:t>............................................</w:t>
      </w:r>
      <w:r w:rsidRPr="00B851EE">
        <w:rPr>
          <w:spacing w:val="-6"/>
        </w:rPr>
        <w:t xml:space="preserve"> </w:t>
      </w:r>
      <w:r w:rsidRPr="00B851EE">
        <w:t>Назив</w:t>
      </w:r>
      <w:r w:rsidRPr="00B851EE">
        <w:rPr>
          <w:spacing w:val="-6"/>
        </w:rPr>
        <w:t xml:space="preserve"> </w:t>
      </w:r>
      <w:r w:rsidRPr="00B851EE">
        <w:rPr>
          <w:spacing w:val="-4"/>
        </w:rPr>
        <w:t>банке</w:t>
      </w:r>
      <w:r w:rsidRPr="00B851EE">
        <w:tab/>
      </w:r>
      <w:r w:rsidRPr="00B851EE">
        <w:rPr>
          <w:spacing w:val="-10"/>
        </w:rPr>
        <w:t>,</w:t>
      </w:r>
    </w:p>
    <w:p w14:paraId="09206323" w14:textId="77777777" w:rsidR="0064371C" w:rsidRPr="00B851EE" w:rsidRDefault="009E260C" w:rsidP="0027246F">
      <w:pPr>
        <w:pStyle w:val="BodyText"/>
        <w:spacing w:before="40" w:line="276" w:lineRule="auto"/>
        <w:ind w:left="100" w:right="2928"/>
      </w:pPr>
      <w:r w:rsidRPr="00B851EE">
        <w:rPr>
          <w:spacing w:val="-2"/>
        </w:rPr>
        <w:t>Телефон:............................Телефакс:...................................................................</w:t>
      </w:r>
      <w:r w:rsidRPr="00B851EE">
        <w:rPr>
          <w:spacing w:val="40"/>
        </w:rPr>
        <w:t xml:space="preserve"> </w:t>
      </w:r>
      <w:r w:rsidRPr="00B851EE">
        <w:t>кога заступа...................................................................</w:t>
      </w:r>
    </w:p>
    <w:p w14:paraId="3A87E1D9" w14:textId="77777777" w:rsidR="0064371C" w:rsidRPr="00B851EE" w:rsidRDefault="009E260C" w:rsidP="0027246F">
      <w:pPr>
        <w:pStyle w:val="BodyText"/>
        <w:spacing w:line="276" w:lineRule="auto"/>
        <w:ind w:left="100"/>
      </w:pPr>
      <w:r w:rsidRPr="00B851EE">
        <w:t>(у</w:t>
      </w:r>
      <w:r w:rsidRPr="00B851EE">
        <w:rPr>
          <w:spacing w:val="-3"/>
        </w:rPr>
        <w:t xml:space="preserve"> </w:t>
      </w:r>
      <w:r w:rsidRPr="00B851EE">
        <w:t>даљем</w:t>
      </w:r>
      <w:r w:rsidRPr="00B851EE">
        <w:rPr>
          <w:spacing w:val="-3"/>
        </w:rPr>
        <w:t xml:space="preserve"> </w:t>
      </w:r>
      <w:r w:rsidRPr="00B851EE">
        <w:t>тексту:</w:t>
      </w:r>
      <w:r w:rsidRPr="00B851EE">
        <w:rPr>
          <w:spacing w:val="-1"/>
        </w:rPr>
        <w:t xml:space="preserve"> </w:t>
      </w:r>
      <w:r w:rsidRPr="00B851EE">
        <w:rPr>
          <w:spacing w:val="-2"/>
        </w:rPr>
        <w:t>Добављач),</w:t>
      </w:r>
    </w:p>
    <w:p w14:paraId="09F01B26" w14:textId="77777777" w:rsidR="0064371C" w:rsidRPr="00B851EE" w:rsidRDefault="0064371C" w:rsidP="0027246F">
      <w:pPr>
        <w:pStyle w:val="BodyText"/>
        <w:spacing w:before="75" w:line="276" w:lineRule="auto"/>
      </w:pPr>
    </w:p>
    <w:p w14:paraId="5B4E480F" w14:textId="77777777" w:rsidR="0064371C" w:rsidRPr="00B851EE" w:rsidRDefault="009E260C" w:rsidP="006A1BB0">
      <w:pPr>
        <w:spacing w:line="276" w:lineRule="auto"/>
        <w:ind w:left="2576" w:right="2633"/>
        <w:jc w:val="center"/>
        <w:rPr>
          <w:b/>
        </w:rPr>
      </w:pPr>
      <w:r w:rsidRPr="00B851EE">
        <w:rPr>
          <w:b/>
        </w:rPr>
        <w:t>УГОВОР</w:t>
      </w:r>
      <w:r w:rsidRPr="00B851EE">
        <w:rPr>
          <w:b/>
          <w:spacing w:val="-6"/>
        </w:rPr>
        <w:t xml:space="preserve"> </w:t>
      </w:r>
      <w:r w:rsidRPr="00B851EE">
        <w:rPr>
          <w:b/>
        </w:rPr>
        <w:t>О</w:t>
      </w:r>
      <w:r w:rsidRPr="00B851EE">
        <w:rPr>
          <w:b/>
          <w:spacing w:val="-8"/>
        </w:rPr>
        <w:t xml:space="preserve"> </w:t>
      </w:r>
      <w:r w:rsidRPr="00B851EE">
        <w:rPr>
          <w:b/>
        </w:rPr>
        <w:t>ЈАВНОЈ</w:t>
      </w:r>
      <w:r w:rsidRPr="00B851EE">
        <w:rPr>
          <w:b/>
          <w:spacing w:val="-9"/>
        </w:rPr>
        <w:t xml:space="preserve"> </w:t>
      </w:r>
      <w:r w:rsidRPr="00B851EE">
        <w:rPr>
          <w:b/>
        </w:rPr>
        <w:t>НАБАВЦИ</w:t>
      </w:r>
      <w:r w:rsidRPr="00B851EE">
        <w:rPr>
          <w:b/>
          <w:spacing w:val="-5"/>
        </w:rPr>
        <w:t xml:space="preserve"> </w:t>
      </w:r>
      <w:r w:rsidRPr="00B851EE">
        <w:rPr>
          <w:b/>
        </w:rPr>
        <w:t>ДОБАРА КЛИМА УРЕЂАЈА</w:t>
      </w:r>
    </w:p>
    <w:p w14:paraId="652F5DAF" w14:textId="77777777" w:rsidR="0064371C" w:rsidRPr="00B851EE" w:rsidRDefault="009E260C" w:rsidP="006A1BB0">
      <w:pPr>
        <w:tabs>
          <w:tab w:val="left" w:pos="1547"/>
        </w:tabs>
        <w:spacing w:line="276" w:lineRule="auto"/>
        <w:ind w:right="6"/>
        <w:jc w:val="center"/>
      </w:pPr>
      <w:r w:rsidRPr="00B851EE">
        <w:rPr>
          <w:b/>
        </w:rPr>
        <w:t xml:space="preserve">ЈН БР. </w:t>
      </w:r>
      <w:r w:rsidRPr="00B851EE">
        <w:rPr>
          <w:u w:val="single"/>
        </w:rPr>
        <w:tab/>
      </w:r>
    </w:p>
    <w:p w14:paraId="6529F48A" w14:textId="77777777" w:rsidR="0064371C" w:rsidRPr="00B851EE" w:rsidRDefault="0064371C" w:rsidP="006A1BB0">
      <w:pPr>
        <w:pStyle w:val="BodyText"/>
        <w:spacing w:line="276" w:lineRule="auto"/>
      </w:pPr>
    </w:p>
    <w:p w14:paraId="1597368A" w14:textId="77777777" w:rsidR="0064371C" w:rsidRPr="00B851EE" w:rsidRDefault="009E260C" w:rsidP="006A1BB0">
      <w:pPr>
        <w:spacing w:line="276" w:lineRule="auto"/>
        <w:ind w:left="100"/>
        <w:rPr>
          <w:b/>
        </w:rPr>
      </w:pPr>
      <w:r w:rsidRPr="00B851EE">
        <w:rPr>
          <w:b/>
        </w:rPr>
        <w:t>УГОВОРНЕ</w:t>
      </w:r>
      <w:r w:rsidRPr="00B851EE">
        <w:rPr>
          <w:b/>
          <w:spacing w:val="-8"/>
        </w:rPr>
        <w:t xml:space="preserve"> </w:t>
      </w:r>
      <w:r w:rsidRPr="00B851EE">
        <w:rPr>
          <w:b/>
        </w:rPr>
        <w:t>СТРАНЕ</w:t>
      </w:r>
      <w:r w:rsidRPr="00B851EE">
        <w:rPr>
          <w:b/>
          <w:spacing w:val="-8"/>
        </w:rPr>
        <w:t xml:space="preserve"> </w:t>
      </w:r>
      <w:r w:rsidRPr="00B851EE">
        <w:rPr>
          <w:b/>
        </w:rPr>
        <w:t>САГЛАСНО</w:t>
      </w:r>
      <w:r w:rsidRPr="00B851EE">
        <w:rPr>
          <w:b/>
          <w:spacing w:val="-8"/>
        </w:rPr>
        <w:t xml:space="preserve"> </w:t>
      </w:r>
      <w:r w:rsidRPr="00B851EE">
        <w:rPr>
          <w:b/>
        </w:rPr>
        <w:t>КОНСТАТУЈУ</w:t>
      </w:r>
      <w:r w:rsidRPr="00B851EE">
        <w:rPr>
          <w:b/>
          <w:spacing w:val="-7"/>
        </w:rPr>
        <w:t xml:space="preserve"> </w:t>
      </w:r>
      <w:r w:rsidRPr="00B851EE">
        <w:rPr>
          <w:b/>
        </w:rPr>
        <w:t>ДА</w:t>
      </w:r>
      <w:r w:rsidRPr="00B851EE">
        <w:rPr>
          <w:b/>
          <w:spacing w:val="-7"/>
        </w:rPr>
        <w:t xml:space="preserve"> </w:t>
      </w:r>
      <w:r w:rsidRPr="00B851EE">
        <w:rPr>
          <w:b/>
          <w:spacing w:val="-5"/>
        </w:rPr>
        <w:t>ЈЕ:</w:t>
      </w:r>
    </w:p>
    <w:p w14:paraId="65140EE4" w14:textId="281CFAAA" w:rsidR="0064371C" w:rsidRPr="00B851EE" w:rsidRDefault="009E260C" w:rsidP="006A1BB0">
      <w:pPr>
        <w:pStyle w:val="ListParagraph"/>
        <w:numPr>
          <w:ilvl w:val="0"/>
          <w:numId w:val="7"/>
        </w:numPr>
        <w:tabs>
          <w:tab w:val="left" w:pos="459"/>
          <w:tab w:val="left" w:pos="10116"/>
        </w:tabs>
        <w:spacing w:line="276" w:lineRule="auto"/>
        <w:ind w:left="459" w:hanging="179"/>
        <w:jc w:val="both"/>
      </w:pPr>
      <w:r w:rsidRPr="00B851EE">
        <w:t>Наручилац</w:t>
      </w:r>
      <w:r w:rsidRPr="00B851EE">
        <w:rPr>
          <w:spacing w:val="-12"/>
        </w:rPr>
        <w:t xml:space="preserve"> </w:t>
      </w:r>
      <w:r w:rsidRPr="00B851EE">
        <w:t>спровео</w:t>
      </w:r>
      <w:r w:rsidRPr="00B851EE">
        <w:rPr>
          <w:spacing w:val="-10"/>
        </w:rPr>
        <w:t xml:space="preserve"> </w:t>
      </w:r>
      <w:r w:rsidRPr="00B851EE">
        <w:t>отворени</w:t>
      </w:r>
      <w:r w:rsidRPr="00B851EE">
        <w:rPr>
          <w:spacing w:val="-12"/>
        </w:rPr>
        <w:t xml:space="preserve"> </w:t>
      </w:r>
      <w:r w:rsidRPr="00B851EE">
        <w:t>поступак</w:t>
      </w:r>
      <w:r w:rsidRPr="00B851EE">
        <w:rPr>
          <w:spacing w:val="-11"/>
        </w:rPr>
        <w:t xml:space="preserve"> </w:t>
      </w:r>
      <w:r w:rsidRPr="00B851EE">
        <w:t>јавне</w:t>
      </w:r>
      <w:r w:rsidRPr="00B851EE">
        <w:rPr>
          <w:spacing w:val="-11"/>
        </w:rPr>
        <w:t xml:space="preserve"> </w:t>
      </w:r>
      <w:r w:rsidRPr="00B851EE">
        <w:t>набавке</w:t>
      </w:r>
      <w:r w:rsidRPr="00B851EE">
        <w:rPr>
          <w:spacing w:val="-11"/>
        </w:rPr>
        <w:t xml:space="preserve"> </w:t>
      </w:r>
      <w:r w:rsidRPr="00B851EE">
        <w:t>добара:</w:t>
      </w:r>
      <w:r w:rsidRPr="00B851EE">
        <w:rPr>
          <w:spacing w:val="-9"/>
        </w:rPr>
        <w:t xml:space="preserve"> </w:t>
      </w:r>
      <w:r w:rsidRPr="00B851EE">
        <w:t>Клима</w:t>
      </w:r>
      <w:r w:rsidRPr="00B851EE">
        <w:rPr>
          <w:spacing w:val="-11"/>
        </w:rPr>
        <w:t xml:space="preserve"> </w:t>
      </w:r>
      <w:r w:rsidRPr="00B851EE">
        <w:t>уређаја,</w:t>
      </w:r>
      <w:r w:rsidRPr="00B851EE">
        <w:rPr>
          <w:spacing w:val="-11"/>
        </w:rPr>
        <w:t xml:space="preserve"> </w:t>
      </w:r>
      <w:r w:rsidRPr="00B851EE">
        <w:t>ЈН</w:t>
      </w:r>
      <w:r w:rsidRPr="00B851EE">
        <w:rPr>
          <w:spacing w:val="-12"/>
        </w:rPr>
        <w:t xml:space="preserve"> </w:t>
      </w:r>
      <w:r w:rsidRPr="00B851EE">
        <w:rPr>
          <w:u w:val="single"/>
        </w:rPr>
        <w:tab/>
      </w:r>
      <w:r w:rsidR="00BB4D34">
        <w:rPr>
          <w:u w:val="single"/>
          <w:lang w:val="sr-Cyrl-RS"/>
        </w:rPr>
        <w:t>;</w:t>
      </w:r>
    </w:p>
    <w:p w14:paraId="4D8C3AF6" w14:textId="149EDDE6" w:rsidR="0064371C" w:rsidRPr="00B851EE" w:rsidRDefault="009E260C" w:rsidP="006A1BB0">
      <w:pPr>
        <w:pStyle w:val="ListParagraph"/>
        <w:numPr>
          <w:ilvl w:val="0"/>
          <w:numId w:val="7"/>
        </w:numPr>
        <w:tabs>
          <w:tab w:val="left" w:pos="459"/>
          <w:tab w:val="left" w:pos="4406"/>
        </w:tabs>
        <w:spacing w:line="276" w:lineRule="auto"/>
        <w:ind w:left="459" w:hanging="179"/>
        <w:jc w:val="both"/>
      </w:pPr>
      <w:r w:rsidRPr="00B851EE">
        <w:t>Добављач</w:t>
      </w:r>
      <w:r w:rsidRPr="00B851EE">
        <w:rPr>
          <w:spacing w:val="-1"/>
        </w:rPr>
        <w:t xml:space="preserve"> </w:t>
      </w:r>
      <w:r w:rsidRPr="00B851EE">
        <w:t>доставио</w:t>
      </w:r>
      <w:r w:rsidRPr="00B851EE">
        <w:rPr>
          <w:spacing w:val="-1"/>
        </w:rPr>
        <w:t xml:space="preserve"> </w:t>
      </w:r>
      <w:r w:rsidRPr="00B851EE">
        <w:t>Понуду,</w:t>
      </w:r>
      <w:r w:rsidRPr="00B851EE">
        <w:rPr>
          <w:spacing w:val="-1"/>
        </w:rPr>
        <w:t xml:space="preserve"> </w:t>
      </w:r>
      <w:r w:rsidRPr="00B851EE">
        <w:t xml:space="preserve">број </w:t>
      </w:r>
      <w:r w:rsidRPr="00B851EE">
        <w:rPr>
          <w:u w:val="single"/>
        </w:rPr>
        <w:tab/>
      </w:r>
      <w:r w:rsidR="00187E48" w:rsidRPr="006A1BB0">
        <w:rPr>
          <w:lang w:val="sr-Cyrl-RS"/>
        </w:rPr>
        <w:t>од</w:t>
      </w:r>
      <w:r w:rsidR="00187E48" w:rsidRPr="006A1BB0">
        <w:t>__________</w:t>
      </w:r>
      <w:r w:rsidRPr="006A1BB0">
        <w:t>,</w:t>
      </w:r>
      <w:r w:rsidRPr="00187E48">
        <w:rPr>
          <w:spacing w:val="-4"/>
        </w:rPr>
        <w:t xml:space="preserve"> </w:t>
      </w:r>
      <w:r w:rsidRPr="00B851EE">
        <w:t>у</w:t>
      </w:r>
      <w:r w:rsidRPr="00B851EE">
        <w:rPr>
          <w:spacing w:val="-5"/>
        </w:rPr>
        <w:t xml:space="preserve"> </w:t>
      </w:r>
      <w:r w:rsidRPr="00B851EE">
        <w:t>свему</w:t>
      </w:r>
      <w:r w:rsidRPr="00B851EE">
        <w:rPr>
          <w:spacing w:val="-5"/>
        </w:rPr>
        <w:t xml:space="preserve"> </w:t>
      </w:r>
      <w:r w:rsidRPr="00B851EE">
        <w:t>у</w:t>
      </w:r>
      <w:r w:rsidRPr="00B851EE">
        <w:rPr>
          <w:spacing w:val="-2"/>
        </w:rPr>
        <w:t xml:space="preserve"> </w:t>
      </w:r>
      <w:r w:rsidRPr="00B851EE">
        <w:t>складу</w:t>
      </w:r>
      <w:r w:rsidRPr="00B851EE">
        <w:rPr>
          <w:spacing w:val="-2"/>
        </w:rPr>
        <w:t xml:space="preserve"> </w:t>
      </w:r>
      <w:r w:rsidRPr="00B851EE">
        <w:t>са</w:t>
      </w:r>
      <w:r w:rsidRPr="00B851EE">
        <w:rPr>
          <w:spacing w:val="-2"/>
        </w:rPr>
        <w:t xml:space="preserve"> </w:t>
      </w:r>
      <w:r w:rsidRPr="00B851EE">
        <w:t>Конкурсном</w:t>
      </w:r>
      <w:r w:rsidR="00BB4D34">
        <w:rPr>
          <w:spacing w:val="-2"/>
        </w:rPr>
        <w:t xml:space="preserve"> документацијом</w:t>
      </w:r>
      <w:r w:rsidR="00BB4D34">
        <w:rPr>
          <w:spacing w:val="-2"/>
          <w:lang w:val="sr-Cyrl-RS"/>
        </w:rPr>
        <w:t>;</w:t>
      </w:r>
    </w:p>
    <w:p w14:paraId="17BECC0E" w14:textId="57C454EB" w:rsidR="0064371C" w:rsidRPr="00B851EE" w:rsidRDefault="009E260C" w:rsidP="006A1BB0">
      <w:pPr>
        <w:pStyle w:val="ListParagraph"/>
        <w:numPr>
          <w:ilvl w:val="0"/>
          <w:numId w:val="7"/>
        </w:numPr>
        <w:tabs>
          <w:tab w:val="left" w:pos="460"/>
          <w:tab w:val="left" w:pos="5390"/>
          <w:tab w:val="left" w:pos="9080"/>
        </w:tabs>
        <w:spacing w:line="276" w:lineRule="auto"/>
        <w:ind w:right="109"/>
        <w:jc w:val="both"/>
      </w:pPr>
      <w:r w:rsidRPr="00B851EE">
        <w:t>Наручилац</w:t>
      </w:r>
      <w:r w:rsidRPr="00B851EE">
        <w:rPr>
          <w:spacing w:val="21"/>
        </w:rPr>
        <w:t xml:space="preserve"> </w:t>
      </w:r>
      <w:r w:rsidRPr="00B851EE">
        <w:t>доделио</w:t>
      </w:r>
      <w:r w:rsidRPr="00B851EE">
        <w:rPr>
          <w:spacing w:val="17"/>
        </w:rPr>
        <w:t xml:space="preserve"> </w:t>
      </w:r>
      <w:r w:rsidRPr="00B851EE">
        <w:t>уговор</w:t>
      </w:r>
      <w:r w:rsidRPr="00B851EE">
        <w:rPr>
          <w:spacing w:val="20"/>
        </w:rPr>
        <w:t xml:space="preserve"> </w:t>
      </w:r>
      <w:r w:rsidRPr="00B851EE">
        <w:t>Добављачу,</w:t>
      </w:r>
      <w:r w:rsidRPr="00B851EE">
        <w:rPr>
          <w:spacing w:val="20"/>
        </w:rPr>
        <w:t xml:space="preserve"> </w:t>
      </w:r>
      <w:r w:rsidRPr="00B851EE">
        <w:t>на</w:t>
      </w:r>
      <w:r w:rsidRPr="00B851EE">
        <w:rPr>
          <w:spacing w:val="20"/>
        </w:rPr>
        <w:t xml:space="preserve"> </w:t>
      </w:r>
      <w:r w:rsidRPr="00B851EE">
        <w:t>основу</w:t>
      </w:r>
      <w:r w:rsidRPr="00B851EE">
        <w:rPr>
          <w:spacing w:val="18"/>
        </w:rPr>
        <w:t xml:space="preserve"> </w:t>
      </w:r>
      <w:r w:rsidRPr="00B851EE">
        <w:t>Извештаја</w:t>
      </w:r>
      <w:r w:rsidRPr="00B851EE">
        <w:rPr>
          <w:spacing w:val="20"/>
        </w:rPr>
        <w:t xml:space="preserve"> </w:t>
      </w:r>
      <w:r w:rsidR="00187E48">
        <w:rPr>
          <w:spacing w:val="20"/>
        </w:rPr>
        <w:t xml:space="preserve">o </w:t>
      </w:r>
      <w:r w:rsidR="00187E48">
        <w:rPr>
          <w:lang w:val="sr-Cyrl-RS"/>
        </w:rPr>
        <w:t xml:space="preserve">поступку јавне набавке и </w:t>
      </w:r>
      <w:r w:rsidR="00187E48">
        <w:t>Одлуке</w:t>
      </w:r>
      <w:r w:rsidRPr="00B851EE">
        <w:t xml:space="preserve"> о </w:t>
      </w:r>
      <w:r w:rsidRPr="00187E48">
        <w:t xml:space="preserve">додели уговора, број </w:t>
      </w:r>
      <w:r w:rsidRPr="00187E48">
        <w:rPr>
          <w:u w:val="single"/>
        </w:rPr>
        <w:tab/>
      </w:r>
      <w:r w:rsidRPr="00187E48">
        <w:t xml:space="preserve">од </w:t>
      </w:r>
      <w:r w:rsidRPr="00187E48">
        <w:rPr>
          <w:u w:val="single"/>
        </w:rPr>
        <w:tab/>
      </w:r>
      <w:r w:rsidRPr="00187E48">
        <w:t>, у свему у складу са Законом о јавним набавкама („Службени гласник РС“, бр. 91/2019</w:t>
      </w:r>
      <w:r w:rsidR="00187E48" w:rsidRPr="00187E48">
        <w:rPr>
          <w:lang w:val="sr-Cyrl-RS"/>
        </w:rPr>
        <w:t xml:space="preserve"> и 92/23</w:t>
      </w:r>
      <w:r w:rsidRPr="00187E48">
        <w:t>).</w:t>
      </w:r>
    </w:p>
    <w:p w14:paraId="6AE249E8" w14:textId="77777777" w:rsidR="00187E48" w:rsidRDefault="00187E48" w:rsidP="006A1BB0">
      <w:pPr>
        <w:spacing w:line="276" w:lineRule="auto"/>
        <w:ind w:left="100"/>
        <w:rPr>
          <w:i/>
        </w:rPr>
      </w:pPr>
    </w:p>
    <w:p w14:paraId="5B2B6055" w14:textId="01BA808D" w:rsidR="0064371C" w:rsidRPr="00B851EE" w:rsidRDefault="00187E48" w:rsidP="006A1BB0">
      <w:pPr>
        <w:spacing w:line="276" w:lineRule="auto"/>
        <w:ind w:left="100"/>
        <w:rPr>
          <w:i/>
        </w:rPr>
      </w:pPr>
      <w:r w:rsidRPr="00B851EE">
        <w:rPr>
          <w:i/>
        </w:rPr>
        <w:t xml:space="preserve"> </w:t>
      </w:r>
      <w:r w:rsidR="009E260C" w:rsidRPr="00B851EE">
        <w:rPr>
          <w:i/>
        </w:rPr>
        <w:t>(варијанта:</w:t>
      </w:r>
      <w:r w:rsidR="009E260C" w:rsidRPr="00B851EE">
        <w:rPr>
          <w:i/>
          <w:spacing w:val="-14"/>
        </w:rPr>
        <w:t xml:space="preserve"> </w:t>
      </w:r>
      <w:r w:rsidR="009E260C" w:rsidRPr="00B851EE">
        <w:rPr>
          <w:i/>
        </w:rPr>
        <w:t>заједничка</w:t>
      </w:r>
      <w:r w:rsidR="009E260C" w:rsidRPr="00B851EE">
        <w:rPr>
          <w:i/>
          <w:spacing w:val="-13"/>
        </w:rPr>
        <w:t xml:space="preserve"> </w:t>
      </w:r>
      <w:r w:rsidR="009E260C" w:rsidRPr="00B851EE">
        <w:rPr>
          <w:i/>
          <w:spacing w:val="-2"/>
        </w:rPr>
        <w:t>понуда)</w:t>
      </w:r>
    </w:p>
    <w:p w14:paraId="2A1B7958" w14:textId="77777777" w:rsidR="0064371C" w:rsidRPr="00B851EE" w:rsidRDefault="009E260C" w:rsidP="006A1BB0">
      <w:pPr>
        <w:pStyle w:val="ListParagraph"/>
        <w:numPr>
          <w:ilvl w:val="1"/>
          <w:numId w:val="7"/>
        </w:numPr>
        <w:tabs>
          <w:tab w:val="left" w:pos="820"/>
          <w:tab w:val="left" w:pos="5911"/>
        </w:tabs>
        <w:spacing w:line="276" w:lineRule="auto"/>
      </w:pPr>
      <w:r w:rsidRPr="00B851EE">
        <w:t>Добављач</w:t>
      </w:r>
      <w:r w:rsidRPr="00B851EE">
        <w:rPr>
          <w:spacing w:val="-9"/>
        </w:rPr>
        <w:t xml:space="preserve"> </w:t>
      </w:r>
      <w:r w:rsidRPr="00B851EE">
        <w:t>је</w:t>
      </w:r>
      <w:r w:rsidRPr="00B851EE">
        <w:rPr>
          <w:spacing w:val="-9"/>
        </w:rPr>
        <w:t xml:space="preserve"> </w:t>
      </w:r>
      <w:r w:rsidRPr="00B851EE">
        <w:t>носилац</w:t>
      </w:r>
      <w:r w:rsidRPr="00B851EE">
        <w:rPr>
          <w:spacing w:val="-9"/>
        </w:rPr>
        <w:t xml:space="preserve"> </w:t>
      </w:r>
      <w:r w:rsidRPr="00B851EE">
        <w:t>посла</w:t>
      </w:r>
      <w:r w:rsidRPr="00B851EE">
        <w:rPr>
          <w:spacing w:val="-10"/>
        </w:rPr>
        <w:t xml:space="preserve"> </w:t>
      </w:r>
      <w:r w:rsidRPr="00B851EE">
        <w:t>следеће</w:t>
      </w:r>
      <w:r w:rsidRPr="00B851EE">
        <w:rPr>
          <w:spacing w:val="-9"/>
        </w:rPr>
        <w:t xml:space="preserve"> </w:t>
      </w:r>
      <w:r w:rsidRPr="00B851EE">
        <w:t>групе</w:t>
      </w:r>
      <w:r w:rsidRPr="00B851EE">
        <w:rPr>
          <w:spacing w:val="-8"/>
        </w:rPr>
        <w:t xml:space="preserve"> </w:t>
      </w:r>
      <w:r w:rsidRPr="00B851EE">
        <w:rPr>
          <w:spacing w:val="-2"/>
        </w:rPr>
        <w:t>понуђача</w:t>
      </w:r>
      <w:r w:rsidRPr="00B851EE">
        <w:rPr>
          <w:u w:val="single"/>
        </w:rPr>
        <w:tab/>
      </w:r>
    </w:p>
    <w:p w14:paraId="7B0ADDFC" w14:textId="77777777" w:rsidR="0064371C" w:rsidRPr="00B851EE" w:rsidRDefault="009E260C" w:rsidP="006A1BB0">
      <w:pPr>
        <w:pStyle w:val="ListParagraph"/>
        <w:numPr>
          <w:ilvl w:val="1"/>
          <w:numId w:val="7"/>
        </w:numPr>
        <w:tabs>
          <w:tab w:val="left" w:pos="820"/>
        </w:tabs>
        <w:spacing w:line="276" w:lineRule="auto"/>
      </w:pPr>
      <w:r w:rsidRPr="00B851EE">
        <w:rPr>
          <w:spacing w:val="-2"/>
        </w:rPr>
        <w:t>Понуђачи</w:t>
      </w:r>
      <w:r w:rsidRPr="00B851EE">
        <w:rPr>
          <w:spacing w:val="-8"/>
        </w:rPr>
        <w:t xml:space="preserve"> </w:t>
      </w:r>
      <w:r w:rsidRPr="00B851EE">
        <w:rPr>
          <w:spacing w:val="-2"/>
        </w:rPr>
        <w:t>који</w:t>
      </w:r>
      <w:r w:rsidRPr="00B851EE">
        <w:rPr>
          <w:spacing w:val="-1"/>
        </w:rPr>
        <w:t xml:space="preserve"> </w:t>
      </w:r>
      <w:r w:rsidRPr="00B851EE">
        <w:rPr>
          <w:spacing w:val="-2"/>
        </w:rPr>
        <w:t>поднесу</w:t>
      </w:r>
      <w:r w:rsidRPr="00B851EE">
        <w:rPr>
          <w:spacing w:val="-3"/>
        </w:rPr>
        <w:t xml:space="preserve"> </w:t>
      </w:r>
      <w:r w:rsidRPr="00B851EE">
        <w:rPr>
          <w:spacing w:val="-2"/>
        </w:rPr>
        <w:t>заједничку</w:t>
      </w:r>
      <w:r w:rsidRPr="00B851EE">
        <w:rPr>
          <w:spacing w:val="-7"/>
        </w:rPr>
        <w:t xml:space="preserve"> </w:t>
      </w:r>
      <w:r w:rsidRPr="00B851EE">
        <w:rPr>
          <w:spacing w:val="-2"/>
        </w:rPr>
        <w:t>понуду</w:t>
      </w:r>
      <w:r w:rsidRPr="00B851EE">
        <w:rPr>
          <w:spacing w:val="-6"/>
        </w:rPr>
        <w:t xml:space="preserve"> </w:t>
      </w:r>
      <w:r w:rsidRPr="00B851EE">
        <w:rPr>
          <w:spacing w:val="-2"/>
        </w:rPr>
        <w:t>одговарају</w:t>
      </w:r>
      <w:r w:rsidRPr="00B851EE">
        <w:rPr>
          <w:spacing w:val="-4"/>
        </w:rPr>
        <w:t xml:space="preserve"> </w:t>
      </w:r>
      <w:r w:rsidRPr="00B851EE">
        <w:rPr>
          <w:spacing w:val="-2"/>
        </w:rPr>
        <w:t>неограничено</w:t>
      </w:r>
      <w:r w:rsidRPr="00B851EE">
        <w:rPr>
          <w:spacing w:val="-1"/>
        </w:rPr>
        <w:t xml:space="preserve"> </w:t>
      </w:r>
      <w:r w:rsidRPr="00B851EE">
        <w:rPr>
          <w:spacing w:val="-2"/>
        </w:rPr>
        <w:t>солидарно</w:t>
      </w:r>
      <w:r w:rsidRPr="00B851EE">
        <w:rPr>
          <w:spacing w:val="3"/>
        </w:rPr>
        <w:t xml:space="preserve"> </w:t>
      </w:r>
      <w:r w:rsidRPr="00B851EE">
        <w:rPr>
          <w:spacing w:val="-2"/>
        </w:rPr>
        <w:t>према</w:t>
      </w:r>
      <w:r w:rsidRPr="00B851EE">
        <w:t xml:space="preserve"> </w:t>
      </w:r>
      <w:r w:rsidRPr="00B851EE">
        <w:rPr>
          <w:spacing w:val="-2"/>
        </w:rPr>
        <w:t>Наручиоцу.</w:t>
      </w:r>
    </w:p>
    <w:p w14:paraId="6AF31583" w14:textId="77777777" w:rsidR="0064371C" w:rsidRPr="00B851EE" w:rsidRDefault="009E260C" w:rsidP="006A1BB0">
      <w:pPr>
        <w:spacing w:line="276" w:lineRule="auto"/>
        <w:ind w:left="100"/>
        <w:rPr>
          <w:i/>
        </w:rPr>
      </w:pPr>
      <w:r w:rsidRPr="00B851EE">
        <w:rPr>
          <w:i/>
        </w:rPr>
        <w:t>(варијанта:</w:t>
      </w:r>
      <w:r w:rsidRPr="00B851EE">
        <w:rPr>
          <w:i/>
          <w:spacing w:val="-13"/>
        </w:rPr>
        <w:t xml:space="preserve"> </w:t>
      </w:r>
      <w:r w:rsidRPr="00B851EE">
        <w:rPr>
          <w:i/>
        </w:rPr>
        <w:t>понуда</w:t>
      </w:r>
      <w:r w:rsidRPr="00B851EE">
        <w:rPr>
          <w:i/>
          <w:spacing w:val="-12"/>
        </w:rPr>
        <w:t xml:space="preserve"> </w:t>
      </w:r>
      <w:r w:rsidRPr="00B851EE">
        <w:rPr>
          <w:i/>
        </w:rPr>
        <w:t>са</w:t>
      </w:r>
      <w:r w:rsidRPr="00B851EE">
        <w:rPr>
          <w:i/>
          <w:spacing w:val="-11"/>
        </w:rPr>
        <w:t xml:space="preserve"> </w:t>
      </w:r>
      <w:r w:rsidRPr="00B851EE">
        <w:rPr>
          <w:i/>
          <w:spacing w:val="-2"/>
        </w:rPr>
        <w:t>подизвођачем)</w:t>
      </w:r>
    </w:p>
    <w:p w14:paraId="0A8D444B" w14:textId="77777777" w:rsidR="0064371C" w:rsidRPr="00B851EE" w:rsidRDefault="009E260C" w:rsidP="006A1BB0">
      <w:pPr>
        <w:pStyle w:val="BodyText"/>
        <w:tabs>
          <w:tab w:val="left" w:pos="5911"/>
        </w:tabs>
        <w:spacing w:line="276" w:lineRule="auto"/>
        <w:ind w:left="100"/>
      </w:pPr>
      <w:r w:rsidRPr="00B851EE">
        <w:t>Добављач</w:t>
      </w:r>
      <w:r w:rsidRPr="00B851EE">
        <w:rPr>
          <w:spacing w:val="-14"/>
        </w:rPr>
        <w:t xml:space="preserve"> </w:t>
      </w:r>
      <w:r w:rsidRPr="00B851EE">
        <w:t>је</w:t>
      </w:r>
      <w:r w:rsidRPr="00B851EE">
        <w:rPr>
          <w:spacing w:val="-14"/>
        </w:rPr>
        <w:t xml:space="preserve"> </w:t>
      </w:r>
      <w:r w:rsidRPr="00B851EE">
        <w:t>понуду</w:t>
      </w:r>
      <w:r w:rsidRPr="00B851EE">
        <w:rPr>
          <w:spacing w:val="-12"/>
        </w:rPr>
        <w:t xml:space="preserve"> </w:t>
      </w:r>
      <w:r w:rsidRPr="00B851EE">
        <w:t>поднео</w:t>
      </w:r>
      <w:r w:rsidRPr="00B851EE">
        <w:rPr>
          <w:spacing w:val="-10"/>
        </w:rPr>
        <w:t xml:space="preserve"> </w:t>
      </w:r>
      <w:r w:rsidRPr="00B851EE">
        <w:t>са</w:t>
      </w:r>
      <w:r w:rsidRPr="00B851EE">
        <w:rPr>
          <w:spacing w:val="-12"/>
        </w:rPr>
        <w:t xml:space="preserve"> </w:t>
      </w:r>
      <w:r w:rsidRPr="00B851EE">
        <w:t>следећим</w:t>
      </w:r>
      <w:r w:rsidRPr="00B851EE">
        <w:rPr>
          <w:spacing w:val="-13"/>
        </w:rPr>
        <w:t xml:space="preserve"> </w:t>
      </w:r>
      <w:r w:rsidRPr="00B851EE">
        <w:rPr>
          <w:spacing w:val="-2"/>
        </w:rPr>
        <w:t>подизвођачима</w:t>
      </w:r>
      <w:r w:rsidRPr="00B851EE">
        <w:rPr>
          <w:u w:val="single"/>
        </w:rPr>
        <w:tab/>
      </w:r>
    </w:p>
    <w:p w14:paraId="6881B4E7" w14:textId="77777777" w:rsidR="0064371C" w:rsidRPr="00B851EE" w:rsidRDefault="009E260C" w:rsidP="006A1BB0">
      <w:pPr>
        <w:pStyle w:val="BodyText"/>
        <w:tabs>
          <w:tab w:val="left" w:pos="5134"/>
          <w:tab w:val="left" w:pos="7837"/>
        </w:tabs>
        <w:spacing w:line="276" w:lineRule="auto"/>
        <w:ind w:left="100"/>
      </w:pPr>
      <w:r w:rsidRPr="00B851EE">
        <w:t>-</w:t>
      </w:r>
      <w:r w:rsidRPr="00B851EE">
        <w:rPr>
          <w:spacing w:val="41"/>
        </w:rPr>
        <w:t xml:space="preserve">  </w:t>
      </w:r>
      <w:r w:rsidRPr="00B851EE">
        <w:t>Добављач</w:t>
      </w:r>
      <w:r w:rsidRPr="00B851EE">
        <w:rPr>
          <w:spacing w:val="-6"/>
        </w:rPr>
        <w:t xml:space="preserve"> </w:t>
      </w:r>
      <w:r w:rsidRPr="00B851EE">
        <w:t>је</w:t>
      </w:r>
      <w:r w:rsidRPr="00B851EE">
        <w:rPr>
          <w:spacing w:val="-6"/>
        </w:rPr>
        <w:t xml:space="preserve"> </w:t>
      </w:r>
      <w:r w:rsidRPr="00B851EE">
        <w:t>следећи</w:t>
      </w:r>
      <w:r w:rsidRPr="00B851EE">
        <w:rPr>
          <w:spacing w:val="-9"/>
        </w:rPr>
        <w:t xml:space="preserve"> </w:t>
      </w:r>
      <w:r w:rsidRPr="00B851EE">
        <w:t>део</w:t>
      </w:r>
      <w:r w:rsidRPr="00B851EE">
        <w:rPr>
          <w:spacing w:val="-8"/>
        </w:rPr>
        <w:t xml:space="preserve"> </w:t>
      </w:r>
      <w:r w:rsidRPr="00B851EE">
        <w:rPr>
          <w:spacing w:val="-2"/>
        </w:rPr>
        <w:t>набавке:</w:t>
      </w:r>
      <w:r w:rsidRPr="00B851EE">
        <w:rPr>
          <w:u w:val="single"/>
        </w:rPr>
        <w:tab/>
      </w:r>
      <w:r w:rsidRPr="00B851EE">
        <w:t>поверио</w:t>
      </w:r>
      <w:r w:rsidRPr="00B851EE">
        <w:rPr>
          <w:spacing w:val="-14"/>
        </w:rPr>
        <w:t xml:space="preserve"> </w:t>
      </w:r>
      <w:r w:rsidRPr="00B851EE">
        <w:rPr>
          <w:spacing w:val="-2"/>
        </w:rPr>
        <w:t>подизвођачу</w:t>
      </w:r>
      <w:r w:rsidRPr="00B851EE">
        <w:rPr>
          <w:u w:val="single"/>
        </w:rPr>
        <w:tab/>
      </w:r>
      <w:r w:rsidRPr="00B851EE">
        <w:rPr>
          <w:spacing w:val="-10"/>
        </w:rPr>
        <w:t>.</w:t>
      </w:r>
    </w:p>
    <w:p w14:paraId="530602F2" w14:textId="77777777" w:rsidR="0064371C" w:rsidRPr="00B851EE" w:rsidRDefault="0064371C" w:rsidP="006A1BB0">
      <w:pPr>
        <w:spacing w:line="276" w:lineRule="auto"/>
        <w:sectPr w:rsidR="0064371C" w:rsidRPr="00B851EE" w:rsidSect="003A100F">
          <w:pgSz w:w="11930" w:h="16860"/>
          <w:pgMar w:top="1560" w:right="780" w:bottom="280" w:left="9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28ABCF83" w14:textId="77777777" w:rsidR="0064371C" w:rsidRPr="00B851EE" w:rsidRDefault="0064371C" w:rsidP="006A1BB0">
      <w:pPr>
        <w:pStyle w:val="BodyText"/>
        <w:spacing w:line="276" w:lineRule="auto"/>
      </w:pPr>
    </w:p>
    <w:p w14:paraId="6244A702" w14:textId="77777777" w:rsidR="0064371C" w:rsidRPr="00B851EE" w:rsidRDefault="0064371C" w:rsidP="006A1BB0">
      <w:pPr>
        <w:pStyle w:val="BodyText"/>
        <w:spacing w:line="276" w:lineRule="auto"/>
      </w:pPr>
    </w:p>
    <w:p w14:paraId="7EC7F06F" w14:textId="77777777" w:rsidR="0064371C" w:rsidRPr="00B851EE" w:rsidRDefault="009E260C" w:rsidP="006A1BB0">
      <w:pPr>
        <w:pStyle w:val="BodyText"/>
        <w:spacing w:line="276" w:lineRule="auto"/>
        <w:ind w:left="100"/>
      </w:pPr>
      <w:r w:rsidRPr="00B851EE">
        <w:t>Понуђач</w:t>
      </w:r>
      <w:r w:rsidRPr="00B851EE">
        <w:rPr>
          <w:spacing w:val="80"/>
        </w:rPr>
        <w:t xml:space="preserve"> </w:t>
      </w:r>
      <w:r w:rsidRPr="00B851EE">
        <w:t>у</w:t>
      </w:r>
      <w:r w:rsidRPr="00B851EE">
        <w:rPr>
          <w:spacing w:val="80"/>
        </w:rPr>
        <w:t xml:space="preserve"> </w:t>
      </w:r>
      <w:r w:rsidRPr="00B851EE">
        <w:t>потпуности</w:t>
      </w:r>
      <w:r w:rsidRPr="00B851EE">
        <w:rPr>
          <w:spacing w:val="79"/>
        </w:rPr>
        <w:t xml:space="preserve"> </w:t>
      </w:r>
      <w:r w:rsidRPr="00B851EE">
        <w:t>одговара</w:t>
      </w:r>
      <w:r w:rsidRPr="00B851EE">
        <w:rPr>
          <w:spacing w:val="80"/>
        </w:rPr>
        <w:t xml:space="preserve"> </w:t>
      </w:r>
      <w:r w:rsidRPr="00B851EE">
        <w:t>Наручиоцу</w:t>
      </w:r>
      <w:r w:rsidRPr="00B851EE">
        <w:rPr>
          <w:spacing w:val="78"/>
        </w:rPr>
        <w:t xml:space="preserve"> </w:t>
      </w:r>
      <w:r w:rsidRPr="00B851EE">
        <w:t>за</w:t>
      </w:r>
      <w:r w:rsidRPr="00B851EE">
        <w:rPr>
          <w:spacing w:val="78"/>
        </w:rPr>
        <w:t xml:space="preserve"> </w:t>
      </w:r>
      <w:r w:rsidRPr="00B851EE">
        <w:t>извршење</w:t>
      </w:r>
      <w:r w:rsidRPr="00B851EE">
        <w:rPr>
          <w:spacing w:val="80"/>
        </w:rPr>
        <w:t xml:space="preserve"> </w:t>
      </w:r>
      <w:r w:rsidRPr="00B851EE">
        <w:t>уговорних</w:t>
      </w:r>
      <w:r w:rsidRPr="00B851EE">
        <w:rPr>
          <w:spacing w:val="80"/>
        </w:rPr>
        <w:t xml:space="preserve"> </w:t>
      </w:r>
      <w:r w:rsidRPr="00B851EE">
        <w:t>обавеза,</w:t>
      </w:r>
      <w:r w:rsidRPr="00B851EE">
        <w:rPr>
          <w:spacing w:val="80"/>
        </w:rPr>
        <w:t xml:space="preserve"> </w:t>
      </w:r>
      <w:r w:rsidRPr="00B851EE">
        <w:t>без</w:t>
      </w:r>
      <w:r w:rsidRPr="00B851EE">
        <w:rPr>
          <w:spacing w:val="80"/>
        </w:rPr>
        <w:t xml:space="preserve"> </w:t>
      </w:r>
      <w:r w:rsidRPr="00B851EE">
        <w:t>обзира</w:t>
      </w:r>
      <w:r w:rsidRPr="00B851EE">
        <w:rPr>
          <w:spacing w:val="80"/>
        </w:rPr>
        <w:t xml:space="preserve"> </w:t>
      </w:r>
      <w:r w:rsidRPr="00B851EE">
        <w:t>на</w:t>
      </w:r>
      <w:r w:rsidRPr="00B851EE">
        <w:rPr>
          <w:spacing w:val="80"/>
        </w:rPr>
        <w:t xml:space="preserve"> </w:t>
      </w:r>
      <w:r w:rsidRPr="00B851EE">
        <w:t xml:space="preserve">број </w:t>
      </w:r>
      <w:r w:rsidRPr="00B851EE">
        <w:rPr>
          <w:spacing w:val="-2"/>
        </w:rPr>
        <w:t>подизвођача.</w:t>
      </w:r>
    </w:p>
    <w:p w14:paraId="575FC410" w14:textId="77777777" w:rsidR="0064371C" w:rsidRPr="00B851EE" w:rsidRDefault="009E260C" w:rsidP="006A1BB0">
      <w:pPr>
        <w:pStyle w:val="Heading3"/>
        <w:spacing w:line="276" w:lineRule="auto"/>
        <w:ind w:left="2578" w:right="2633"/>
      </w:pPr>
      <w:r w:rsidRPr="00B851EE">
        <w:t>ПРЕДМЕТ</w:t>
      </w:r>
      <w:r w:rsidRPr="00B851EE">
        <w:rPr>
          <w:spacing w:val="-5"/>
        </w:rPr>
        <w:t xml:space="preserve"> </w:t>
      </w:r>
      <w:r w:rsidRPr="00B851EE">
        <w:rPr>
          <w:spacing w:val="-2"/>
        </w:rPr>
        <w:t>УГОВОРА</w:t>
      </w:r>
    </w:p>
    <w:p w14:paraId="2C83C9EF" w14:textId="77777777" w:rsidR="0027246F" w:rsidRDefault="0027246F" w:rsidP="006A1BB0">
      <w:pPr>
        <w:pStyle w:val="Heading4"/>
        <w:spacing w:line="276" w:lineRule="auto"/>
        <w:ind w:left="4709"/>
        <w:jc w:val="both"/>
      </w:pPr>
    </w:p>
    <w:p w14:paraId="0FF18FD4" w14:textId="1AF462EC" w:rsidR="0064371C" w:rsidRPr="00B851EE" w:rsidRDefault="009E260C" w:rsidP="006A1BB0">
      <w:pPr>
        <w:pStyle w:val="Heading4"/>
        <w:spacing w:line="276" w:lineRule="auto"/>
        <w:ind w:left="4709"/>
        <w:jc w:val="both"/>
      </w:pPr>
      <w:r w:rsidRPr="00B851EE">
        <w:t>Члан</w:t>
      </w:r>
      <w:r w:rsidRPr="00B851EE">
        <w:rPr>
          <w:spacing w:val="-3"/>
        </w:rPr>
        <w:t xml:space="preserve"> </w:t>
      </w:r>
      <w:r w:rsidRPr="00B851EE">
        <w:rPr>
          <w:spacing w:val="-5"/>
        </w:rPr>
        <w:t>1.</w:t>
      </w:r>
    </w:p>
    <w:p w14:paraId="41276EB7" w14:textId="77777777" w:rsidR="0064371C" w:rsidRPr="00B851EE" w:rsidRDefault="009E260C" w:rsidP="006A1BB0">
      <w:pPr>
        <w:pStyle w:val="BodyText"/>
        <w:spacing w:line="276" w:lineRule="auto"/>
        <w:ind w:left="100" w:right="158"/>
        <w:jc w:val="both"/>
      </w:pPr>
      <w:r w:rsidRPr="00B851EE">
        <w:t>Предмет овог уговора је набавка клима уређаја, у свему према Техничкој спецификацији садржаној у Конкурсној документацији (у даљем тексту уговора: Техничка спецификација) и усвојеној Понуди Добављача (у даљем тексту уговора: Понуда Добављача), које чине саставни део овог уговора.</w:t>
      </w:r>
    </w:p>
    <w:p w14:paraId="20CF2CE3" w14:textId="77777777" w:rsidR="0064371C" w:rsidRPr="00B851EE" w:rsidRDefault="0064371C" w:rsidP="006A1BB0">
      <w:pPr>
        <w:pStyle w:val="BodyText"/>
        <w:spacing w:line="276" w:lineRule="auto"/>
      </w:pPr>
    </w:p>
    <w:p w14:paraId="46F9C21A" w14:textId="77777777" w:rsidR="0064371C" w:rsidRPr="00B851EE" w:rsidRDefault="009E260C" w:rsidP="006A1BB0">
      <w:pPr>
        <w:pStyle w:val="Heading3"/>
        <w:spacing w:line="276" w:lineRule="auto"/>
        <w:ind w:left="2580" w:right="2633"/>
      </w:pPr>
      <w:r w:rsidRPr="00B851EE">
        <w:t>ВРЕДНОСТ</w:t>
      </w:r>
      <w:r w:rsidRPr="00B851EE">
        <w:rPr>
          <w:spacing w:val="-7"/>
        </w:rPr>
        <w:t xml:space="preserve"> </w:t>
      </w:r>
      <w:r w:rsidRPr="00B851EE">
        <w:rPr>
          <w:spacing w:val="-2"/>
        </w:rPr>
        <w:t>УГОВОРА</w:t>
      </w:r>
    </w:p>
    <w:p w14:paraId="68441B86" w14:textId="77777777" w:rsidR="0027246F" w:rsidRDefault="0027246F" w:rsidP="006A1BB0">
      <w:pPr>
        <w:pStyle w:val="Heading4"/>
        <w:spacing w:line="276" w:lineRule="auto"/>
        <w:ind w:left="2576" w:right="2633"/>
        <w:jc w:val="center"/>
      </w:pPr>
    </w:p>
    <w:p w14:paraId="76983DC7" w14:textId="1F38FCBA" w:rsidR="0064371C" w:rsidRPr="00B851EE" w:rsidRDefault="009E260C" w:rsidP="006A1BB0">
      <w:pPr>
        <w:pStyle w:val="Heading4"/>
        <w:spacing w:line="276" w:lineRule="auto"/>
        <w:ind w:left="2576" w:right="2633"/>
        <w:jc w:val="center"/>
      </w:pPr>
      <w:r w:rsidRPr="00B851EE">
        <w:t>Члан</w:t>
      </w:r>
      <w:r w:rsidRPr="00B851EE">
        <w:rPr>
          <w:spacing w:val="-3"/>
        </w:rPr>
        <w:t xml:space="preserve"> </w:t>
      </w:r>
      <w:r w:rsidRPr="00B851EE">
        <w:rPr>
          <w:spacing w:val="-5"/>
        </w:rPr>
        <w:t>2.</w:t>
      </w:r>
    </w:p>
    <w:p w14:paraId="4986EF6E" w14:textId="677DAC75" w:rsidR="0064371C" w:rsidRPr="00B851EE" w:rsidRDefault="009E260C" w:rsidP="006A1BB0">
      <w:pPr>
        <w:pStyle w:val="BodyText"/>
        <w:tabs>
          <w:tab w:val="left" w:pos="7064"/>
        </w:tabs>
        <w:spacing w:line="276" w:lineRule="auto"/>
        <w:ind w:right="54"/>
        <w:jc w:val="center"/>
      </w:pPr>
      <w:r w:rsidRPr="00B851EE">
        <w:t>Укупна</w:t>
      </w:r>
      <w:r w:rsidRPr="00B851EE">
        <w:rPr>
          <w:spacing w:val="80"/>
        </w:rPr>
        <w:t xml:space="preserve"> </w:t>
      </w:r>
      <w:r w:rsidRPr="00B851EE">
        <w:t>вредност</w:t>
      </w:r>
      <w:r w:rsidRPr="00B851EE">
        <w:rPr>
          <w:spacing w:val="80"/>
        </w:rPr>
        <w:t xml:space="preserve"> </w:t>
      </w:r>
      <w:r w:rsidRPr="00B851EE">
        <w:t>доб</w:t>
      </w:r>
      <w:r w:rsidR="00187E48">
        <w:rPr>
          <w:lang w:val="sr-Cyrl-RS"/>
        </w:rPr>
        <w:t>а</w:t>
      </w:r>
      <w:r w:rsidRPr="00B851EE">
        <w:t>ра</w:t>
      </w:r>
      <w:r w:rsidRPr="00B851EE">
        <w:rPr>
          <w:spacing w:val="80"/>
        </w:rPr>
        <w:t xml:space="preserve"> </w:t>
      </w:r>
      <w:r w:rsidRPr="00B851EE">
        <w:t>из</w:t>
      </w:r>
      <w:r w:rsidRPr="00B851EE">
        <w:rPr>
          <w:spacing w:val="80"/>
        </w:rPr>
        <w:t xml:space="preserve"> </w:t>
      </w:r>
      <w:r w:rsidRPr="00B851EE">
        <w:t>члана</w:t>
      </w:r>
      <w:r w:rsidRPr="00B851EE">
        <w:rPr>
          <w:spacing w:val="80"/>
        </w:rPr>
        <w:t xml:space="preserve"> </w:t>
      </w:r>
      <w:r w:rsidRPr="00B851EE">
        <w:t>1.</w:t>
      </w:r>
      <w:r w:rsidRPr="00B851EE">
        <w:rPr>
          <w:spacing w:val="80"/>
        </w:rPr>
        <w:t xml:space="preserve"> </w:t>
      </w:r>
      <w:r w:rsidRPr="00B851EE">
        <w:t>овог</w:t>
      </w:r>
      <w:r w:rsidRPr="00B851EE">
        <w:rPr>
          <w:spacing w:val="80"/>
        </w:rPr>
        <w:t xml:space="preserve"> </w:t>
      </w:r>
      <w:r w:rsidRPr="00B851EE">
        <w:t>уговора</w:t>
      </w:r>
      <w:r w:rsidRPr="00B851EE">
        <w:rPr>
          <w:spacing w:val="80"/>
        </w:rPr>
        <w:t xml:space="preserve"> </w:t>
      </w:r>
      <w:r w:rsidRPr="00B851EE">
        <w:t>износи</w:t>
      </w:r>
      <w:r w:rsidRPr="00B851EE">
        <w:rPr>
          <w:spacing w:val="84"/>
        </w:rPr>
        <w:t xml:space="preserve"> </w:t>
      </w:r>
      <w:r w:rsidRPr="00B851EE">
        <w:rPr>
          <w:u w:val="single"/>
        </w:rPr>
        <w:tab/>
      </w:r>
      <w:r w:rsidRPr="00B851EE">
        <w:rPr>
          <w:spacing w:val="35"/>
        </w:rPr>
        <w:t xml:space="preserve"> </w:t>
      </w:r>
      <w:r w:rsidRPr="00B851EE">
        <w:t>динара</w:t>
      </w:r>
      <w:r w:rsidRPr="00B851EE">
        <w:rPr>
          <w:spacing w:val="80"/>
        </w:rPr>
        <w:t xml:space="preserve"> </w:t>
      </w:r>
      <w:r w:rsidRPr="00B851EE">
        <w:t>без</w:t>
      </w:r>
      <w:r w:rsidRPr="00B851EE">
        <w:rPr>
          <w:spacing w:val="80"/>
        </w:rPr>
        <w:t xml:space="preserve"> </w:t>
      </w:r>
      <w:r w:rsidRPr="00B851EE">
        <w:t>ПДВ-а,</w:t>
      </w:r>
      <w:r w:rsidRPr="00B851EE">
        <w:rPr>
          <w:spacing w:val="80"/>
        </w:rPr>
        <w:t xml:space="preserve"> </w:t>
      </w:r>
      <w:r w:rsidRPr="00B851EE">
        <w:t>односно</w:t>
      </w:r>
    </w:p>
    <w:p w14:paraId="7939C38E" w14:textId="05B8F59C" w:rsidR="00187E48" w:rsidRDefault="009E260C" w:rsidP="006A1BB0">
      <w:pPr>
        <w:pStyle w:val="BodyText"/>
        <w:tabs>
          <w:tab w:val="left" w:pos="1362"/>
        </w:tabs>
        <w:spacing w:line="276" w:lineRule="auto"/>
        <w:ind w:left="100" w:right="425"/>
        <w:rPr>
          <w:lang w:val="sr-Cyrl-RS"/>
        </w:rPr>
      </w:pPr>
      <w:r w:rsidRPr="00B851EE">
        <w:rPr>
          <w:u w:val="single"/>
        </w:rPr>
        <w:tab/>
      </w:r>
      <w:r w:rsidRPr="00B851EE">
        <w:t>динара</w:t>
      </w:r>
      <w:r w:rsidRPr="00B851EE">
        <w:rPr>
          <w:spacing w:val="-2"/>
        </w:rPr>
        <w:t xml:space="preserve"> </w:t>
      </w:r>
      <w:r w:rsidRPr="00B851EE">
        <w:t>са</w:t>
      </w:r>
      <w:r w:rsidRPr="00B851EE">
        <w:rPr>
          <w:spacing w:val="-2"/>
        </w:rPr>
        <w:t xml:space="preserve"> </w:t>
      </w:r>
      <w:r w:rsidRPr="00B851EE">
        <w:t>ПДВ-ом</w:t>
      </w:r>
      <w:r w:rsidR="00187E48">
        <w:rPr>
          <w:lang w:val="sr-Cyrl-RS"/>
        </w:rPr>
        <w:t>.</w:t>
      </w:r>
    </w:p>
    <w:p w14:paraId="589C3DC7" w14:textId="540BBFD6" w:rsidR="0064371C" w:rsidRPr="00634E52" w:rsidRDefault="009E260C" w:rsidP="006A1BB0">
      <w:pPr>
        <w:suppressAutoHyphens/>
        <w:spacing w:line="260" w:lineRule="atLeast"/>
        <w:ind w:left="142"/>
        <w:jc w:val="both"/>
        <w:rPr>
          <w:rFonts w:eastAsia="Arial Unicode MS"/>
          <w:i/>
          <w:iCs/>
          <w:kern w:val="2"/>
          <w:lang w:val="sr-Cyrl-RS" w:eastAsia="ar-SA"/>
        </w:rPr>
      </w:pPr>
      <w:r w:rsidRPr="00B851EE">
        <w:t>Јединичне цене су фиксне и не могу се мењати за време трајања уговора.</w:t>
      </w:r>
      <w:r w:rsidR="00634E52" w:rsidRPr="00634E52">
        <w:rPr>
          <w:rFonts w:eastAsia="Arial Unicode MS"/>
          <w:i/>
          <w:iCs/>
          <w:kern w:val="2"/>
          <w:lang w:val="sr-Cyrl-RS" w:eastAsia="ar-SA"/>
        </w:rPr>
        <w:t xml:space="preserve"> </w:t>
      </w:r>
      <w:r w:rsidR="00634E52" w:rsidRPr="001E7DCF">
        <w:rPr>
          <w:rFonts w:eastAsia="Arial Unicode MS"/>
          <w:i/>
          <w:iCs/>
          <w:kern w:val="2"/>
          <w:lang w:val="sr-Cyrl-RS" w:eastAsia="ar-SA"/>
        </w:rPr>
        <w:t>(Наручилац може да предвиди усклађивање цена према подацима Републичког завода за статистику</w:t>
      </w:r>
      <w:r w:rsidR="00634E52">
        <w:rPr>
          <w:rFonts w:eastAsia="Arial Unicode MS"/>
          <w:i/>
          <w:iCs/>
          <w:kern w:val="2"/>
          <w:lang w:val="sr-Cyrl-RS" w:eastAsia="ar-SA"/>
        </w:rPr>
        <w:t xml:space="preserve"> или према неким другим званичним подацима</w:t>
      </w:r>
      <w:r w:rsidR="00634E52" w:rsidRPr="001E7DCF">
        <w:rPr>
          <w:rFonts w:eastAsia="Arial Unicode MS"/>
          <w:i/>
          <w:iCs/>
          <w:kern w:val="2"/>
          <w:lang w:val="sr-Cyrl-RS" w:eastAsia="ar-SA"/>
        </w:rPr>
        <w:t>)</w:t>
      </w:r>
    </w:p>
    <w:p w14:paraId="4186C037" w14:textId="06DD18E0" w:rsidR="0064371C" w:rsidRPr="00B851EE" w:rsidRDefault="009E260C" w:rsidP="006A1BB0">
      <w:pPr>
        <w:pStyle w:val="BodyText"/>
        <w:spacing w:line="276" w:lineRule="auto"/>
        <w:ind w:left="100" w:right="155"/>
        <w:jc w:val="both"/>
      </w:pPr>
      <w:r w:rsidRPr="00B851EE">
        <w:t>У јединичну цену је урачуната и</w:t>
      </w:r>
      <w:r w:rsidR="00187E48">
        <w:t xml:space="preserve">спорука, </w:t>
      </w:r>
      <w:r w:rsidRPr="00B851EE">
        <w:t xml:space="preserve">монтажа </w:t>
      </w:r>
      <w:r w:rsidR="00187E48">
        <w:rPr>
          <w:lang w:val="sr-Cyrl-RS"/>
        </w:rPr>
        <w:t xml:space="preserve">и пуштање у рад </w:t>
      </w:r>
      <w:r w:rsidRPr="00B851EE">
        <w:t>добара на адреси Наручиоца и сви други пратећи и зависни трошкови које Добављач има приликом реализације уговора.</w:t>
      </w:r>
    </w:p>
    <w:p w14:paraId="6988E874" w14:textId="77777777" w:rsidR="0064371C" w:rsidRPr="00B851EE" w:rsidRDefault="0064371C" w:rsidP="006A1BB0">
      <w:pPr>
        <w:pStyle w:val="BodyText"/>
        <w:spacing w:line="276" w:lineRule="auto"/>
      </w:pPr>
    </w:p>
    <w:p w14:paraId="444A8840" w14:textId="77777777" w:rsidR="0064371C" w:rsidRPr="00B851EE" w:rsidRDefault="009E260C" w:rsidP="006A1BB0">
      <w:pPr>
        <w:pStyle w:val="Heading3"/>
        <w:spacing w:line="276" w:lineRule="auto"/>
        <w:ind w:right="54"/>
      </w:pPr>
      <w:r w:rsidRPr="00B851EE">
        <w:t>УСЛОВИ</w:t>
      </w:r>
      <w:r w:rsidRPr="00B851EE">
        <w:rPr>
          <w:spacing w:val="-6"/>
        </w:rPr>
        <w:t xml:space="preserve"> </w:t>
      </w:r>
      <w:r w:rsidRPr="00B851EE">
        <w:t>И</w:t>
      </w:r>
      <w:r w:rsidRPr="00B851EE">
        <w:rPr>
          <w:spacing w:val="-6"/>
        </w:rPr>
        <w:t xml:space="preserve"> </w:t>
      </w:r>
      <w:r w:rsidRPr="00B851EE">
        <w:t>НАЧИН</w:t>
      </w:r>
      <w:r w:rsidRPr="00B851EE">
        <w:rPr>
          <w:spacing w:val="-5"/>
        </w:rPr>
        <w:t xml:space="preserve"> </w:t>
      </w:r>
      <w:r w:rsidRPr="00B851EE">
        <w:rPr>
          <w:spacing w:val="-2"/>
        </w:rPr>
        <w:t>ПЛАЋАЊА</w:t>
      </w:r>
    </w:p>
    <w:p w14:paraId="06C402B5" w14:textId="77777777" w:rsidR="0027246F" w:rsidRDefault="0027246F" w:rsidP="006A1BB0">
      <w:pPr>
        <w:pStyle w:val="Heading4"/>
        <w:spacing w:line="276" w:lineRule="auto"/>
        <w:ind w:left="4709"/>
        <w:jc w:val="both"/>
      </w:pPr>
    </w:p>
    <w:p w14:paraId="7A59DE7B" w14:textId="15CD79BD" w:rsidR="0064371C" w:rsidRPr="00B851EE" w:rsidRDefault="009E260C" w:rsidP="006A1BB0">
      <w:pPr>
        <w:pStyle w:val="Heading4"/>
        <w:spacing w:line="276" w:lineRule="auto"/>
        <w:ind w:left="4709"/>
        <w:jc w:val="both"/>
      </w:pPr>
      <w:r w:rsidRPr="00B851EE">
        <w:t>Члан</w:t>
      </w:r>
      <w:r w:rsidRPr="00B851EE">
        <w:rPr>
          <w:spacing w:val="-3"/>
        </w:rPr>
        <w:t xml:space="preserve"> </w:t>
      </w:r>
      <w:r w:rsidRPr="00B851EE">
        <w:rPr>
          <w:spacing w:val="-5"/>
        </w:rPr>
        <w:t>3.</w:t>
      </w:r>
    </w:p>
    <w:p w14:paraId="49EB0687" w14:textId="77777777" w:rsidR="00634E52" w:rsidRDefault="00634E52" w:rsidP="006A1BB0">
      <w:pPr>
        <w:pStyle w:val="BodyText"/>
        <w:tabs>
          <w:tab w:val="left" w:pos="6713"/>
          <w:tab w:val="left" w:pos="9677"/>
        </w:tabs>
        <w:spacing w:line="276" w:lineRule="auto"/>
        <w:ind w:right="154"/>
        <w:jc w:val="both"/>
        <w:rPr>
          <w:lang w:val="sr-Cyrl-RS"/>
        </w:rPr>
      </w:pPr>
      <w:r>
        <w:t>Наручилац</w:t>
      </w:r>
      <w:r>
        <w:rPr>
          <w:spacing w:val="-14"/>
        </w:rPr>
        <w:t xml:space="preserve"> </w:t>
      </w:r>
      <w:r>
        <w:t>се</w:t>
      </w:r>
      <w:r>
        <w:rPr>
          <w:spacing w:val="-13"/>
        </w:rPr>
        <w:t xml:space="preserve"> </w:t>
      </w:r>
      <w:r>
        <w:t>обавезује</w:t>
      </w:r>
      <w:r>
        <w:rPr>
          <w:spacing w:val="-13"/>
        </w:rPr>
        <w:t xml:space="preserve"> </w:t>
      </w:r>
      <w:r>
        <w:t>да</w:t>
      </w:r>
      <w:r>
        <w:rPr>
          <w:spacing w:val="-14"/>
        </w:rPr>
        <w:t xml:space="preserve"> </w:t>
      </w:r>
      <w:r>
        <w:t>уговорену</w:t>
      </w:r>
      <w:r>
        <w:rPr>
          <w:spacing w:val="-13"/>
        </w:rPr>
        <w:t xml:space="preserve"> </w:t>
      </w:r>
      <w:r>
        <w:t>цену,</w:t>
      </w:r>
      <w:r>
        <w:rPr>
          <w:spacing w:val="-13"/>
        </w:rPr>
        <w:t xml:space="preserve"> </w:t>
      </w:r>
      <w:r>
        <w:t>са</w:t>
      </w:r>
      <w:r>
        <w:rPr>
          <w:spacing w:val="-13"/>
        </w:rPr>
        <w:t xml:space="preserve"> </w:t>
      </w:r>
      <w:r>
        <w:t>урачунатим</w:t>
      </w:r>
      <w:r>
        <w:rPr>
          <w:spacing w:val="-14"/>
        </w:rPr>
        <w:t xml:space="preserve"> </w:t>
      </w:r>
      <w:r>
        <w:t>ПДВ-ом</w:t>
      </w:r>
      <w:r>
        <w:rPr>
          <w:spacing w:val="-14"/>
        </w:rPr>
        <w:t xml:space="preserve"> </w:t>
      </w:r>
      <w:r>
        <w:t>плаћа</w:t>
      </w:r>
      <w:r>
        <w:rPr>
          <w:spacing w:val="-13"/>
        </w:rPr>
        <w:t xml:space="preserve"> </w:t>
      </w:r>
      <w:r>
        <w:t>Добављачу</w:t>
      </w:r>
      <w:r>
        <w:rPr>
          <w:spacing w:val="-13"/>
        </w:rPr>
        <w:t xml:space="preserve"> </w:t>
      </w:r>
      <w:r>
        <w:t>након</w:t>
      </w:r>
      <w:r>
        <w:rPr>
          <w:spacing w:val="-13"/>
        </w:rPr>
        <w:t xml:space="preserve"> </w:t>
      </w:r>
      <w:r>
        <w:t>извршене испоруке, уплатом на текући рачун Добављача бр</w:t>
      </w:r>
      <w:r>
        <w:rPr>
          <w:lang w:val="sr-Cyrl-RS"/>
        </w:rPr>
        <w:t>ој</w:t>
      </w:r>
      <w:r>
        <w:t xml:space="preserve"> </w:t>
      </w:r>
      <w:r>
        <w:rPr>
          <w:u w:val="single"/>
        </w:rPr>
        <w:tab/>
      </w:r>
      <w:r>
        <w:t xml:space="preserve">који се води код </w:t>
      </w:r>
      <w:r>
        <w:rPr>
          <w:lang w:val="sr-Cyrl-RS"/>
        </w:rPr>
        <w:t xml:space="preserve">банке </w:t>
      </w:r>
      <w:r>
        <w:rPr>
          <w:u w:val="single"/>
        </w:rPr>
        <w:tab/>
      </w:r>
      <w:r>
        <w:t>,</w:t>
      </w:r>
      <w:r>
        <w:rPr>
          <w:spacing w:val="-14"/>
        </w:rPr>
        <w:t xml:space="preserve"> </w:t>
      </w:r>
      <w:r>
        <w:t>у</w:t>
      </w:r>
      <w:r>
        <w:rPr>
          <w:spacing w:val="-14"/>
        </w:rPr>
        <w:t xml:space="preserve"> </w:t>
      </w:r>
      <w:r>
        <w:t xml:space="preserve">року од 45 дана од дана пријема исправне </w:t>
      </w:r>
      <w:r w:rsidRPr="0078451F">
        <w:rPr>
          <w:bCs/>
          <w:lang w:val="sr-Cyrl-RS"/>
        </w:rPr>
        <w:t>е-фактуре, у складу са Законом о роковима измирења новчаних обавеза у комерцијалним трансакцијама („Службени гласник РС“ бр. 119/12, 68/15, 113/17, 91/19, 44/2021- др.закон, 129/21- др.закон, 130/21 и 138/22), а на основу достављеног потписаног Записника о квантитативном и квалитативном пријему предметних добара</w:t>
      </w:r>
      <w:r>
        <w:t>.</w:t>
      </w:r>
      <w:r>
        <w:rPr>
          <w:lang w:val="sr-Cyrl-RS"/>
        </w:rPr>
        <w:t xml:space="preserve"> </w:t>
      </w:r>
    </w:p>
    <w:p w14:paraId="5AB42B52" w14:textId="1F8A2DF8" w:rsidR="00634E52" w:rsidRPr="00634E52" w:rsidRDefault="00634E52" w:rsidP="006A1BB0">
      <w:pPr>
        <w:pStyle w:val="BodyText"/>
        <w:tabs>
          <w:tab w:val="left" w:pos="6713"/>
          <w:tab w:val="left" w:pos="9677"/>
        </w:tabs>
        <w:spacing w:line="276" w:lineRule="auto"/>
        <w:ind w:right="154"/>
        <w:jc w:val="both"/>
        <w:rPr>
          <w:rFonts w:eastAsia="Arial Unicode MS"/>
          <w:bCs/>
          <w:kern w:val="2"/>
          <w:lang w:val="sr-Cyrl-RS" w:eastAsia="ar-SA"/>
        </w:rPr>
      </w:pPr>
      <w:r>
        <w:rPr>
          <w:bCs/>
          <w:color w:val="000000"/>
          <w:lang w:val="sr-Cyrl-RS"/>
        </w:rPr>
        <w:t>Добављач</w:t>
      </w:r>
      <w:r>
        <w:rPr>
          <w:rFonts w:eastAsia="Arial Unicode MS"/>
          <w:bCs/>
          <w:kern w:val="2"/>
          <w:lang w:val="sr-Cyrl-RS" w:eastAsia="ar-SA"/>
        </w:rPr>
        <w:t xml:space="preserve"> </w:t>
      </w:r>
      <w:r w:rsidRPr="006F0699">
        <w:rPr>
          <w:rFonts w:eastAsia="Arial Unicode MS"/>
          <w:bCs/>
          <w:kern w:val="2"/>
          <w:lang w:val="sr-Cyrl-RS" w:eastAsia="ar-SA"/>
        </w:rPr>
        <w:t>је дужан да фактуре изда у складу са Законом о електронском фактурисању („Сл</w:t>
      </w:r>
      <w:r>
        <w:rPr>
          <w:rFonts w:eastAsia="Arial Unicode MS"/>
          <w:bCs/>
          <w:kern w:val="2"/>
          <w:lang w:val="sr-Cyrl-RS" w:eastAsia="ar-SA"/>
        </w:rPr>
        <w:t>ужбени</w:t>
      </w:r>
      <w:r w:rsidRPr="006F0699">
        <w:rPr>
          <w:rFonts w:eastAsia="Arial Unicode MS"/>
          <w:bCs/>
          <w:kern w:val="2"/>
          <w:lang w:val="sr-Cyrl-RS" w:eastAsia="ar-SA"/>
        </w:rPr>
        <w:t xml:space="preserve"> </w:t>
      </w:r>
      <w:r>
        <w:rPr>
          <w:rFonts w:eastAsia="Arial Unicode MS"/>
          <w:bCs/>
          <w:kern w:val="2"/>
          <w:lang w:val="sr-Cyrl-RS" w:eastAsia="ar-SA"/>
        </w:rPr>
        <w:t>г</w:t>
      </w:r>
      <w:r w:rsidRPr="006F0699">
        <w:rPr>
          <w:rFonts w:eastAsia="Arial Unicode MS"/>
          <w:bCs/>
          <w:kern w:val="2"/>
          <w:lang w:val="sr-Cyrl-RS" w:eastAsia="ar-SA"/>
        </w:rPr>
        <w:t>ласник РС“, бр. 44/2021</w:t>
      </w:r>
      <w:r w:rsidRPr="006F0699">
        <w:rPr>
          <w:rFonts w:eastAsia="Arial Unicode MS"/>
          <w:bCs/>
          <w:kern w:val="2"/>
          <w:lang w:val="sr-Latn-RS" w:eastAsia="ar-SA"/>
        </w:rPr>
        <w:t>,</w:t>
      </w:r>
      <w:r w:rsidRPr="006F0699">
        <w:rPr>
          <w:rFonts w:eastAsia="Arial Unicode MS"/>
          <w:bCs/>
          <w:kern w:val="2"/>
          <w:lang w:val="sr-Cyrl-RS" w:eastAsia="ar-SA"/>
        </w:rPr>
        <w:t xml:space="preserve"> 129/2021</w:t>
      </w:r>
      <w:r>
        <w:rPr>
          <w:rFonts w:eastAsia="Arial Unicode MS"/>
          <w:bCs/>
          <w:kern w:val="2"/>
          <w:lang w:val="sr-Latn-RS" w:eastAsia="ar-SA"/>
        </w:rPr>
        <w:t>,</w:t>
      </w:r>
      <w:r w:rsidRPr="006F0699">
        <w:rPr>
          <w:rFonts w:eastAsia="Arial Unicode MS"/>
          <w:bCs/>
          <w:kern w:val="2"/>
          <w:lang w:val="sr-Latn-RS" w:eastAsia="ar-SA"/>
        </w:rPr>
        <w:t xml:space="preserve"> 138/2022</w:t>
      </w:r>
      <w:r>
        <w:rPr>
          <w:rFonts w:eastAsia="Arial Unicode MS"/>
          <w:bCs/>
          <w:kern w:val="2"/>
          <w:lang w:val="sr-Cyrl-RS" w:eastAsia="ar-SA"/>
        </w:rPr>
        <w:t xml:space="preserve"> и 92/2023</w:t>
      </w:r>
      <w:r w:rsidRPr="006F0699">
        <w:rPr>
          <w:rFonts w:eastAsia="Arial Unicode MS"/>
          <w:bCs/>
          <w:kern w:val="2"/>
          <w:lang w:val="sr-Cyrl-RS" w:eastAsia="ar-SA"/>
        </w:rPr>
        <w:t>).</w:t>
      </w:r>
      <w:r>
        <w:rPr>
          <w:rFonts w:eastAsia="Arial Unicode MS"/>
          <w:bCs/>
          <w:kern w:val="2"/>
          <w:lang w:val="sr-Cyrl-RS" w:eastAsia="ar-SA"/>
        </w:rPr>
        <w:t xml:space="preserve">  </w:t>
      </w:r>
    </w:p>
    <w:p w14:paraId="4963415B" w14:textId="548A209F" w:rsidR="0027246F" w:rsidRDefault="00634E52" w:rsidP="006A1BB0">
      <w:pPr>
        <w:pStyle w:val="BodyText"/>
        <w:spacing w:line="276" w:lineRule="auto"/>
        <w:ind w:right="156"/>
        <w:jc w:val="both"/>
      </w:pPr>
      <w:r>
        <w:t>Обавезе</w:t>
      </w:r>
      <w:r>
        <w:rPr>
          <w:spacing w:val="-6"/>
        </w:rPr>
        <w:t xml:space="preserve"> </w:t>
      </w:r>
      <w:r>
        <w:t>које</w:t>
      </w:r>
      <w:r>
        <w:rPr>
          <w:spacing w:val="-6"/>
        </w:rPr>
        <w:t xml:space="preserve"> </w:t>
      </w:r>
      <w:r>
        <w:t>доспевају</w:t>
      </w:r>
      <w:r>
        <w:rPr>
          <w:spacing w:val="-6"/>
        </w:rPr>
        <w:t xml:space="preserve"> </w:t>
      </w:r>
      <w:r>
        <w:t>у</w:t>
      </w:r>
      <w:r>
        <w:rPr>
          <w:spacing w:val="-9"/>
        </w:rPr>
        <w:t xml:space="preserve"> </w:t>
      </w:r>
      <w:r>
        <w:t>наредној</w:t>
      </w:r>
      <w:r>
        <w:rPr>
          <w:spacing w:val="-5"/>
        </w:rPr>
        <w:t xml:space="preserve"> </w:t>
      </w:r>
      <w:r>
        <w:t>буџетској</w:t>
      </w:r>
      <w:r>
        <w:rPr>
          <w:spacing w:val="-5"/>
        </w:rPr>
        <w:t xml:space="preserve"> </w:t>
      </w:r>
      <w:r>
        <w:t>години</w:t>
      </w:r>
      <w:r>
        <w:rPr>
          <w:spacing w:val="-7"/>
        </w:rPr>
        <w:t xml:space="preserve"> </w:t>
      </w:r>
      <w:r>
        <w:t>ће</w:t>
      </w:r>
      <w:r>
        <w:rPr>
          <w:spacing w:val="-6"/>
        </w:rPr>
        <w:t xml:space="preserve"> </w:t>
      </w:r>
      <w:r>
        <w:t>бити</w:t>
      </w:r>
      <w:r>
        <w:rPr>
          <w:spacing w:val="-7"/>
        </w:rPr>
        <w:t xml:space="preserve"> </w:t>
      </w:r>
      <w:r>
        <w:t>реализоване</w:t>
      </w:r>
      <w:r>
        <w:rPr>
          <w:spacing w:val="-6"/>
        </w:rPr>
        <w:t xml:space="preserve"> </w:t>
      </w:r>
      <w:r>
        <w:t>највише</w:t>
      </w:r>
      <w:r>
        <w:rPr>
          <w:spacing w:val="-6"/>
        </w:rPr>
        <w:t xml:space="preserve"> </w:t>
      </w:r>
      <w:r>
        <w:t>до</w:t>
      </w:r>
      <w:r>
        <w:rPr>
          <w:spacing w:val="-6"/>
        </w:rPr>
        <w:t xml:space="preserve"> </w:t>
      </w:r>
      <w:r>
        <w:t>износа</w:t>
      </w:r>
      <w:r>
        <w:rPr>
          <w:spacing w:val="-6"/>
        </w:rPr>
        <w:t xml:space="preserve"> </w:t>
      </w:r>
      <w:r>
        <w:t>средстава</w:t>
      </w:r>
      <w:r>
        <w:rPr>
          <w:spacing w:val="-8"/>
        </w:rPr>
        <w:t xml:space="preserve"> </w:t>
      </w:r>
      <w:r>
        <w:t>која ће</w:t>
      </w:r>
      <w:r>
        <w:rPr>
          <w:spacing w:val="40"/>
        </w:rPr>
        <w:t xml:space="preserve"> </w:t>
      </w:r>
      <w:r>
        <w:t>за ту намену бити одобрена у тој буџетској години, сходно члану 7. Уредбе о критеријумима за утврђивање природе расхода и условима и начину прибављању сагласности за закључивање одређених уговора</w:t>
      </w:r>
      <w:r>
        <w:rPr>
          <w:spacing w:val="-7"/>
        </w:rPr>
        <w:t xml:space="preserve"> </w:t>
      </w:r>
      <w:r>
        <w:t>који</w:t>
      </w:r>
      <w:r>
        <w:rPr>
          <w:spacing w:val="-5"/>
        </w:rPr>
        <w:t xml:space="preserve"> </w:t>
      </w:r>
      <w:r>
        <w:t>због</w:t>
      </w:r>
      <w:r>
        <w:rPr>
          <w:spacing w:val="-4"/>
        </w:rPr>
        <w:t xml:space="preserve"> </w:t>
      </w:r>
      <w:r>
        <w:t>природе</w:t>
      </w:r>
      <w:r>
        <w:rPr>
          <w:spacing w:val="-4"/>
        </w:rPr>
        <w:t xml:space="preserve"> </w:t>
      </w:r>
      <w:r>
        <w:t>расхода</w:t>
      </w:r>
      <w:r>
        <w:rPr>
          <w:spacing w:val="-4"/>
        </w:rPr>
        <w:t xml:space="preserve"> </w:t>
      </w:r>
      <w:r>
        <w:t>захтевају</w:t>
      </w:r>
      <w:r>
        <w:rPr>
          <w:spacing w:val="-7"/>
        </w:rPr>
        <w:t xml:space="preserve"> </w:t>
      </w:r>
      <w:r>
        <w:t>плаћање</w:t>
      </w:r>
      <w:r>
        <w:rPr>
          <w:spacing w:val="-4"/>
        </w:rPr>
        <w:t xml:space="preserve"> </w:t>
      </w:r>
      <w:r>
        <w:t>у</w:t>
      </w:r>
      <w:r>
        <w:rPr>
          <w:spacing w:val="-5"/>
        </w:rPr>
        <w:t xml:space="preserve"> </w:t>
      </w:r>
      <w:r>
        <w:t>више</w:t>
      </w:r>
      <w:r>
        <w:rPr>
          <w:spacing w:val="-4"/>
        </w:rPr>
        <w:t xml:space="preserve"> </w:t>
      </w:r>
      <w:r>
        <w:t>година</w:t>
      </w:r>
      <w:r>
        <w:rPr>
          <w:spacing w:val="-5"/>
        </w:rPr>
        <w:t xml:space="preserve"> </w:t>
      </w:r>
      <w:r>
        <w:t>(„Службени</w:t>
      </w:r>
      <w:r>
        <w:rPr>
          <w:spacing w:val="-6"/>
        </w:rPr>
        <w:t xml:space="preserve"> </w:t>
      </w:r>
      <w:r>
        <w:t>гласник</w:t>
      </w:r>
      <w:r>
        <w:rPr>
          <w:spacing w:val="-4"/>
        </w:rPr>
        <w:t xml:space="preserve"> </w:t>
      </w:r>
      <w:r>
        <w:t>РС“,</w:t>
      </w:r>
      <w:r>
        <w:rPr>
          <w:spacing w:val="-5"/>
        </w:rPr>
        <w:t xml:space="preserve"> </w:t>
      </w:r>
      <w:r>
        <w:t>бр.</w:t>
      </w:r>
      <w:r>
        <w:rPr>
          <w:spacing w:val="-4"/>
        </w:rPr>
        <w:t xml:space="preserve"> </w:t>
      </w:r>
      <w:r>
        <w:t>21/2014 и 18/2019).</w:t>
      </w:r>
    </w:p>
    <w:p w14:paraId="3A3031D3" w14:textId="4373B7E9" w:rsidR="0064371C" w:rsidRPr="00B851EE" w:rsidRDefault="009E260C" w:rsidP="006A1BB0">
      <w:pPr>
        <w:pStyle w:val="Heading3"/>
        <w:spacing w:line="276" w:lineRule="auto"/>
        <w:ind w:right="59"/>
      </w:pPr>
      <w:r w:rsidRPr="00B851EE">
        <w:t>РОК</w:t>
      </w:r>
      <w:r w:rsidRPr="00B851EE">
        <w:rPr>
          <w:spacing w:val="-7"/>
        </w:rPr>
        <w:t xml:space="preserve"> </w:t>
      </w:r>
      <w:r w:rsidRPr="00B851EE">
        <w:t>И</w:t>
      </w:r>
      <w:r w:rsidRPr="00B851EE">
        <w:rPr>
          <w:spacing w:val="-6"/>
        </w:rPr>
        <w:t xml:space="preserve"> </w:t>
      </w:r>
      <w:r w:rsidRPr="00B851EE">
        <w:t>НАЧИН</w:t>
      </w:r>
      <w:r w:rsidRPr="00B851EE">
        <w:rPr>
          <w:spacing w:val="-3"/>
        </w:rPr>
        <w:t xml:space="preserve"> </w:t>
      </w:r>
      <w:r w:rsidRPr="00B851EE">
        <w:t>ИЗВРШЕЊА</w:t>
      </w:r>
      <w:r w:rsidRPr="00B851EE">
        <w:rPr>
          <w:spacing w:val="-6"/>
        </w:rPr>
        <w:t xml:space="preserve"> </w:t>
      </w:r>
      <w:r w:rsidRPr="00B851EE">
        <w:rPr>
          <w:spacing w:val="-2"/>
        </w:rPr>
        <w:t>УГОВОРА</w:t>
      </w:r>
    </w:p>
    <w:p w14:paraId="2E606A28" w14:textId="77777777" w:rsidR="0027246F" w:rsidRDefault="0027246F" w:rsidP="006A1BB0">
      <w:pPr>
        <w:pStyle w:val="Heading4"/>
        <w:spacing w:line="276" w:lineRule="auto"/>
        <w:ind w:left="4709"/>
        <w:jc w:val="both"/>
      </w:pPr>
    </w:p>
    <w:p w14:paraId="65F444F7" w14:textId="769ADEC0" w:rsidR="0064371C" w:rsidRPr="00B851EE" w:rsidRDefault="009E260C" w:rsidP="006A1BB0">
      <w:pPr>
        <w:pStyle w:val="Heading4"/>
        <w:spacing w:line="276" w:lineRule="auto"/>
        <w:ind w:left="4709"/>
        <w:jc w:val="both"/>
      </w:pPr>
      <w:r w:rsidRPr="00B851EE">
        <w:t>Члан</w:t>
      </w:r>
      <w:r w:rsidRPr="00B851EE">
        <w:rPr>
          <w:spacing w:val="-3"/>
        </w:rPr>
        <w:t xml:space="preserve"> </w:t>
      </w:r>
      <w:r w:rsidRPr="00B851EE">
        <w:rPr>
          <w:spacing w:val="-5"/>
        </w:rPr>
        <w:t>4.</w:t>
      </w:r>
    </w:p>
    <w:p w14:paraId="6706A559" w14:textId="608BCD9F" w:rsidR="0064371C" w:rsidRPr="00B851EE" w:rsidRDefault="009E260C" w:rsidP="006A1BB0">
      <w:pPr>
        <w:pStyle w:val="BodyText"/>
        <w:spacing w:line="276" w:lineRule="auto"/>
        <w:ind w:left="100" w:right="152"/>
        <w:jc w:val="both"/>
      </w:pPr>
      <w:r w:rsidRPr="00B851EE">
        <w:t xml:space="preserve">Добављач се обавезује да добра из члана 1. овог уговора, испоручи монтира/угради и пусти у рад у року </w:t>
      </w:r>
      <w:r w:rsidR="00634E52">
        <w:rPr>
          <w:lang w:val="sr-Cyrl-RS"/>
        </w:rPr>
        <w:t>од ______________</w:t>
      </w:r>
      <w:r w:rsidRPr="00B851EE">
        <w:t xml:space="preserve"> дана од дана обостраног потписивања уговора.</w:t>
      </w:r>
    </w:p>
    <w:p w14:paraId="05023D93" w14:textId="77777777" w:rsidR="0064371C" w:rsidRPr="00B851EE" w:rsidRDefault="0064371C" w:rsidP="006A1BB0">
      <w:pPr>
        <w:pStyle w:val="BodyText"/>
        <w:spacing w:line="276" w:lineRule="auto"/>
      </w:pPr>
    </w:p>
    <w:p w14:paraId="6260FE4E" w14:textId="6C394752" w:rsidR="0064371C" w:rsidRPr="00B851EE" w:rsidRDefault="009E260C" w:rsidP="006A1BB0">
      <w:pPr>
        <w:pStyle w:val="BodyText"/>
        <w:spacing w:line="276" w:lineRule="auto"/>
        <w:ind w:left="100" w:right="156"/>
        <w:jc w:val="both"/>
      </w:pPr>
      <w:r w:rsidRPr="00B851EE">
        <w:t>Добављач се обавезује да испоруку изврши ажурно и квалитетно са довољним бројем непосредних извршилаца,</w:t>
      </w:r>
      <w:r w:rsidRPr="00B851EE">
        <w:rPr>
          <w:spacing w:val="-11"/>
        </w:rPr>
        <w:t xml:space="preserve"> </w:t>
      </w:r>
      <w:r w:rsidRPr="00B851EE">
        <w:t>у</w:t>
      </w:r>
      <w:r w:rsidRPr="00B851EE">
        <w:rPr>
          <w:spacing w:val="-11"/>
        </w:rPr>
        <w:t xml:space="preserve"> </w:t>
      </w:r>
      <w:r w:rsidRPr="00B851EE">
        <w:t>свему</w:t>
      </w:r>
      <w:r w:rsidRPr="00B851EE">
        <w:rPr>
          <w:spacing w:val="-11"/>
        </w:rPr>
        <w:t xml:space="preserve"> </w:t>
      </w:r>
      <w:r w:rsidRPr="00B851EE">
        <w:t>у</w:t>
      </w:r>
      <w:r w:rsidRPr="00B851EE">
        <w:rPr>
          <w:spacing w:val="-11"/>
        </w:rPr>
        <w:t xml:space="preserve"> </w:t>
      </w:r>
      <w:r w:rsidRPr="00B851EE">
        <w:t>складу</w:t>
      </w:r>
      <w:r w:rsidRPr="00B851EE">
        <w:rPr>
          <w:spacing w:val="-11"/>
        </w:rPr>
        <w:t xml:space="preserve"> </w:t>
      </w:r>
      <w:r w:rsidRPr="00B851EE">
        <w:t>позитивноправним</w:t>
      </w:r>
      <w:r w:rsidRPr="00B851EE">
        <w:rPr>
          <w:spacing w:val="-12"/>
        </w:rPr>
        <w:t xml:space="preserve"> </w:t>
      </w:r>
      <w:r w:rsidRPr="00B851EE">
        <w:t>прописима,</w:t>
      </w:r>
      <w:r w:rsidRPr="00B851EE">
        <w:rPr>
          <w:spacing w:val="-11"/>
        </w:rPr>
        <w:t xml:space="preserve"> </w:t>
      </w:r>
      <w:r w:rsidRPr="00B851EE">
        <w:t>нормативима</w:t>
      </w:r>
      <w:r w:rsidRPr="00B851EE">
        <w:rPr>
          <w:spacing w:val="-11"/>
        </w:rPr>
        <w:t xml:space="preserve"> </w:t>
      </w:r>
      <w:r w:rsidRPr="00B851EE">
        <w:t>и</w:t>
      </w:r>
      <w:r w:rsidRPr="00B851EE">
        <w:rPr>
          <w:spacing w:val="-11"/>
        </w:rPr>
        <w:t xml:space="preserve"> </w:t>
      </w:r>
      <w:r w:rsidRPr="00B851EE">
        <w:t>стандардима</w:t>
      </w:r>
      <w:r w:rsidRPr="00B851EE">
        <w:rPr>
          <w:spacing w:val="-11"/>
        </w:rPr>
        <w:t xml:space="preserve"> </w:t>
      </w:r>
      <w:r w:rsidRPr="00B851EE">
        <w:t>чија</w:t>
      </w:r>
      <w:r w:rsidRPr="00B851EE">
        <w:rPr>
          <w:spacing w:val="-10"/>
        </w:rPr>
        <w:t xml:space="preserve"> </w:t>
      </w:r>
      <w:r w:rsidRPr="00B851EE">
        <w:t>је</w:t>
      </w:r>
      <w:r w:rsidRPr="00B851EE">
        <w:rPr>
          <w:spacing w:val="-11"/>
        </w:rPr>
        <w:t xml:space="preserve"> </w:t>
      </w:r>
      <w:r w:rsidRPr="00B851EE">
        <w:t xml:space="preserve">употреба обавезна, актима и упутствима Наручиоца и у складу са овим Уговором, уважавајући правила струке, </w:t>
      </w:r>
      <w:r w:rsidRPr="00B851EE">
        <w:lastRenderedPageBreak/>
        <w:t>професионално и савесно.</w:t>
      </w:r>
    </w:p>
    <w:p w14:paraId="3E08F078" w14:textId="77777777" w:rsidR="0064371C" w:rsidRPr="00B851EE" w:rsidRDefault="0064371C" w:rsidP="006A1BB0">
      <w:pPr>
        <w:pStyle w:val="BodyText"/>
        <w:spacing w:line="276" w:lineRule="auto"/>
      </w:pPr>
    </w:p>
    <w:p w14:paraId="77FE0847" w14:textId="77777777" w:rsidR="0064371C" w:rsidRPr="00B851EE" w:rsidRDefault="009E260C" w:rsidP="006A1BB0">
      <w:pPr>
        <w:pStyle w:val="Heading3"/>
        <w:spacing w:line="276" w:lineRule="auto"/>
        <w:ind w:right="58"/>
      </w:pPr>
      <w:r w:rsidRPr="00B851EE">
        <w:rPr>
          <w:spacing w:val="-2"/>
        </w:rPr>
        <w:t>КВАЛИТАТИВНО-КВАНТИТАТИВНИ</w:t>
      </w:r>
      <w:r w:rsidRPr="00B851EE">
        <w:rPr>
          <w:spacing w:val="25"/>
        </w:rPr>
        <w:t xml:space="preserve"> </w:t>
      </w:r>
      <w:r w:rsidRPr="00B851EE">
        <w:rPr>
          <w:spacing w:val="-2"/>
        </w:rPr>
        <w:t>ПРИЈЕМ</w:t>
      </w:r>
    </w:p>
    <w:p w14:paraId="19EECEBD" w14:textId="77777777" w:rsidR="0027246F" w:rsidRDefault="0027246F" w:rsidP="006A1BB0">
      <w:pPr>
        <w:pStyle w:val="Heading4"/>
        <w:spacing w:line="276" w:lineRule="auto"/>
        <w:ind w:left="4709"/>
        <w:jc w:val="both"/>
      </w:pPr>
    </w:p>
    <w:p w14:paraId="67908014" w14:textId="6158778A" w:rsidR="0064371C" w:rsidRPr="00B851EE" w:rsidRDefault="009E260C" w:rsidP="006A1BB0">
      <w:pPr>
        <w:pStyle w:val="Heading4"/>
        <w:spacing w:line="276" w:lineRule="auto"/>
        <w:ind w:left="4709"/>
        <w:jc w:val="both"/>
      </w:pPr>
      <w:r w:rsidRPr="00B851EE">
        <w:t>Члан</w:t>
      </w:r>
      <w:r w:rsidRPr="00B851EE">
        <w:rPr>
          <w:spacing w:val="-3"/>
        </w:rPr>
        <w:t xml:space="preserve"> </w:t>
      </w:r>
      <w:r w:rsidRPr="00B851EE">
        <w:rPr>
          <w:spacing w:val="-5"/>
        </w:rPr>
        <w:t>5.</w:t>
      </w:r>
    </w:p>
    <w:p w14:paraId="2D8E7BDF" w14:textId="77777777" w:rsidR="0064371C" w:rsidRPr="00B851EE" w:rsidRDefault="009E260C" w:rsidP="006A1BB0">
      <w:pPr>
        <w:pStyle w:val="BodyText"/>
        <w:spacing w:line="276" w:lineRule="auto"/>
        <w:ind w:left="100" w:right="156"/>
        <w:jc w:val="both"/>
      </w:pPr>
      <w:r w:rsidRPr="00B851EE">
        <w:t>Комисија за квантитативни и квалитативни пријем добара, образована од стране Наручиоца, приликом испоруке извршиће квантитативни и квалитативни преглед испоручених добара, о чему ће бити сачињен Записник</w:t>
      </w:r>
      <w:r w:rsidRPr="00B851EE">
        <w:rPr>
          <w:spacing w:val="-6"/>
        </w:rPr>
        <w:t xml:space="preserve"> </w:t>
      </w:r>
      <w:r w:rsidRPr="00B851EE">
        <w:t>о</w:t>
      </w:r>
      <w:r w:rsidRPr="00B851EE">
        <w:rPr>
          <w:spacing w:val="-6"/>
        </w:rPr>
        <w:t xml:space="preserve"> </w:t>
      </w:r>
      <w:r w:rsidRPr="00B851EE">
        <w:t>квантитативном</w:t>
      </w:r>
      <w:r w:rsidRPr="00B851EE">
        <w:rPr>
          <w:spacing w:val="-7"/>
        </w:rPr>
        <w:t xml:space="preserve"> </w:t>
      </w:r>
      <w:r w:rsidRPr="00B851EE">
        <w:t>и</w:t>
      </w:r>
      <w:r w:rsidRPr="00B851EE">
        <w:rPr>
          <w:spacing w:val="-7"/>
        </w:rPr>
        <w:t xml:space="preserve"> </w:t>
      </w:r>
      <w:r w:rsidRPr="00B851EE">
        <w:t>квалитативном</w:t>
      </w:r>
      <w:r w:rsidRPr="00B851EE">
        <w:rPr>
          <w:spacing w:val="-7"/>
        </w:rPr>
        <w:t xml:space="preserve"> </w:t>
      </w:r>
      <w:r w:rsidRPr="00B851EE">
        <w:t>пријему,</w:t>
      </w:r>
      <w:r w:rsidRPr="00B851EE">
        <w:rPr>
          <w:spacing w:val="-7"/>
        </w:rPr>
        <w:t xml:space="preserve"> </w:t>
      </w:r>
      <w:r w:rsidRPr="00B851EE">
        <w:t>који</w:t>
      </w:r>
      <w:r w:rsidRPr="00B851EE">
        <w:rPr>
          <w:spacing w:val="-7"/>
        </w:rPr>
        <w:t xml:space="preserve"> </w:t>
      </w:r>
      <w:r w:rsidRPr="00B851EE">
        <w:t>ће</w:t>
      </w:r>
      <w:r w:rsidRPr="00B851EE">
        <w:rPr>
          <w:spacing w:val="-6"/>
        </w:rPr>
        <w:t xml:space="preserve"> </w:t>
      </w:r>
      <w:r w:rsidRPr="00B851EE">
        <w:t>бити</w:t>
      </w:r>
      <w:r w:rsidRPr="00B851EE">
        <w:rPr>
          <w:spacing w:val="-7"/>
        </w:rPr>
        <w:t xml:space="preserve"> </w:t>
      </w:r>
      <w:r w:rsidRPr="00B851EE">
        <w:t>потписан</w:t>
      </w:r>
      <w:r w:rsidRPr="00B851EE">
        <w:rPr>
          <w:spacing w:val="-9"/>
        </w:rPr>
        <w:t xml:space="preserve"> </w:t>
      </w:r>
      <w:r w:rsidRPr="00B851EE">
        <w:t>од</w:t>
      </w:r>
      <w:r w:rsidRPr="00B851EE">
        <w:rPr>
          <w:spacing w:val="-6"/>
        </w:rPr>
        <w:t xml:space="preserve"> </w:t>
      </w:r>
      <w:r w:rsidRPr="00B851EE">
        <w:t>стране</w:t>
      </w:r>
      <w:r w:rsidRPr="00B851EE">
        <w:rPr>
          <w:spacing w:val="-6"/>
        </w:rPr>
        <w:t xml:space="preserve"> </w:t>
      </w:r>
      <w:r w:rsidRPr="00B851EE">
        <w:t>чланова</w:t>
      </w:r>
      <w:r w:rsidRPr="00B851EE">
        <w:rPr>
          <w:spacing w:val="40"/>
        </w:rPr>
        <w:t xml:space="preserve"> </w:t>
      </w:r>
      <w:r w:rsidRPr="00B851EE">
        <w:t>Комисије и представника Добављача. Комисија за вршење квантитативног и квалитативног пријема предметних добара,</w:t>
      </w:r>
      <w:r w:rsidRPr="00B851EE">
        <w:rPr>
          <w:spacing w:val="-9"/>
        </w:rPr>
        <w:t xml:space="preserve"> </w:t>
      </w:r>
      <w:r w:rsidRPr="00B851EE">
        <w:t>сачињава</w:t>
      </w:r>
      <w:r w:rsidRPr="00B851EE">
        <w:rPr>
          <w:spacing w:val="-10"/>
        </w:rPr>
        <w:t xml:space="preserve"> </w:t>
      </w:r>
      <w:r w:rsidRPr="00B851EE">
        <w:t>Записник</w:t>
      </w:r>
      <w:r w:rsidRPr="00B851EE">
        <w:rPr>
          <w:spacing w:val="-9"/>
        </w:rPr>
        <w:t xml:space="preserve"> </w:t>
      </w:r>
      <w:r w:rsidRPr="00B851EE">
        <w:t>о</w:t>
      </w:r>
      <w:r w:rsidRPr="00B851EE">
        <w:rPr>
          <w:spacing w:val="-10"/>
        </w:rPr>
        <w:t xml:space="preserve"> </w:t>
      </w:r>
      <w:r w:rsidRPr="00B851EE">
        <w:t>квантитативном</w:t>
      </w:r>
      <w:r w:rsidRPr="00B851EE">
        <w:rPr>
          <w:spacing w:val="-11"/>
        </w:rPr>
        <w:t xml:space="preserve"> </w:t>
      </w:r>
      <w:r w:rsidRPr="00B851EE">
        <w:t>и</w:t>
      </w:r>
      <w:r w:rsidRPr="00B851EE">
        <w:rPr>
          <w:spacing w:val="-10"/>
        </w:rPr>
        <w:t xml:space="preserve"> </w:t>
      </w:r>
      <w:r w:rsidRPr="00B851EE">
        <w:t>квалитативном</w:t>
      </w:r>
      <w:r w:rsidRPr="00B851EE">
        <w:rPr>
          <w:spacing w:val="-11"/>
        </w:rPr>
        <w:t xml:space="preserve"> </w:t>
      </w:r>
      <w:r w:rsidRPr="00B851EE">
        <w:t>пријему</w:t>
      </w:r>
      <w:r w:rsidRPr="00B851EE">
        <w:rPr>
          <w:spacing w:val="-10"/>
        </w:rPr>
        <w:t xml:space="preserve"> </w:t>
      </w:r>
      <w:r w:rsidRPr="00B851EE">
        <w:t>добара,</w:t>
      </w:r>
      <w:r w:rsidRPr="00B851EE">
        <w:rPr>
          <w:spacing w:val="-9"/>
        </w:rPr>
        <w:t xml:space="preserve"> </w:t>
      </w:r>
      <w:r w:rsidRPr="00B851EE">
        <w:t>чиме</w:t>
      </w:r>
      <w:r w:rsidRPr="00B851EE">
        <w:rPr>
          <w:spacing w:val="-9"/>
        </w:rPr>
        <w:t xml:space="preserve"> </w:t>
      </w:r>
      <w:r w:rsidRPr="00B851EE">
        <w:t>се</w:t>
      </w:r>
      <w:r w:rsidRPr="00B851EE">
        <w:rPr>
          <w:spacing w:val="38"/>
        </w:rPr>
        <w:t xml:space="preserve"> </w:t>
      </w:r>
      <w:r w:rsidRPr="00B851EE">
        <w:t>потврђује</w:t>
      </w:r>
      <w:r w:rsidRPr="00B851EE">
        <w:rPr>
          <w:spacing w:val="38"/>
        </w:rPr>
        <w:t xml:space="preserve"> </w:t>
      </w:r>
      <w:r w:rsidRPr="00B851EE">
        <w:t>пријем одређене количине и</w:t>
      </w:r>
      <w:r w:rsidRPr="00B851EE">
        <w:rPr>
          <w:spacing w:val="40"/>
        </w:rPr>
        <w:t xml:space="preserve"> </w:t>
      </w:r>
      <w:r w:rsidRPr="00B851EE">
        <w:t>врсте</w:t>
      </w:r>
      <w:r w:rsidRPr="00B851EE">
        <w:rPr>
          <w:spacing w:val="40"/>
        </w:rPr>
        <w:t xml:space="preserve"> </w:t>
      </w:r>
      <w:r w:rsidRPr="00B851EE">
        <w:t>добара као и да испоручена добра у свему одговарају уговореним.</w:t>
      </w:r>
    </w:p>
    <w:p w14:paraId="4E32F679" w14:textId="77777777" w:rsidR="0064371C" w:rsidRPr="00B851EE" w:rsidRDefault="009E260C" w:rsidP="006A1BB0">
      <w:pPr>
        <w:pStyle w:val="BodyText"/>
        <w:spacing w:line="276" w:lineRule="auto"/>
        <w:ind w:left="100" w:right="305"/>
        <w:jc w:val="both"/>
      </w:pPr>
      <w:r w:rsidRPr="00B851EE">
        <w:t>Комисија сачињава записник у два истоветна примерка, који потписују сви чланови комисије и представник Добављача, од чега по један примерак задржава свака уговорна страна.</w:t>
      </w:r>
    </w:p>
    <w:p w14:paraId="14265F58" w14:textId="77777777" w:rsidR="0064371C" w:rsidRPr="00B851EE" w:rsidRDefault="009E260C" w:rsidP="006A1BB0">
      <w:pPr>
        <w:pStyle w:val="BodyText"/>
        <w:spacing w:line="276" w:lineRule="auto"/>
        <w:ind w:left="100" w:right="157"/>
        <w:jc w:val="both"/>
      </w:pPr>
      <w:r w:rsidRPr="00B851EE">
        <w:t>У</w:t>
      </w:r>
      <w:r w:rsidRPr="00B851EE">
        <w:rPr>
          <w:spacing w:val="-7"/>
        </w:rPr>
        <w:t xml:space="preserve"> </w:t>
      </w:r>
      <w:r w:rsidRPr="00B851EE">
        <w:t>случају</w:t>
      </w:r>
      <w:r w:rsidRPr="00B851EE">
        <w:rPr>
          <w:spacing w:val="-9"/>
        </w:rPr>
        <w:t xml:space="preserve"> </w:t>
      </w:r>
      <w:r w:rsidRPr="00B851EE">
        <w:t>када</w:t>
      </w:r>
      <w:r w:rsidRPr="00B851EE">
        <w:rPr>
          <w:spacing w:val="-7"/>
        </w:rPr>
        <w:t xml:space="preserve"> </w:t>
      </w:r>
      <w:r w:rsidRPr="00B851EE">
        <w:t>Комисија</w:t>
      </w:r>
      <w:r w:rsidRPr="00B851EE">
        <w:rPr>
          <w:spacing w:val="-7"/>
        </w:rPr>
        <w:t xml:space="preserve"> </w:t>
      </w:r>
      <w:r w:rsidRPr="00B851EE">
        <w:t>за</w:t>
      </w:r>
      <w:r w:rsidRPr="00B851EE">
        <w:rPr>
          <w:spacing w:val="-7"/>
        </w:rPr>
        <w:t xml:space="preserve"> </w:t>
      </w:r>
      <w:r w:rsidRPr="00B851EE">
        <w:t>квантитативни</w:t>
      </w:r>
      <w:r w:rsidRPr="00B851EE">
        <w:rPr>
          <w:spacing w:val="-8"/>
        </w:rPr>
        <w:t xml:space="preserve"> </w:t>
      </w:r>
      <w:r w:rsidRPr="00B851EE">
        <w:t>и</w:t>
      </w:r>
      <w:r w:rsidRPr="00B851EE">
        <w:rPr>
          <w:spacing w:val="-8"/>
        </w:rPr>
        <w:t xml:space="preserve"> </w:t>
      </w:r>
      <w:r w:rsidRPr="00B851EE">
        <w:t>квалитативни</w:t>
      </w:r>
      <w:r w:rsidRPr="00B851EE">
        <w:rPr>
          <w:spacing w:val="-8"/>
        </w:rPr>
        <w:t xml:space="preserve"> </w:t>
      </w:r>
      <w:r w:rsidRPr="00B851EE">
        <w:t>пријем</w:t>
      </w:r>
      <w:r w:rsidRPr="00B851EE">
        <w:rPr>
          <w:spacing w:val="-7"/>
        </w:rPr>
        <w:t xml:space="preserve"> </w:t>
      </w:r>
      <w:r w:rsidRPr="00B851EE">
        <w:t>утврди</w:t>
      </w:r>
      <w:r w:rsidRPr="00B851EE">
        <w:rPr>
          <w:spacing w:val="-9"/>
        </w:rPr>
        <w:t xml:space="preserve"> </w:t>
      </w:r>
      <w:r w:rsidRPr="00B851EE">
        <w:t>да</w:t>
      </w:r>
      <w:r w:rsidRPr="00B851EE">
        <w:rPr>
          <w:spacing w:val="-9"/>
        </w:rPr>
        <w:t xml:space="preserve"> </w:t>
      </w:r>
      <w:r w:rsidRPr="00B851EE">
        <w:t>квалитет</w:t>
      </w:r>
      <w:r w:rsidRPr="00B851EE">
        <w:rPr>
          <w:spacing w:val="-8"/>
        </w:rPr>
        <w:t xml:space="preserve"> </w:t>
      </w:r>
      <w:r w:rsidRPr="00B851EE">
        <w:t>испоручених</w:t>
      </w:r>
      <w:r w:rsidRPr="00B851EE">
        <w:rPr>
          <w:spacing w:val="-9"/>
        </w:rPr>
        <w:t xml:space="preserve"> </w:t>
      </w:r>
      <w:r w:rsidRPr="00B851EE">
        <w:t>добара не</w:t>
      </w:r>
      <w:r w:rsidRPr="00B851EE">
        <w:rPr>
          <w:spacing w:val="-6"/>
        </w:rPr>
        <w:t xml:space="preserve"> </w:t>
      </w:r>
      <w:r w:rsidRPr="00B851EE">
        <w:t>одговара</w:t>
      </w:r>
      <w:r w:rsidRPr="00B851EE">
        <w:rPr>
          <w:spacing w:val="-6"/>
        </w:rPr>
        <w:t xml:space="preserve"> </w:t>
      </w:r>
      <w:r w:rsidRPr="00B851EE">
        <w:t>уговореном,</w:t>
      </w:r>
      <w:r w:rsidRPr="00B851EE">
        <w:rPr>
          <w:spacing w:val="-9"/>
        </w:rPr>
        <w:t xml:space="preserve"> </w:t>
      </w:r>
      <w:r w:rsidRPr="00B851EE">
        <w:t>не</w:t>
      </w:r>
      <w:r w:rsidRPr="00B851EE">
        <w:rPr>
          <w:spacing w:val="-6"/>
        </w:rPr>
        <w:t xml:space="preserve"> </w:t>
      </w:r>
      <w:r w:rsidRPr="00B851EE">
        <w:t>сачињава</w:t>
      </w:r>
      <w:r w:rsidRPr="00B851EE">
        <w:rPr>
          <w:spacing w:val="-6"/>
        </w:rPr>
        <w:t xml:space="preserve"> </w:t>
      </w:r>
      <w:r w:rsidRPr="00B851EE">
        <w:t>Записник</w:t>
      </w:r>
      <w:r w:rsidRPr="00B851EE">
        <w:rPr>
          <w:spacing w:val="-6"/>
        </w:rPr>
        <w:t xml:space="preserve"> </w:t>
      </w:r>
      <w:r w:rsidRPr="00B851EE">
        <w:t>о</w:t>
      </w:r>
      <w:r w:rsidRPr="00B851EE">
        <w:rPr>
          <w:spacing w:val="-6"/>
        </w:rPr>
        <w:t xml:space="preserve"> </w:t>
      </w:r>
      <w:r w:rsidRPr="00B851EE">
        <w:t>квантитативном</w:t>
      </w:r>
      <w:r w:rsidRPr="00B851EE">
        <w:rPr>
          <w:spacing w:val="-7"/>
        </w:rPr>
        <w:t xml:space="preserve"> </w:t>
      </w:r>
      <w:r w:rsidRPr="00B851EE">
        <w:t>и</w:t>
      </w:r>
      <w:r w:rsidRPr="00B851EE">
        <w:rPr>
          <w:spacing w:val="-7"/>
        </w:rPr>
        <w:t xml:space="preserve"> </w:t>
      </w:r>
      <w:r w:rsidRPr="00B851EE">
        <w:t>квалитативном</w:t>
      </w:r>
      <w:r w:rsidRPr="00B851EE">
        <w:rPr>
          <w:spacing w:val="-7"/>
        </w:rPr>
        <w:t xml:space="preserve"> </w:t>
      </w:r>
      <w:r w:rsidRPr="00B851EE">
        <w:t>пријему,</w:t>
      </w:r>
      <w:r w:rsidRPr="00B851EE">
        <w:rPr>
          <w:spacing w:val="-6"/>
        </w:rPr>
        <w:t xml:space="preserve"> </w:t>
      </w:r>
      <w:r w:rsidRPr="00B851EE">
        <w:t>већ</w:t>
      </w:r>
      <w:r w:rsidRPr="00B851EE">
        <w:rPr>
          <w:spacing w:val="-6"/>
        </w:rPr>
        <w:t xml:space="preserve"> </w:t>
      </w:r>
      <w:r w:rsidRPr="00B851EE">
        <w:t xml:space="preserve">сачињава и потписује Рекламациони записник, у коме се наводи у чему испоручена добра нису у складу са </w:t>
      </w:r>
      <w:r w:rsidRPr="00B851EE">
        <w:rPr>
          <w:spacing w:val="-2"/>
        </w:rPr>
        <w:t>уговореним.</w:t>
      </w:r>
    </w:p>
    <w:p w14:paraId="1F246F37" w14:textId="77777777" w:rsidR="0064371C" w:rsidRPr="00B851EE" w:rsidRDefault="009E260C" w:rsidP="006A1BB0">
      <w:pPr>
        <w:pStyle w:val="BodyText"/>
        <w:spacing w:line="276" w:lineRule="auto"/>
        <w:ind w:left="100" w:right="157"/>
        <w:jc w:val="both"/>
      </w:pPr>
      <w:r w:rsidRPr="00B851EE">
        <w:t>Добављач је у обавези да недостатке наведене у Рекламационом записнику отклони и испоручи добра у свему</w:t>
      </w:r>
      <w:r w:rsidRPr="00B851EE">
        <w:rPr>
          <w:spacing w:val="-4"/>
        </w:rPr>
        <w:t xml:space="preserve"> </w:t>
      </w:r>
      <w:r w:rsidRPr="00B851EE">
        <w:t>у</w:t>
      </w:r>
      <w:r w:rsidRPr="00B851EE">
        <w:rPr>
          <w:spacing w:val="-4"/>
        </w:rPr>
        <w:t xml:space="preserve"> </w:t>
      </w:r>
      <w:r w:rsidRPr="00B851EE">
        <w:t>складу</w:t>
      </w:r>
      <w:r w:rsidRPr="00B851EE">
        <w:rPr>
          <w:spacing w:val="-3"/>
        </w:rPr>
        <w:t xml:space="preserve"> </w:t>
      </w:r>
      <w:r w:rsidRPr="00B851EE">
        <w:t>са</w:t>
      </w:r>
      <w:r w:rsidRPr="00B851EE">
        <w:rPr>
          <w:spacing w:val="-3"/>
        </w:rPr>
        <w:t xml:space="preserve"> </w:t>
      </w:r>
      <w:r w:rsidRPr="00B851EE">
        <w:t>Понудом</w:t>
      </w:r>
      <w:r w:rsidRPr="00B851EE">
        <w:rPr>
          <w:spacing w:val="-3"/>
        </w:rPr>
        <w:t xml:space="preserve"> </w:t>
      </w:r>
      <w:r w:rsidRPr="00B851EE">
        <w:t>Добављача</w:t>
      </w:r>
      <w:r w:rsidRPr="00B851EE">
        <w:rPr>
          <w:spacing w:val="-3"/>
        </w:rPr>
        <w:t xml:space="preserve"> </w:t>
      </w:r>
      <w:r w:rsidRPr="00B851EE">
        <w:t>и</w:t>
      </w:r>
      <w:r w:rsidRPr="00B851EE">
        <w:rPr>
          <w:spacing w:val="-4"/>
        </w:rPr>
        <w:t xml:space="preserve"> </w:t>
      </w:r>
      <w:r w:rsidRPr="00B851EE">
        <w:t>Уговором,</w:t>
      </w:r>
      <w:r w:rsidRPr="00B851EE">
        <w:rPr>
          <w:spacing w:val="-7"/>
        </w:rPr>
        <w:t xml:space="preserve"> </w:t>
      </w:r>
      <w:r w:rsidRPr="00B851EE">
        <w:t>најкасније</w:t>
      </w:r>
      <w:r w:rsidRPr="00B851EE">
        <w:rPr>
          <w:spacing w:val="-3"/>
        </w:rPr>
        <w:t xml:space="preserve"> </w:t>
      </w:r>
      <w:r w:rsidRPr="00B851EE">
        <w:t>до</w:t>
      </w:r>
      <w:r w:rsidRPr="00B851EE">
        <w:rPr>
          <w:spacing w:val="-3"/>
        </w:rPr>
        <w:t xml:space="preserve"> </w:t>
      </w:r>
      <w:r w:rsidRPr="00B851EE">
        <w:t>истека</w:t>
      </w:r>
      <w:r w:rsidRPr="00B851EE">
        <w:rPr>
          <w:spacing w:val="-3"/>
        </w:rPr>
        <w:t xml:space="preserve"> </w:t>
      </w:r>
      <w:r w:rsidRPr="00B851EE">
        <w:t>рока</w:t>
      </w:r>
      <w:r w:rsidRPr="00B851EE">
        <w:rPr>
          <w:spacing w:val="-6"/>
        </w:rPr>
        <w:t xml:space="preserve"> </w:t>
      </w:r>
      <w:r w:rsidRPr="00B851EE">
        <w:t>за</w:t>
      </w:r>
      <w:r w:rsidRPr="00B851EE">
        <w:rPr>
          <w:spacing w:val="-3"/>
        </w:rPr>
        <w:t xml:space="preserve"> </w:t>
      </w:r>
      <w:r w:rsidRPr="00B851EE">
        <w:t>испоруку.</w:t>
      </w:r>
      <w:r w:rsidRPr="00B851EE">
        <w:rPr>
          <w:spacing w:val="-4"/>
        </w:rPr>
        <w:t xml:space="preserve"> </w:t>
      </w:r>
      <w:r w:rsidRPr="00B851EE">
        <w:t>По</w:t>
      </w:r>
      <w:r w:rsidRPr="00B851EE">
        <w:rPr>
          <w:spacing w:val="-4"/>
        </w:rPr>
        <w:t xml:space="preserve"> </w:t>
      </w:r>
      <w:r w:rsidRPr="00B851EE">
        <w:t>отклањању недостатака и испоруци добара сачиниће се Записник о квантитативном и квалитативном пријему.</w:t>
      </w:r>
    </w:p>
    <w:p w14:paraId="53CB45F4" w14:textId="77777777" w:rsidR="0064371C" w:rsidRPr="00B851EE" w:rsidRDefault="009E260C" w:rsidP="006A1BB0">
      <w:pPr>
        <w:pStyle w:val="BodyText"/>
        <w:spacing w:line="276" w:lineRule="auto"/>
        <w:ind w:left="100" w:right="158"/>
        <w:jc w:val="both"/>
      </w:pPr>
      <w:r w:rsidRPr="00B851EE">
        <w:t>У</w:t>
      </w:r>
      <w:r w:rsidRPr="00B851EE">
        <w:rPr>
          <w:spacing w:val="-12"/>
        </w:rPr>
        <w:t xml:space="preserve"> </w:t>
      </w:r>
      <w:r w:rsidRPr="00B851EE">
        <w:t>случају</w:t>
      </w:r>
      <w:r w:rsidRPr="00B851EE">
        <w:rPr>
          <w:spacing w:val="-14"/>
        </w:rPr>
        <w:t xml:space="preserve"> </w:t>
      </w:r>
      <w:r w:rsidRPr="00B851EE">
        <w:t>када</w:t>
      </w:r>
      <w:r w:rsidRPr="00B851EE">
        <w:rPr>
          <w:spacing w:val="-12"/>
        </w:rPr>
        <w:t xml:space="preserve"> </w:t>
      </w:r>
      <w:r w:rsidRPr="00B851EE">
        <w:t>Комисија</w:t>
      </w:r>
      <w:r w:rsidRPr="00B851EE">
        <w:rPr>
          <w:spacing w:val="-12"/>
        </w:rPr>
        <w:t xml:space="preserve"> </w:t>
      </w:r>
      <w:r w:rsidRPr="00B851EE">
        <w:t>за</w:t>
      </w:r>
      <w:r w:rsidRPr="00B851EE">
        <w:rPr>
          <w:spacing w:val="-12"/>
        </w:rPr>
        <w:t xml:space="preserve"> </w:t>
      </w:r>
      <w:r w:rsidRPr="00B851EE">
        <w:t>квантитативни</w:t>
      </w:r>
      <w:r w:rsidRPr="00B851EE">
        <w:rPr>
          <w:spacing w:val="-13"/>
        </w:rPr>
        <w:t xml:space="preserve"> </w:t>
      </w:r>
      <w:r w:rsidRPr="00B851EE">
        <w:t>и</w:t>
      </w:r>
      <w:r w:rsidRPr="00B851EE">
        <w:rPr>
          <w:spacing w:val="-12"/>
        </w:rPr>
        <w:t xml:space="preserve"> </w:t>
      </w:r>
      <w:r w:rsidRPr="00B851EE">
        <w:t>квалитативни</w:t>
      </w:r>
      <w:r w:rsidRPr="00B851EE">
        <w:rPr>
          <w:spacing w:val="-13"/>
        </w:rPr>
        <w:t xml:space="preserve"> </w:t>
      </w:r>
      <w:r w:rsidRPr="00B851EE">
        <w:t>пријем</w:t>
      </w:r>
      <w:r w:rsidRPr="00B851EE">
        <w:rPr>
          <w:spacing w:val="-12"/>
        </w:rPr>
        <w:t xml:space="preserve"> </w:t>
      </w:r>
      <w:r w:rsidRPr="00B851EE">
        <w:t>утврди</w:t>
      </w:r>
      <w:r w:rsidRPr="00B851EE">
        <w:rPr>
          <w:spacing w:val="-14"/>
        </w:rPr>
        <w:t xml:space="preserve"> </w:t>
      </w:r>
      <w:r w:rsidRPr="00B851EE">
        <w:t>да</w:t>
      </w:r>
      <w:r w:rsidRPr="00B851EE">
        <w:rPr>
          <w:spacing w:val="-14"/>
        </w:rPr>
        <w:t xml:space="preserve"> </w:t>
      </w:r>
      <w:r w:rsidRPr="00B851EE">
        <w:t>количина</w:t>
      </w:r>
      <w:r w:rsidRPr="00B851EE">
        <w:rPr>
          <w:spacing w:val="-11"/>
        </w:rPr>
        <w:t xml:space="preserve"> </w:t>
      </w:r>
      <w:r w:rsidRPr="00B851EE">
        <w:t>испоручених</w:t>
      </w:r>
      <w:r w:rsidRPr="00B851EE">
        <w:rPr>
          <w:spacing w:val="-12"/>
        </w:rPr>
        <w:t xml:space="preserve"> </w:t>
      </w:r>
      <w:r w:rsidRPr="00B851EE">
        <w:t>добара не одговара захтеваној, може сачинити Записник о квантитативном и квалитативном пријему, за испоручена добра. У том случају Добављач је у обавези да преостала захтевана, а неиспоручена добра, испоручи</w:t>
      </w:r>
      <w:r w:rsidRPr="00B851EE">
        <w:rPr>
          <w:spacing w:val="-4"/>
        </w:rPr>
        <w:t xml:space="preserve"> </w:t>
      </w:r>
      <w:r w:rsidRPr="00B851EE">
        <w:t>у</w:t>
      </w:r>
      <w:r w:rsidRPr="00B851EE">
        <w:rPr>
          <w:spacing w:val="-4"/>
        </w:rPr>
        <w:t xml:space="preserve"> </w:t>
      </w:r>
      <w:r w:rsidRPr="00B851EE">
        <w:t>свему</w:t>
      </w:r>
      <w:r w:rsidRPr="00B851EE">
        <w:rPr>
          <w:spacing w:val="-4"/>
        </w:rPr>
        <w:t xml:space="preserve"> </w:t>
      </w:r>
      <w:r w:rsidRPr="00B851EE">
        <w:t>у</w:t>
      </w:r>
      <w:r w:rsidRPr="00B851EE">
        <w:rPr>
          <w:spacing w:val="-4"/>
        </w:rPr>
        <w:t xml:space="preserve"> </w:t>
      </w:r>
      <w:r w:rsidRPr="00B851EE">
        <w:t>складу</w:t>
      </w:r>
      <w:r w:rsidRPr="00B851EE">
        <w:rPr>
          <w:spacing w:val="-4"/>
        </w:rPr>
        <w:t xml:space="preserve"> </w:t>
      </w:r>
      <w:r w:rsidRPr="00B851EE">
        <w:t>са</w:t>
      </w:r>
      <w:r w:rsidRPr="00B851EE">
        <w:rPr>
          <w:spacing w:val="-3"/>
        </w:rPr>
        <w:t xml:space="preserve"> </w:t>
      </w:r>
      <w:r w:rsidRPr="00B851EE">
        <w:t>Понудом</w:t>
      </w:r>
      <w:r w:rsidRPr="00B851EE">
        <w:rPr>
          <w:spacing w:val="-3"/>
        </w:rPr>
        <w:t xml:space="preserve"> </w:t>
      </w:r>
      <w:r w:rsidRPr="00B851EE">
        <w:t>Добављача</w:t>
      </w:r>
      <w:r w:rsidRPr="00B851EE">
        <w:rPr>
          <w:spacing w:val="-6"/>
        </w:rPr>
        <w:t xml:space="preserve"> </w:t>
      </w:r>
      <w:r w:rsidRPr="00B851EE">
        <w:t>и</w:t>
      </w:r>
      <w:r w:rsidRPr="00B851EE">
        <w:rPr>
          <w:spacing w:val="-4"/>
        </w:rPr>
        <w:t xml:space="preserve"> </w:t>
      </w:r>
      <w:r w:rsidRPr="00B851EE">
        <w:t>Уговором,</w:t>
      </w:r>
      <w:r w:rsidRPr="00B851EE">
        <w:rPr>
          <w:spacing w:val="-4"/>
        </w:rPr>
        <w:t xml:space="preserve"> </w:t>
      </w:r>
      <w:r w:rsidRPr="00B851EE">
        <w:t>најкасније</w:t>
      </w:r>
      <w:r w:rsidRPr="00B851EE">
        <w:rPr>
          <w:spacing w:val="-3"/>
        </w:rPr>
        <w:t xml:space="preserve"> </w:t>
      </w:r>
      <w:r w:rsidRPr="00B851EE">
        <w:t>до</w:t>
      </w:r>
      <w:r w:rsidRPr="00B851EE">
        <w:rPr>
          <w:spacing w:val="-6"/>
        </w:rPr>
        <w:t xml:space="preserve"> </w:t>
      </w:r>
      <w:r w:rsidRPr="00B851EE">
        <w:t>истека</w:t>
      </w:r>
      <w:r w:rsidRPr="00B851EE">
        <w:rPr>
          <w:spacing w:val="-3"/>
        </w:rPr>
        <w:t xml:space="preserve"> </w:t>
      </w:r>
      <w:r w:rsidRPr="00B851EE">
        <w:t>рока</w:t>
      </w:r>
      <w:r w:rsidRPr="00B851EE">
        <w:rPr>
          <w:spacing w:val="-3"/>
        </w:rPr>
        <w:t xml:space="preserve"> </w:t>
      </w:r>
      <w:r w:rsidRPr="00B851EE">
        <w:t>за</w:t>
      </w:r>
      <w:r w:rsidRPr="00B851EE">
        <w:rPr>
          <w:spacing w:val="-3"/>
        </w:rPr>
        <w:t xml:space="preserve"> </w:t>
      </w:r>
      <w:r w:rsidRPr="00B851EE">
        <w:t>испоруку.</w:t>
      </w:r>
      <w:r w:rsidRPr="00B851EE">
        <w:rPr>
          <w:spacing w:val="-6"/>
        </w:rPr>
        <w:t xml:space="preserve"> </w:t>
      </w:r>
      <w:r w:rsidRPr="00B851EE">
        <w:t>По испоруци добара сачиниће се Записник о квалитативном и квантитативном пријему за испоручена преостала захтевана добра.</w:t>
      </w:r>
    </w:p>
    <w:p w14:paraId="38478B97" w14:textId="77777777" w:rsidR="0064371C" w:rsidRPr="00B851EE" w:rsidRDefault="009E260C" w:rsidP="006A1BB0">
      <w:pPr>
        <w:pStyle w:val="BodyText"/>
        <w:spacing w:line="276" w:lineRule="auto"/>
        <w:ind w:left="100" w:right="157"/>
        <w:jc w:val="both"/>
      </w:pPr>
      <w:r w:rsidRPr="00B851EE">
        <w:t>Приликом реализације уговора, Наручилац је испита да ли испоручена добра поседују уговорене карактеристике и квалитет.</w:t>
      </w:r>
    </w:p>
    <w:p w14:paraId="2BC2F38D" w14:textId="77777777" w:rsidR="0064371C" w:rsidRPr="00B851EE" w:rsidRDefault="009E260C" w:rsidP="006A1BB0">
      <w:pPr>
        <w:pStyle w:val="BodyText"/>
        <w:spacing w:line="276" w:lineRule="auto"/>
        <w:ind w:left="100" w:right="231"/>
        <w:jc w:val="both"/>
      </w:pPr>
      <w:r w:rsidRPr="00B851EE">
        <w:t>Наручилац ће испитати да ли испоручена добра поседују уговорене карактеристике и квалитет упоређивањем</w:t>
      </w:r>
      <w:r w:rsidRPr="00B851EE">
        <w:rPr>
          <w:spacing w:val="-3"/>
        </w:rPr>
        <w:t xml:space="preserve"> </w:t>
      </w:r>
      <w:r w:rsidRPr="00B851EE">
        <w:t>техничких</w:t>
      </w:r>
      <w:r w:rsidRPr="00B851EE">
        <w:rPr>
          <w:spacing w:val="-6"/>
        </w:rPr>
        <w:t xml:space="preserve"> </w:t>
      </w:r>
      <w:r w:rsidRPr="00B851EE">
        <w:t>карактеристика</w:t>
      </w:r>
      <w:r w:rsidRPr="00B851EE">
        <w:rPr>
          <w:spacing w:val="-3"/>
        </w:rPr>
        <w:t xml:space="preserve"> </w:t>
      </w:r>
      <w:r w:rsidRPr="00B851EE">
        <w:t>наведених</w:t>
      </w:r>
      <w:r w:rsidRPr="00B851EE">
        <w:rPr>
          <w:spacing w:val="-3"/>
        </w:rPr>
        <w:t xml:space="preserve"> </w:t>
      </w:r>
      <w:r w:rsidRPr="00B851EE">
        <w:t>на</w:t>
      </w:r>
      <w:r w:rsidRPr="00B851EE">
        <w:rPr>
          <w:spacing w:val="-3"/>
        </w:rPr>
        <w:t xml:space="preserve"> </w:t>
      </w:r>
      <w:r w:rsidRPr="00B851EE">
        <w:t>декларацији</w:t>
      </w:r>
      <w:r w:rsidRPr="00B851EE">
        <w:rPr>
          <w:spacing w:val="-3"/>
        </w:rPr>
        <w:t xml:space="preserve"> </w:t>
      </w:r>
      <w:r w:rsidRPr="00B851EE">
        <w:t>производа</w:t>
      </w:r>
      <w:r w:rsidRPr="00B851EE">
        <w:rPr>
          <w:spacing w:val="-3"/>
        </w:rPr>
        <w:t xml:space="preserve"> </w:t>
      </w:r>
      <w:r w:rsidRPr="00B851EE">
        <w:t>и</w:t>
      </w:r>
      <w:r w:rsidRPr="00B851EE">
        <w:rPr>
          <w:spacing w:val="-3"/>
        </w:rPr>
        <w:t xml:space="preserve"> </w:t>
      </w:r>
      <w:r w:rsidRPr="00B851EE">
        <w:t>пратеће</w:t>
      </w:r>
      <w:r w:rsidRPr="00B851EE">
        <w:rPr>
          <w:spacing w:val="-3"/>
        </w:rPr>
        <w:t xml:space="preserve"> </w:t>
      </w:r>
      <w:r w:rsidRPr="00B851EE">
        <w:t>документације, са уговореним карактеристикама.</w:t>
      </w:r>
    </w:p>
    <w:p w14:paraId="71063DF0" w14:textId="77777777" w:rsidR="0064371C" w:rsidRPr="00B851EE" w:rsidRDefault="009E260C" w:rsidP="006A1BB0">
      <w:pPr>
        <w:pStyle w:val="BodyText"/>
        <w:spacing w:line="276" w:lineRule="auto"/>
        <w:ind w:left="100" w:right="158"/>
        <w:jc w:val="both"/>
      </w:pPr>
      <w:r w:rsidRPr="00B851EE">
        <w:t>У случају да Наручилац приликом 2 (две) различите испоруке добара утврди да испоручена добра не поседују уговорене карактеристике, Наручилац је овлашћен да једнострано откаже уговор, са отказним роком од минимум 15 (петнаест) дана. У наведеном случају Наручилац ће активирати средство финансијског обезбеђења за испуњење уговорних обавеза достављено по основу закљученог уговора.</w:t>
      </w:r>
    </w:p>
    <w:p w14:paraId="1783189A" w14:textId="77777777" w:rsidR="0064371C" w:rsidRPr="00B851EE" w:rsidRDefault="009E260C" w:rsidP="006A1BB0">
      <w:pPr>
        <w:pStyle w:val="BodyText"/>
        <w:spacing w:line="276" w:lineRule="auto"/>
        <w:ind w:left="100" w:right="156"/>
        <w:jc w:val="both"/>
      </w:pPr>
      <w:r w:rsidRPr="00B851EE">
        <w:t>За</w:t>
      </w:r>
      <w:r w:rsidRPr="00B851EE">
        <w:rPr>
          <w:spacing w:val="-3"/>
        </w:rPr>
        <w:t xml:space="preserve"> </w:t>
      </w:r>
      <w:r w:rsidRPr="00B851EE">
        <w:t>све</w:t>
      </w:r>
      <w:r w:rsidRPr="00B851EE">
        <w:rPr>
          <w:spacing w:val="-4"/>
        </w:rPr>
        <w:t xml:space="preserve"> </w:t>
      </w:r>
      <w:r w:rsidRPr="00B851EE">
        <w:t>уочене</w:t>
      </w:r>
      <w:r w:rsidRPr="00B851EE">
        <w:rPr>
          <w:spacing w:val="-3"/>
        </w:rPr>
        <w:t xml:space="preserve"> </w:t>
      </w:r>
      <w:r w:rsidRPr="00B851EE">
        <w:t>недостатке</w:t>
      </w:r>
      <w:r w:rsidRPr="00B851EE">
        <w:rPr>
          <w:spacing w:val="-5"/>
        </w:rPr>
        <w:t xml:space="preserve"> </w:t>
      </w:r>
      <w:r w:rsidRPr="00B851EE">
        <w:t>–</w:t>
      </w:r>
      <w:r w:rsidRPr="00B851EE">
        <w:rPr>
          <w:spacing w:val="-4"/>
        </w:rPr>
        <w:t xml:space="preserve"> </w:t>
      </w:r>
      <w:r w:rsidRPr="00B851EE">
        <w:t>скривене</w:t>
      </w:r>
      <w:r w:rsidRPr="00B851EE">
        <w:rPr>
          <w:spacing w:val="-3"/>
        </w:rPr>
        <w:t xml:space="preserve"> </w:t>
      </w:r>
      <w:r w:rsidRPr="00B851EE">
        <w:t>мане,</w:t>
      </w:r>
      <w:r w:rsidRPr="00B851EE">
        <w:rPr>
          <w:spacing w:val="-4"/>
        </w:rPr>
        <w:t xml:space="preserve"> </w:t>
      </w:r>
      <w:r w:rsidRPr="00B851EE">
        <w:t>који</w:t>
      </w:r>
      <w:r w:rsidRPr="00B851EE">
        <w:rPr>
          <w:spacing w:val="-4"/>
        </w:rPr>
        <w:t xml:space="preserve"> </w:t>
      </w:r>
      <w:r w:rsidRPr="00B851EE">
        <w:t>нису</w:t>
      </w:r>
      <w:r w:rsidRPr="00B851EE">
        <w:rPr>
          <w:spacing w:val="-4"/>
        </w:rPr>
        <w:t xml:space="preserve"> </w:t>
      </w:r>
      <w:r w:rsidRPr="00B851EE">
        <w:t>били</w:t>
      </w:r>
      <w:r w:rsidRPr="00B851EE">
        <w:rPr>
          <w:spacing w:val="-4"/>
        </w:rPr>
        <w:t xml:space="preserve"> </w:t>
      </w:r>
      <w:r w:rsidRPr="00B851EE">
        <w:t>видљиви</w:t>
      </w:r>
      <w:r w:rsidRPr="00B851EE">
        <w:rPr>
          <w:spacing w:val="-4"/>
        </w:rPr>
        <w:t xml:space="preserve"> </w:t>
      </w:r>
      <w:r w:rsidRPr="00B851EE">
        <w:t>у</w:t>
      </w:r>
      <w:r w:rsidRPr="00B851EE">
        <w:rPr>
          <w:spacing w:val="-4"/>
        </w:rPr>
        <w:t xml:space="preserve"> </w:t>
      </w:r>
      <w:r w:rsidRPr="00B851EE">
        <w:t>моменту</w:t>
      </w:r>
      <w:r w:rsidRPr="00B851EE">
        <w:rPr>
          <w:spacing w:val="-4"/>
        </w:rPr>
        <w:t xml:space="preserve"> </w:t>
      </w:r>
      <w:r w:rsidRPr="00B851EE">
        <w:t>пријема</w:t>
      </w:r>
      <w:r w:rsidRPr="00B851EE">
        <w:rPr>
          <w:spacing w:val="-3"/>
        </w:rPr>
        <w:t xml:space="preserve"> </w:t>
      </w:r>
      <w:r w:rsidRPr="00B851EE">
        <w:t>добара,</w:t>
      </w:r>
      <w:r w:rsidRPr="00B851EE">
        <w:rPr>
          <w:spacing w:val="-3"/>
        </w:rPr>
        <w:t xml:space="preserve"> </w:t>
      </w:r>
      <w:r w:rsidRPr="00B851EE">
        <w:t>Наручилац ће рекламацију</w:t>
      </w:r>
      <w:r w:rsidRPr="00B851EE">
        <w:rPr>
          <w:spacing w:val="-2"/>
        </w:rPr>
        <w:t xml:space="preserve"> </w:t>
      </w:r>
      <w:r w:rsidRPr="00B851EE">
        <w:t>са</w:t>
      </w:r>
      <w:r w:rsidRPr="00B851EE">
        <w:rPr>
          <w:spacing w:val="-1"/>
        </w:rPr>
        <w:t xml:space="preserve"> </w:t>
      </w:r>
      <w:r w:rsidRPr="00B851EE">
        <w:t>Записником о недостацима</w:t>
      </w:r>
      <w:r w:rsidRPr="00B851EE">
        <w:rPr>
          <w:spacing w:val="-1"/>
        </w:rPr>
        <w:t xml:space="preserve"> </w:t>
      </w:r>
      <w:r w:rsidRPr="00B851EE">
        <w:t>доставити Добављачу најкасније у</w:t>
      </w:r>
      <w:r w:rsidRPr="00B851EE">
        <w:rPr>
          <w:spacing w:val="-2"/>
        </w:rPr>
        <w:t xml:space="preserve"> </w:t>
      </w:r>
      <w:r w:rsidRPr="00B851EE">
        <w:t>року од</w:t>
      </w:r>
      <w:r w:rsidRPr="00B851EE">
        <w:rPr>
          <w:spacing w:val="-1"/>
        </w:rPr>
        <w:t xml:space="preserve"> </w:t>
      </w:r>
      <w:r w:rsidRPr="00B851EE">
        <w:t>8</w:t>
      </w:r>
      <w:r w:rsidRPr="00B851EE">
        <w:rPr>
          <w:spacing w:val="-1"/>
        </w:rPr>
        <w:t xml:space="preserve"> </w:t>
      </w:r>
      <w:r w:rsidRPr="00B851EE">
        <w:t>(осам)</w:t>
      </w:r>
      <w:r w:rsidRPr="00B851EE">
        <w:rPr>
          <w:spacing w:val="-1"/>
        </w:rPr>
        <w:t xml:space="preserve"> </w:t>
      </w:r>
      <w:r w:rsidRPr="00B851EE">
        <w:t>дана по утврђивању недостатака.</w:t>
      </w:r>
    </w:p>
    <w:p w14:paraId="1B537B87" w14:textId="77777777" w:rsidR="0064371C" w:rsidRPr="00B851EE" w:rsidRDefault="009E260C" w:rsidP="006A1BB0">
      <w:pPr>
        <w:pStyle w:val="BodyText"/>
        <w:spacing w:line="276" w:lineRule="auto"/>
        <w:ind w:left="100" w:right="161"/>
        <w:jc w:val="both"/>
      </w:pPr>
      <w:r w:rsidRPr="00B851EE">
        <w:t>Добављач се обавезује да најкасније у року од 5 (пет) дана по пријему рекламације отклони недостатке или добра са недостацима замени добрима уговореног квалитета.</w:t>
      </w:r>
    </w:p>
    <w:p w14:paraId="6CB6AAA1" w14:textId="77777777" w:rsidR="0064371C" w:rsidRPr="00B851EE" w:rsidRDefault="0064371C" w:rsidP="006A1BB0">
      <w:pPr>
        <w:pStyle w:val="BodyText"/>
        <w:spacing w:line="276" w:lineRule="auto"/>
      </w:pPr>
    </w:p>
    <w:p w14:paraId="36BCD25B" w14:textId="77777777" w:rsidR="0064371C" w:rsidRPr="00B851EE" w:rsidRDefault="009E260C" w:rsidP="006A1BB0">
      <w:pPr>
        <w:pStyle w:val="Heading4"/>
        <w:spacing w:line="276" w:lineRule="auto"/>
        <w:ind w:left="4709"/>
      </w:pPr>
      <w:r w:rsidRPr="00B851EE">
        <w:t>Члан</w:t>
      </w:r>
      <w:r w:rsidRPr="00B851EE">
        <w:rPr>
          <w:spacing w:val="-3"/>
        </w:rPr>
        <w:t xml:space="preserve"> </w:t>
      </w:r>
      <w:r w:rsidRPr="00B851EE">
        <w:rPr>
          <w:spacing w:val="-5"/>
        </w:rPr>
        <w:t>6.</w:t>
      </w:r>
    </w:p>
    <w:p w14:paraId="04DECE3F" w14:textId="4D0E42F9" w:rsidR="0064371C" w:rsidRPr="00B851EE" w:rsidRDefault="009E260C" w:rsidP="006A1BB0">
      <w:pPr>
        <w:pStyle w:val="BodyText"/>
        <w:spacing w:line="276" w:lineRule="auto"/>
        <w:ind w:left="100"/>
        <w:jc w:val="both"/>
      </w:pPr>
      <w:r w:rsidRPr="00B851EE">
        <w:t>Добављач</w:t>
      </w:r>
      <w:r w:rsidRPr="00B851EE">
        <w:rPr>
          <w:spacing w:val="25"/>
        </w:rPr>
        <w:t xml:space="preserve"> </w:t>
      </w:r>
      <w:r w:rsidRPr="00B851EE">
        <w:t>је</w:t>
      </w:r>
      <w:r w:rsidRPr="00B851EE">
        <w:rPr>
          <w:spacing w:val="25"/>
        </w:rPr>
        <w:t xml:space="preserve"> </w:t>
      </w:r>
      <w:r w:rsidRPr="00B851EE">
        <w:t>у</w:t>
      </w:r>
      <w:r w:rsidRPr="00B851EE">
        <w:rPr>
          <w:spacing w:val="25"/>
        </w:rPr>
        <w:t xml:space="preserve"> </w:t>
      </w:r>
      <w:r w:rsidRPr="00B851EE">
        <w:t>обавези</w:t>
      </w:r>
      <w:r w:rsidRPr="00B851EE">
        <w:rPr>
          <w:spacing w:val="24"/>
        </w:rPr>
        <w:t xml:space="preserve"> </w:t>
      </w:r>
      <w:r w:rsidRPr="00B851EE">
        <w:t>да</w:t>
      </w:r>
      <w:r w:rsidRPr="00B851EE">
        <w:rPr>
          <w:spacing w:val="25"/>
        </w:rPr>
        <w:t xml:space="preserve"> </w:t>
      </w:r>
      <w:r w:rsidRPr="00B851EE">
        <w:t>за</w:t>
      </w:r>
      <w:r w:rsidRPr="00B851EE">
        <w:rPr>
          <w:spacing w:val="25"/>
        </w:rPr>
        <w:t xml:space="preserve"> </w:t>
      </w:r>
      <w:r w:rsidRPr="00B851EE">
        <w:t>све</w:t>
      </w:r>
      <w:r w:rsidRPr="00B851EE">
        <w:rPr>
          <w:spacing w:val="25"/>
        </w:rPr>
        <w:t xml:space="preserve"> </w:t>
      </w:r>
      <w:r w:rsidRPr="00B851EE">
        <w:t>време</w:t>
      </w:r>
      <w:r w:rsidRPr="00B851EE">
        <w:rPr>
          <w:spacing w:val="25"/>
        </w:rPr>
        <w:t xml:space="preserve"> </w:t>
      </w:r>
      <w:r w:rsidRPr="00B851EE">
        <w:t>трајања</w:t>
      </w:r>
      <w:r w:rsidRPr="00B851EE">
        <w:rPr>
          <w:spacing w:val="80"/>
        </w:rPr>
        <w:t xml:space="preserve"> </w:t>
      </w:r>
      <w:r w:rsidRPr="00B851EE">
        <w:t>уговора</w:t>
      </w:r>
      <w:r w:rsidRPr="00B851EE">
        <w:rPr>
          <w:spacing w:val="25"/>
        </w:rPr>
        <w:t xml:space="preserve"> </w:t>
      </w:r>
      <w:r w:rsidRPr="00B851EE">
        <w:t>испоручује</w:t>
      </w:r>
      <w:r w:rsidRPr="00B851EE">
        <w:rPr>
          <w:spacing w:val="23"/>
        </w:rPr>
        <w:t xml:space="preserve"> </w:t>
      </w:r>
      <w:r w:rsidRPr="00B851EE">
        <w:t>клима</w:t>
      </w:r>
      <w:r w:rsidRPr="00B851EE">
        <w:rPr>
          <w:spacing w:val="23"/>
        </w:rPr>
        <w:t xml:space="preserve"> </w:t>
      </w:r>
      <w:r w:rsidR="00E50076">
        <w:t xml:space="preserve">уређаје истог модела и </w:t>
      </w:r>
      <w:r w:rsidRPr="00B851EE">
        <w:t>произвођача</w:t>
      </w:r>
      <w:r w:rsidRPr="00B851EE">
        <w:rPr>
          <w:spacing w:val="25"/>
        </w:rPr>
        <w:t xml:space="preserve"> </w:t>
      </w:r>
      <w:r w:rsidRPr="00B851EE">
        <w:t>који</w:t>
      </w:r>
      <w:r w:rsidRPr="00B851EE">
        <w:rPr>
          <w:spacing w:val="24"/>
        </w:rPr>
        <w:t xml:space="preserve"> </w:t>
      </w:r>
      <w:r w:rsidRPr="00B851EE">
        <w:t>је наведен у понуди.</w:t>
      </w:r>
    </w:p>
    <w:p w14:paraId="25908C81" w14:textId="4519B154" w:rsidR="0064371C" w:rsidRPr="00B851EE" w:rsidRDefault="009E260C" w:rsidP="006A1BB0">
      <w:pPr>
        <w:pStyle w:val="BodyText"/>
        <w:spacing w:line="276" w:lineRule="auto"/>
        <w:ind w:left="100" w:right="165"/>
        <w:jc w:val="both"/>
      </w:pPr>
      <w:r w:rsidRPr="00B851EE">
        <w:t xml:space="preserve">Изузетно, Добављач након закључења уговора може, по прибављању сагласности Наручиоца извршити замену </w:t>
      </w:r>
      <w:r w:rsidR="00E50076">
        <w:rPr>
          <w:lang w:val="sr-Cyrl-RS"/>
        </w:rPr>
        <w:t>модела/</w:t>
      </w:r>
      <w:r w:rsidRPr="00B851EE">
        <w:t xml:space="preserve">произвођача наведеног у понуди, односно испоручити добра </w:t>
      </w:r>
      <w:r w:rsidR="00E50076">
        <w:t xml:space="preserve">другог </w:t>
      </w:r>
      <w:r w:rsidR="00E50076">
        <w:rPr>
          <w:lang w:val="sr-Cyrl-RS"/>
        </w:rPr>
        <w:t>модела/</w:t>
      </w:r>
      <w:r w:rsidRPr="00B851EE">
        <w:t>произвођача.</w:t>
      </w:r>
    </w:p>
    <w:p w14:paraId="356B06CF" w14:textId="77777777" w:rsidR="0064371C" w:rsidRPr="00B851EE" w:rsidRDefault="009E260C" w:rsidP="006A1BB0">
      <w:pPr>
        <w:pStyle w:val="BodyText"/>
        <w:spacing w:line="276" w:lineRule="auto"/>
        <w:ind w:left="100"/>
        <w:jc w:val="both"/>
      </w:pPr>
      <w:r w:rsidRPr="00B851EE">
        <w:t>Добављач</w:t>
      </w:r>
      <w:r w:rsidRPr="00B851EE">
        <w:rPr>
          <w:spacing w:val="-7"/>
        </w:rPr>
        <w:t xml:space="preserve"> </w:t>
      </w:r>
      <w:r w:rsidRPr="00B851EE">
        <w:t>у</w:t>
      </w:r>
      <w:r w:rsidRPr="00B851EE">
        <w:rPr>
          <w:spacing w:val="-5"/>
        </w:rPr>
        <w:t xml:space="preserve"> </w:t>
      </w:r>
      <w:r w:rsidRPr="00B851EE">
        <w:t>том</w:t>
      </w:r>
      <w:r w:rsidRPr="00B851EE">
        <w:rPr>
          <w:spacing w:val="-4"/>
        </w:rPr>
        <w:t xml:space="preserve"> </w:t>
      </w:r>
      <w:r w:rsidRPr="00B851EE">
        <w:t>случају</w:t>
      </w:r>
      <w:r w:rsidRPr="00B851EE">
        <w:rPr>
          <w:spacing w:val="-5"/>
        </w:rPr>
        <w:t xml:space="preserve"> </w:t>
      </w:r>
      <w:r w:rsidRPr="00B851EE">
        <w:t>доставља</w:t>
      </w:r>
      <w:r w:rsidRPr="00B851EE">
        <w:rPr>
          <w:spacing w:val="-4"/>
        </w:rPr>
        <w:t xml:space="preserve"> </w:t>
      </w:r>
      <w:r w:rsidRPr="00B851EE">
        <w:t>писмено</w:t>
      </w:r>
      <w:r w:rsidRPr="00B851EE">
        <w:rPr>
          <w:spacing w:val="-5"/>
        </w:rPr>
        <w:t xml:space="preserve"> </w:t>
      </w:r>
      <w:r w:rsidRPr="00B851EE">
        <w:t>образложени</w:t>
      </w:r>
      <w:r w:rsidRPr="00B851EE">
        <w:rPr>
          <w:spacing w:val="-5"/>
        </w:rPr>
        <w:t xml:space="preserve"> </w:t>
      </w:r>
      <w:r w:rsidRPr="00B851EE">
        <w:t>захтев</w:t>
      </w:r>
      <w:r w:rsidRPr="00B851EE">
        <w:rPr>
          <w:spacing w:val="-5"/>
        </w:rPr>
        <w:t xml:space="preserve"> </w:t>
      </w:r>
      <w:r w:rsidRPr="00B851EE">
        <w:rPr>
          <w:spacing w:val="-2"/>
        </w:rPr>
        <w:t>Наручиоцу.</w:t>
      </w:r>
    </w:p>
    <w:p w14:paraId="65F0F3C9" w14:textId="2832EBDC" w:rsidR="0064371C" w:rsidRPr="00B851EE" w:rsidRDefault="009E260C" w:rsidP="006A1BB0">
      <w:pPr>
        <w:pStyle w:val="BodyText"/>
        <w:spacing w:line="276" w:lineRule="auto"/>
        <w:ind w:left="100" w:right="156"/>
        <w:jc w:val="both"/>
      </w:pPr>
      <w:r w:rsidRPr="00B851EE">
        <w:lastRenderedPageBreak/>
        <w:t>Клима</w:t>
      </w:r>
      <w:r w:rsidRPr="00B851EE">
        <w:rPr>
          <w:spacing w:val="-4"/>
        </w:rPr>
        <w:t xml:space="preserve"> </w:t>
      </w:r>
      <w:r w:rsidR="00083860">
        <w:t>уређаји</w:t>
      </w:r>
      <w:r w:rsidRPr="00B851EE">
        <w:rPr>
          <w:spacing w:val="-7"/>
        </w:rPr>
        <w:t xml:space="preserve"> </w:t>
      </w:r>
      <w:r w:rsidRPr="00B851EE">
        <w:t>другог</w:t>
      </w:r>
      <w:r w:rsidRPr="00B851EE">
        <w:rPr>
          <w:spacing w:val="-4"/>
        </w:rPr>
        <w:t xml:space="preserve"> </w:t>
      </w:r>
      <w:r w:rsidR="00083860">
        <w:rPr>
          <w:spacing w:val="-4"/>
          <w:lang w:val="sr-Cyrl-RS"/>
        </w:rPr>
        <w:t>модела/</w:t>
      </w:r>
      <w:r w:rsidRPr="00B851EE">
        <w:t>произвођача,</w:t>
      </w:r>
      <w:r w:rsidRPr="00B851EE">
        <w:rPr>
          <w:spacing w:val="-5"/>
        </w:rPr>
        <w:t xml:space="preserve"> </w:t>
      </w:r>
      <w:r w:rsidR="00083860">
        <w:t>које</w:t>
      </w:r>
      <w:r w:rsidRPr="00B851EE">
        <w:rPr>
          <w:spacing w:val="-6"/>
        </w:rPr>
        <w:t xml:space="preserve"> </w:t>
      </w:r>
      <w:r w:rsidRPr="00B851EE">
        <w:t>предлаже</w:t>
      </w:r>
      <w:r w:rsidRPr="00B851EE">
        <w:rPr>
          <w:spacing w:val="-4"/>
        </w:rPr>
        <w:t xml:space="preserve"> </w:t>
      </w:r>
      <w:r w:rsidRPr="00B851EE">
        <w:t>Добављач,</w:t>
      </w:r>
      <w:r w:rsidRPr="00B851EE">
        <w:rPr>
          <w:spacing w:val="-7"/>
        </w:rPr>
        <w:t xml:space="preserve"> </w:t>
      </w:r>
      <w:r w:rsidRPr="00B851EE">
        <w:t>морају</w:t>
      </w:r>
      <w:r w:rsidRPr="00B851EE">
        <w:rPr>
          <w:spacing w:val="-7"/>
        </w:rPr>
        <w:t xml:space="preserve"> </w:t>
      </w:r>
      <w:r w:rsidRPr="00B851EE">
        <w:t>да</w:t>
      </w:r>
      <w:r w:rsidRPr="00B851EE">
        <w:rPr>
          <w:spacing w:val="-6"/>
        </w:rPr>
        <w:t xml:space="preserve"> </w:t>
      </w:r>
      <w:r w:rsidRPr="00B851EE">
        <w:t>испуњавају</w:t>
      </w:r>
      <w:r w:rsidRPr="00B851EE">
        <w:rPr>
          <w:spacing w:val="-7"/>
        </w:rPr>
        <w:t xml:space="preserve"> </w:t>
      </w:r>
      <w:r w:rsidRPr="00B851EE">
        <w:t>све</w:t>
      </w:r>
      <w:r w:rsidRPr="00B851EE">
        <w:rPr>
          <w:spacing w:val="-5"/>
        </w:rPr>
        <w:t xml:space="preserve"> </w:t>
      </w:r>
      <w:r w:rsidRPr="00B851EE">
        <w:t>критеријуме</w:t>
      </w:r>
      <w:r w:rsidRPr="00B851EE">
        <w:rPr>
          <w:spacing w:val="-7"/>
        </w:rPr>
        <w:t xml:space="preserve"> </w:t>
      </w:r>
      <w:r w:rsidRPr="00B851EE">
        <w:t>који су били</w:t>
      </w:r>
      <w:r w:rsidRPr="00B851EE">
        <w:rPr>
          <w:spacing w:val="-1"/>
        </w:rPr>
        <w:t xml:space="preserve"> </w:t>
      </w:r>
      <w:r w:rsidRPr="00B851EE">
        <w:t>прописани</w:t>
      </w:r>
      <w:r w:rsidRPr="00B851EE">
        <w:rPr>
          <w:spacing w:val="-1"/>
        </w:rPr>
        <w:t xml:space="preserve"> </w:t>
      </w:r>
      <w:r w:rsidR="00083860">
        <w:rPr>
          <w:lang w:val="sr-Cyrl-RS"/>
        </w:rPr>
        <w:t>Т</w:t>
      </w:r>
      <w:r w:rsidRPr="00B851EE">
        <w:t>ехничком</w:t>
      </w:r>
      <w:r w:rsidRPr="00B851EE">
        <w:rPr>
          <w:spacing w:val="-1"/>
        </w:rPr>
        <w:t xml:space="preserve"> </w:t>
      </w:r>
      <w:r w:rsidRPr="00B851EE">
        <w:t>спецификацијом</w:t>
      </w:r>
      <w:r w:rsidR="00083860">
        <w:rPr>
          <w:lang w:val="sr-Cyrl-RS"/>
        </w:rPr>
        <w:t>.</w:t>
      </w:r>
      <w:r w:rsidRPr="00B851EE">
        <w:rPr>
          <w:spacing w:val="-1"/>
        </w:rPr>
        <w:t xml:space="preserve"> </w:t>
      </w:r>
      <w:r w:rsidRPr="00B851EE">
        <w:t>Уз захтев за промену Добављач је дужан да достави доказ из кога с</w:t>
      </w:r>
      <w:r w:rsidR="00083860">
        <w:t xml:space="preserve">е несумњиво може утврдити да понуђени клима уређаји </w:t>
      </w:r>
      <w:r w:rsidRPr="00B851EE">
        <w:t>испуњава</w:t>
      </w:r>
      <w:r w:rsidR="00083860">
        <w:rPr>
          <w:lang w:val="sr-Cyrl-RS"/>
        </w:rPr>
        <w:t>ју</w:t>
      </w:r>
      <w:r w:rsidRPr="00B851EE">
        <w:t xml:space="preserve"> све </w:t>
      </w:r>
      <w:r w:rsidR="00083860">
        <w:rPr>
          <w:lang w:val="sr-Cyrl-RS"/>
        </w:rPr>
        <w:t xml:space="preserve">техничке </w:t>
      </w:r>
      <w:r w:rsidRPr="00B851EE">
        <w:t>услове.</w:t>
      </w:r>
    </w:p>
    <w:p w14:paraId="67C555E3" w14:textId="0D600817" w:rsidR="0064371C" w:rsidRPr="00B851EE" w:rsidRDefault="009E260C" w:rsidP="006A1BB0">
      <w:pPr>
        <w:pStyle w:val="BodyText"/>
        <w:spacing w:line="276" w:lineRule="auto"/>
        <w:ind w:left="100" w:right="24"/>
        <w:jc w:val="both"/>
      </w:pPr>
      <w:r w:rsidRPr="00B851EE">
        <w:t>Измена</w:t>
      </w:r>
      <w:r w:rsidRPr="00B851EE">
        <w:rPr>
          <w:spacing w:val="-3"/>
        </w:rPr>
        <w:t xml:space="preserve"> </w:t>
      </w:r>
      <w:r w:rsidRPr="00B851EE">
        <w:t>се</w:t>
      </w:r>
      <w:r w:rsidRPr="00B851EE">
        <w:rPr>
          <w:spacing w:val="-3"/>
        </w:rPr>
        <w:t xml:space="preserve"> </w:t>
      </w:r>
      <w:r w:rsidRPr="00B851EE">
        <w:t>може</w:t>
      </w:r>
      <w:r w:rsidRPr="00B851EE">
        <w:rPr>
          <w:spacing w:val="-3"/>
        </w:rPr>
        <w:t xml:space="preserve"> </w:t>
      </w:r>
      <w:r w:rsidRPr="00B851EE">
        <w:t>извршити</w:t>
      </w:r>
      <w:r w:rsidRPr="00B851EE">
        <w:rPr>
          <w:spacing w:val="-4"/>
        </w:rPr>
        <w:t xml:space="preserve"> </w:t>
      </w:r>
      <w:r w:rsidRPr="00B851EE">
        <w:t>само</w:t>
      </w:r>
      <w:r w:rsidRPr="00B851EE">
        <w:rPr>
          <w:spacing w:val="-3"/>
        </w:rPr>
        <w:t xml:space="preserve"> </w:t>
      </w:r>
      <w:r w:rsidRPr="00B851EE">
        <w:t>по</w:t>
      </w:r>
      <w:r w:rsidRPr="00B851EE">
        <w:rPr>
          <w:spacing w:val="-3"/>
        </w:rPr>
        <w:t xml:space="preserve"> </w:t>
      </w:r>
      <w:r w:rsidRPr="00B851EE">
        <w:t>прибављеној</w:t>
      </w:r>
      <w:r w:rsidRPr="00B851EE">
        <w:rPr>
          <w:spacing w:val="-2"/>
        </w:rPr>
        <w:t xml:space="preserve"> </w:t>
      </w:r>
      <w:r w:rsidRPr="00B851EE">
        <w:t>писменој</w:t>
      </w:r>
      <w:r w:rsidRPr="00B851EE">
        <w:rPr>
          <w:spacing w:val="-2"/>
        </w:rPr>
        <w:t xml:space="preserve"> </w:t>
      </w:r>
      <w:r w:rsidRPr="00B851EE">
        <w:t>сагласности</w:t>
      </w:r>
      <w:r w:rsidRPr="00B851EE">
        <w:rPr>
          <w:spacing w:val="-4"/>
        </w:rPr>
        <w:t xml:space="preserve"> </w:t>
      </w:r>
      <w:r w:rsidRPr="00B851EE">
        <w:t>Наруч</w:t>
      </w:r>
      <w:r w:rsidR="00083860">
        <w:t xml:space="preserve">иоца. Због промене </w:t>
      </w:r>
      <w:r w:rsidRPr="00B851EE">
        <w:t>Добављач не може тражити промену цене.</w:t>
      </w:r>
    </w:p>
    <w:p w14:paraId="7F9B3F5F" w14:textId="77777777" w:rsidR="00083860" w:rsidRDefault="009E260C" w:rsidP="006A1BB0">
      <w:pPr>
        <w:pStyle w:val="BodyText"/>
        <w:tabs>
          <w:tab w:val="left" w:pos="4155"/>
        </w:tabs>
        <w:spacing w:line="276" w:lineRule="auto"/>
        <w:ind w:left="100" w:right="1407"/>
      </w:pPr>
      <w:r w:rsidRPr="00B851EE">
        <w:t>Наручилац задржава право да не при</w:t>
      </w:r>
      <w:r w:rsidR="00083860">
        <w:t>хвати захтев Добављача за изменом</w:t>
      </w:r>
      <w:r w:rsidRPr="00B851EE">
        <w:t>.</w:t>
      </w:r>
    </w:p>
    <w:p w14:paraId="51071DEB" w14:textId="36A5E761" w:rsidR="00083860" w:rsidRPr="00B851EE" w:rsidRDefault="009E260C" w:rsidP="006A1BB0">
      <w:pPr>
        <w:pStyle w:val="BodyText"/>
        <w:spacing w:line="276" w:lineRule="auto"/>
        <w:ind w:left="142" w:right="165"/>
        <w:jc w:val="both"/>
        <w:rPr>
          <w:lang w:val="sr-Latn-RS"/>
        </w:rPr>
      </w:pPr>
      <w:r w:rsidRPr="00B851EE">
        <w:t xml:space="preserve">Гарантни рок износи </w:t>
      </w:r>
      <w:r w:rsidR="00083860">
        <w:rPr>
          <w:lang w:val="sr-Cyrl-RS"/>
        </w:rPr>
        <w:t>__________година</w:t>
      </w:r>
      <w:r w:rsidR="00083860" w:rsidRPr="00B851EE">
        <w:rPr>
          <w:i/>
          <w:lang w:val="sr-Cyrl-RS"/>
        </w:rPr>
        <w:t xml:space="preserve"> </w:t>
      </w:r>
      <w:r w:rsidR="00083860" w:rsidRPr="00B851EE">
        <w:rPr>
          <w:lang w:val="sr-Latn-RS"/>
        </w:rPr>
        <w:t xml:space="preserve">од дана потписивања Записника о квантитативном и квалитативном пријему. </w:t>
      </w:r>
    </w:p>
    <w:p w14:paraId="68CAD679" w14:textId="4C40712D" w:rsidR="00BB4D34" w:rsidRDefault="009E260C" w:rsidP="006A1BB0">
      <w:pPr>
        <w:pStyle w:val="BodyText"/>
        <w:tabs>
          <w:tab w:val="left" w:pos="4155"/>
        </w:tabs>
        <w:spacing w:line="276" w:lineRule="auto"/>
        <w:ind w:left="100" w:right="24"/>
        <w:jc w:val="both"/>
      </w:pPr>
      <w:r w:rsidRPr="00B851EE">
        <w:t>Понуђач је у обавези да у гарантном року изврши поправ</w:t>
      </w:r>
      <w:r w:rsidR="00083860">
        <w:t xml:space="preserve">ку неисправног добра, набавку и </w:t>
      </w:r>
      <w:r w:rsidRPr="00B851EE">
        <w:t>уградњу резервног</w:t>
      </w:r>
      <w:r w:rsidRPr="00B851EE">
        <w:rPr>
          <w:spacing w:val="-4"/>
        </w:rPr>
        <w:t xml:space="preserve"> </w:t>
      </w:r>
      <w:r w:rsidRPr="00B851EE">
        <w:t>дела</w:t>
      </w:r>
      <w:r w:rsidRPr="00B851EE">
        <w:rPr>
          <w:spacing w:val="-3"/>
        </w:rPr>
        <w:t xml:space="preserve"> </w:t>
      </w:r>
      <w:r w:rsidRPr="00B851EE">
        <w:t>и</w:t>
      </w:r>
      <w:r w:rsidRPr="00B851EE">
        <w:rPr>
          <w:spacing w:val="-4"/>
        </w:rPr>
        <w:t xml:space="preserve"> </w:t>
      </w:r>
      <w:r w:rsidRPr="00B851EE">
        <w:t>отклањање</w:t>
      </w:r>
      <w:r w:rsidRPr="00B851EE">
        <w:rPr>
          <w:spacing w:val="-3"/>
        </w:rPr>
        <w:t xml:space="preserve"> </w:t>
      </w:r>
      <w:r w:rsidRPr="00B851EE">
        <w:t>квара</w:t>
      </w:r>
      <w:r w:rsidRPr="00B851EE">
        <w:rPr>
          <w:spacing w:val="-3"/>
        </w:rPr>
        <w:t xml:space="preserve"> </w:t>
      </w:r>
      <w:r w:rsidRPr="00B851EE">
        <w:t>о</w:t>
      </w:r>
      <w:r w:rsidRPr="00B851EE">
        <w:rPr>
          <w:spacing w:val="-4"/>
        </w:rPr>
        <w:t xml:space="preserve"> </w:t>
      </w:r>
      <w:r w:rsidRPr="00B851EE">
        <w:t>свом</w:t>
      </w:r>
      <w:r w:rsidRPr="00B851EE">
        <w:rPr>
          <w:spacing w:val="-5"/>
        </w:rPr>
        <w:t xml:space="preserve"> </w:t>
      </w:r>
      <w:r w:rsidRPr="00B851EE">
        <w:t>трошку,</w:t>
      </w:r>
      <w:r w:rsidRPr="00B851EE">
        <w:rPr>
          <w:spacing w:val="-6"/>
        </w:rPr>
        <w:t xml:space="preserve"> </w:t>
      </w:r>
      <w:r w:rsidRPr="00B851EE">
        <w:t>довођењем</w:t>
      </w:r>
      <w:r w:rsidRPr="00B851EE">
        <w:rPr>
          <w:spacing w:val="-6"/>
        </w:rPr>
        <w:t xml:space="preserve"> </w:t>
      </w:r>
      <w:r w:rsidRPr="00B851EE">
        <w:t>добра</w:t>
      </w:r>
      <w:r w:rsidRPr="00B851EE">
        <w:rPr>
          <w:spacing w:val="-3"/>
        </w:rPr>
        <w:t xml:space="preserve"> </w:t>
      </w:r>
      <w:r w:rsidRPr="00B851EE">
        <w:t>у</w:t>
      </w:r>
      <w:r w:rsidRPr="00B851EE">
        <w:rPr>
          <w:spacing w:val="-4"/>
        </w:rPr>
        <w:t xml:space="preserve"> </w:t>
      </w:r>
      <w:r w:rsidRPr="00B851EE">
        <w:t>исправно</w:t>
      </w:r>
      <w:r w:rsidRPr="00B851EE">
        <w:rPr>
          <w:spacing w:val="-4"/>
        </w:rPr>
        <w:t xml:space="preserve"> </w:t>
      </w:r>
      <w:r w:rsidRPr="00B851EE">
        <w:t>стање</w:t>
      </w:r>
      <w:r w:rsidRPr="00B851EE">
        <w:rPr>
          <w:spacing w:val="-3"/>
        </w:rPr>
        <w:t xml:space="preserve"> </w:t>
      </w:r>
      <w:r w:rsidRPr="00B851EE">
        <w:t>у</w:t>
      </w:r>
      <w:r w:rsidRPr="00B851EE">
        <w:rPr>
          <w:spacing w:val="-4"/>
        </w:rPr>
        <w:t xml:space="preserve"> </w:t>
      </w:r>
      <w:r w:rsidRPr="00B851EE">
        <w:t>року</w:t>
      </w:r>
      <w:r w:rsidRPr="00B851EE">
        <w:rPr>
          <w:spacing w:val="-4"/>
        </w:rPr>
        <w:t xml:space="preserve"> </w:t>
      </w:r>
      <w:r w:rsidRPr="00B851EE">
        <w:t>од</w:t>
      </w:r>
      <w:r w:rsidRPr="00B851EE">
        <w:rPr>
          <w:spacing w:val="-3"/>
        </w:rPr>
        <w:t xml:space="preserve"> </w:t>
      </w:r>
      <w:r w:rsidRPr="00B851EE">
        <w:t>три</w:t>
      </w:r>
      <w:r w:rsidRPr="00B851EE">
        <w:rPr>
          <w:spacing w:val="-5"/>
        </w:rPr>
        <w:t xml:space="preserve"> </w:t>
      </w:r>
      <w:r w:rsidRPr="00B851EE">
        <w:t>радна дана од дана позива наручиоца.</w:t>
      </w:r>
    </w:p>
    <w:p w14:paraId="0EB48610" w14:textId="77777777" w:rsidR="00BB4D34" w:rsidRDefault="00BB4D34" w:rsidP="006A1BB0">
      <w:pPr>
        <w:pStyle w:val="BodyText"/>
        <w:spacing w:line="276" w:lineRule="auto"/>
        <w:ind w:left="100"/>
      </w:pPr>
    </w:p>
    <w:p w14:paraId="1FAF399E" w14:textId="77777777" w:rsidR="00BB4D34" w:rsidRDefault="00BB4D34" w:rsidP="006A1BB0">
      <w:pPr>
        <w:pStyle w:val="BodyText"/>
        <w:spacing w:line="276" w:lineRule="auto"/>
        <w:ind w:left="100"/>
      </w:pPr>
    </w:p>
    <w:p w14:paraId="09D6ED23" w14:textId="19C465E4" w:rsidR="00BB4D34" w:rsidRDefault="00BB4D34" w:rsidP="006A1BB0">
      <w:pPr>
        <w:pStyle w:val="BodyText"/>
        <w:spacing w:line="276" w:lineRule="auto"/>
        <w:ind w:left="100"/>
        <w:jc w:val="center"/>
        <w:rPr>
          <w:b/>
          <w:lang w:val="sr-Cyrl-RS"/>
        </w:rPr>
      </w:pPr>
      <w:r w:rsidRPr="00BB4D34">
        <w:rPr>
          <w:b/>
          <w:lang w:val="sr-Cyrl-RS"/>
        </w:rPr>
        <w:t>ОБАВЕЗЕ ДОБАВЉАЧА</w:t>
      </w:r>
    </w:p>
    <w:p w14:paraId="1E85A350" w14:textId="1C0FCC0F" w:rsidR="00BB4D34" w:rsidRDefault="00BB4D34" w:rsidP="006A1BB0">
      <w:pPr>
        <w:pStyle w:val="BodyText"/>
        <w:spacing w:line="276" w:lineRule="auto"/>
        <w:ind w:left="100"/>
        <w:jc w:val="center"/>
        <w:rPr>
          <w:b/>
          <w:lang w:val="sr-Cyrl-RS"/>
        </w:rPr>
      </w:pPr>
    </w:p>
    <w:p w14:paraId="25141C6A" w14:textId="272D6E75" w:rsidR="00BB4D34" w:rsidRPr="00BB4D34" w:rsidRDefault="00BB4D34" w:rsidP="006A1BB0">
      <w:pPr>
        <w:pStyle w:val="BodyText"/>
        <w:spacing w:line="276" w:lineRule="auto"/>
        <w:ind w:left="100"/>
        <w:jc w:val="center"/>
        <w:rPr>
          <w:b/>
          <w:lang w:val="sr-Cyrl-RS"/>
        </w:rPr>
      </w:pPr>
      <w:r>
        <w:rPr>
          <w:b/>
          <w:lang w:val="sr-Cyrl-RS"/>
        </w:rPr>
        <w:t xml:space="preserve">Члан 7. </w:t>
      </w:r>
    </w:p>
    <w:p w14:paraId="51834DB3" w14:textId="77777777" w:rsidR="00BB4D34" w:rsidRDefault="00BB4D34" w:rsidP="006A1BB0">
      <w:pPr>
        <w:pStyle w:val="BodyText"/>
        <w:spacing w:line="276" w:lineRule="auto"/>
        <w:ind w:left="100"/>
      </w:pPr>
    </w:p>
    <w:p w14:paraId="6D4BF0FD" w14:textId="77777777" w:rsidR="00BB4D34" w:rsidRDefault="009E260C" w:rsidP="006A1BB0">
      <w:pPr>
        <w:pStyle w:val="BodyText"/>
        <w:spacing w:line="276" w:lineRule="auto"/>
        <w:ind w:left="100"/>
        <w:rPr>
          <w:spacing w:val="-5"/>
          <w:lang w:val="sr-Cyrl-RS"/>
        </w:rPr>
      </w:pPr>
      <w:r w:rsidRPr="00B851EE">
        <w:t>Добављач</w:t>
      </w:r>
      <w:r w:rsidRPr="00B851EE">
        <w:rPr>
          <w:spacing w:val="-4"/>
        </w:rPr>
        <w:t xml:space="preserve"> </w:t>
      </w:r>
      <w:r w:rsidRPr="00B851EE">
        <w:t>се</w:t>
      </w:r>
      <w:r w:rsidRPr="00B851EE">
        <w:rPr>
          <w:spacing w:val="-5"/>
        </w:rPr>
        <w:t xml:space="preserve"> </w:t>
      </w:r>
      <w:r w:rsidRPr="00B851EE">
        <w:t>обавезује</w:t>
      </w:r>
      <w:r w:rsidRPr="00B851EE">
        <w:rPr>
          <w:spacing w:val="-3"/>
        </w:rPr>
        <w:t xml:space="preserve"> </w:t>
      </w:r>
      <w:r w:rsidRPr="00B851EE">
        <w:rPr>
          <w:spacing w:val="-5"/>
        </w:rPr>
        <w:t>да</w:t>
      </w:r>
      <w:r w:rsidR="00BB4D34">
        <w:rPr>
          <w:spacing w:val="-5"/>
          <w:lang w:val="sr-Cyrl-RS"/>
        </w:rPr>
        <w:t>:</w:t>
      </w:r>
    </w:p>
    <w:p w14:paraId="0429856E" w14:textId="2011ADB5" w:rsidR="0064371C" w:rsidRPr="00B851EE" w:rsidRDefault="00BB4D34" w:rsidP="006A1BB0">
      <w:pPr>
        <w:pStyle w:val="BodyText"/>
        <w:spacing w:line="276" w:lineRule="auto"/>
        <w:ind w:left="142"/>
      </w:pPr>
      <w:r>
        <w:rPr>
          <w:spacing w:val="-5"/>
          <w:lang w:val="sr-Cyrl-RS"/>
        </w:rPr>
        <w:t xml:space="preserve">1) </w:t>
      </w:r>
      <w:r w:rsidR="009E260C" w:rsidRPr="00B851EE">
        <w:t>у</w:t>
      </w:r>
      <w:r w:rsidR="009E260C" w:rsidRPr="00B851EE">
        <w:rPr>
          <w:spacing w:val="-7"/>
        </w:rPr>
        <w:t xml:space="preserve"> </w:t>
      </w:r>
      <w:r w:rsidR="009E260C" w:rsidRPr="00B851EE">
        <w:t>току</w:t>
      </w:r>
      <w:r w:rsidR="009E260C" w:rsidRPr="00B851EE">
        <w:rPr>
          <w:spacing w:val="-5"/>
        </w:rPr>
        <w:t xml:space="preserve"> </w:t>
      </w:r>
      <w:r w:rsidR="009E260C" w:rsidRPr="00B851EE">
        <w:t>реализације</w:t>
      </w:r>
      <w:r w:rsidR="009E260C" w:rsidRPr="00B851EE">
        <w:rPr>
          <w:spacing w:val="-5"/>
        </w:rPr>
        <w:t xml:space="preserve"> </w:t>
      </w:r>
      <w:r w:rsidR="009E260C" w:rsidRPr="00B851EE">
        <w:t>уговора</w:t>
      </w:r>
      <w:r w:rsidR="009E260C" w:rsidRPr="00B851EE">
        <w:rPr>
          <w:spacing w:val="-5"/>
        </w:rPr>
        <w:t xml:space="preserve"> </w:t>
      </w:r>
      <w:r w:rsidR="009E260C" w:rsidRPr="00B851EE">
        <w:t>у</w:t>
      </w:r>
      <w:r w:rsidR="009E260C" w:rsidRPr="00B851EE">
        <w:rPr>
          <w:spacing w:val="-4"/>
        </w:rPr>
        <w:t xml:space="preserve"> </w:t>
      </w:r>
      <w:r w:rsidR="009E260C" w:rsidRPr="00B851EE">
        <w:t>потпуности</w:t>
      </w:r>
      <w:r w:rsidR="009E260C" w:rsidRPr="00B851EE">
        <w:rPr>
          <w:spacing w:val="-6"/>
        </w:rPr>
        <w:t xml:space="preserve"> </w:t>
      </w:r>
      <w:r w:rsidR="009E260C" w:rsidRPr="00B851EE">
        <w:t>поштује</w:t>
      </w:r>
      <w:r w:rsidR="009E260C" w:rsidRPr="00B851EE">
        <w:rPr>
          <w:spacing w:val="-5"/>
        </w:rPr>
        <w:t xml:space="preserve"> </w:t>
      </w:r>
      <w:r w:rsidR="009E260C" w:rsidRPr="00B851EE">
        <w:t>прописе</w:t>
      </w:r>
      <w:r w:rsidR="009E260C" w:rsidRPr="00B851EE">
        <w:rPr>
          <w:spacing w:val="-5"/>
        </w:rPr>
        <w:t xml:space="preserve"> </w:t>
      </w:r>
      <w:r w:rsidR="009E260C" w:rsidRPr="00B851EE">
        <w:t>из</w:t>
      </w:r>
      <w:r w:rsidR="009E260C" w:rsidRPr="00B851EE">
        <w:rPr>
          <w:spacing w:val="-6"/>
        </w:rPr>
        <w:t xml:space="preserve"> </w:t>
      </w:r>
      <w:r w:rsidR="009E260C" w:rsidRPr="00B851EE">
        <w:t>области</w:t>
      </w:r>
      <w:r w:rsidR="009E260C" w:rsidRPr="00B851EE">
        <w:rPr>
          <w:spacing w:val="-6"/>
        </w:rPr>
        <w:t xml:space="preserve"> </w:t>
      </w:r>
      <w:r w:rsidR="009E260C" w:rsidRPr="00B851EE">
        <w:t>заштите</w:t>
      </w:r>
      <w:r w:rsidR="009E260C" w:rsidRPr="00B851EE">
        <w:rPr>
          <w:spacing w:val="-5"/>
        </w:rPr>
        <w:t xml:space="preserve"> </w:t>
      </w:r>
      <w:r w:rsidR="009E260C" w:rsidRPr="00B851EE">
        <w:t>животне</w:t>
      </w:r>
      <w:r w:rsidR="009E260C" w:rsidRPr="00B851EE">
        <w:rPr>
          <w:spacing w:val="-4"/>
        </w:rPr>
        <w:t xml:space="preserve"> </w:t>
      </w:r>
      <w:r w:rsidR="009E260C" w:rsidRPr="00B851EE">
        <w:rPr>
          <w:spacing w:val="-2"/>
        </w:rPr>
        <w:t>средине.</w:t>
      </w:r>
    </w:p>
    <w:p w14:paraId="47F07366" w14:textId="2595A538" w:rsidR="0064371C" w:rsidRPr="00B851EE" w:rsidRDefault="009E260C" w:rsidP="006A1BB0">
      <w:pPr>
        <w:pStyle w:val="ListParagraph"/>
        <w:numPr>
          <w:ilvl w:val="0"/>
          <w:numId w:val="13"/>
        </w:numPr>
        <w:tabs>
          <w:tab w:val="left" w:pos="142"/>
        </w:tabs>
        <w:spacing w:line="276" w:lineRule="auto"/>
        <w:ind w:left="142" w:right="154" w:firstLine="0"/>
        <w:jc w:val="both"/>
      </w:pPr>
      <w:r w:rsidRPr="00B851EE">
        <w:t>уколико током трајања уговора истекне важност сертификата 14001-Систем менаџмента животном средином, обезбеди ресертификацију истог као доказ константног поштовања стандарда, контролисања утицаја својих активности, производа и услуга на животну средину и даљег побољшања перформанси.</w:t>
      </w:r>
    </w:p>
    <w:p w14:paraId="6E87F0DC" w14:textId="77777777" w:rsidR="0064371C" w:rsidRPr="00B851EE" w:rsidRDefault="0064371C" w:rsidP="006A1BB0">
      <w:pPr>
        <w:pStyle w:val="BodyText"/>
        <w:spacing w:line="276" w:lineRule="auto"/>
      </w:pPr>
    </w:p>
    <w:p w14:paraId="70301BD5" w14:textId="77777777" w:rsidR="0064371C" w:rsidRPr="00B851EE" w:rsidRDefault="009E260C" w:rsidP="006A1BB0">
      <w:pPr>
        <w:pStyle w:val="Heading3"/>
        <w:spacing w:line="276" w:lineRule="auto"/>
        <w:ind w:left="2576" w:right="2634"/>
      </w:pPr>
      <w:r w:rsidRPr="00B851EE">
        <w:t>ОБАВЕЗЕ</w:t>
      </w:r>
      <w:r w:rsidRPr="00B851EE">
        <w:rPr>
          <w:spacing w:val="-7"/>
        </w:rPr>
        <w:t xml:space="preserve"> </w:t>
      </w:r>
      <w:r w:rsidRPr="00B851EE">
        <w:rPr>
          <w:spacing w:val="-2"/>
        </w:rPr>
        <w:t>НАРУЧИОЦА</w:t>
      </w:r>
    </w:p>
    <w:p w14:paraId="7623C8C1" w14:textId="77777777" w:rsidR="0027246F" w:rsidRDefault="0027246F" w:rsidP="006A1BB0">
      <w:pPr>
        <w:pStyle w:val="Heading4"/>
        <w:spacing w:line="276" w:lineRule="auto"/>
        <w:ind w:left="4709"/>
        <w:jc w:val="both"/>
      </w:pPr>
    </w:p>
    <w:p w14:paraId="00A8BA96" w14:textId="210C7651" w:rsidR="0064371C" w:rsidRPr="00B851EE" w:rsidRDefault="009E260C" w:rsidP="006A1BB0">
      <w:pPr>
        <w:pStyle w:val="Heading4"/>
        <w:spacing w:line="276" w:lineRule="auto"/>
        <w:ind w:left="4709"/>
        <w:jc w:val="both"/>
      </w:pPr>
      <w:r w:rsidRPr="00B851EE">
        <w:t>Члан</w:t>
      </w:r>
      <w:r w:rsidRPr="00B851EE">
        <w:rPr>
          <w:spacing w:val="-3"/>
        </w:rPr>
        <w:t xml:space="preserve"> </w:t>
      </w:r>
      <w:r w:rsidRPr="00B851EE">
        <w:rPr>
          <w:spacing w:val="-5"/>
        </w:rPr>
        <w:t>8.</w:t>
      </w:r>
    </w:p>
    <w:p w14:paraId="0A3CECBD" w14:textId="15B191F0" w:rsidR="0064371C" w:rsidRDefault="009E260C" w:rsidP="006A1BB0">
      <w:pPr>
        <w:pStyle w:val="BodyText"/>
        <w:spacing w:line="276" w:lineRule="auto"/>
        <w:ind w:left="100" w:right="161"/>
        <w:jc w:val="both"/>
      </w:pPr>
      <w:r w:rsidRPr="00B851EE">
        <w:t>Наручилац се обавезује да одреди лице да у име Наручиоца врши сталне усмене консултације са Добављачем, контролу над извршењем овог уговора, пријаву недостатака и др.</w:t>
      </w:r>
    </w:p>
    <w:p w14:paraId="58385FAE" w14:textId="77777777" w:rsidR="003A100F" w:rsidRPr="00B851EE" w:rsidRDefault="003A100F" w:rsidP="006A1BB0">
      <w:pPr>
        <w:pStyle w:val="BodyText"/>
        <w:spacing w:line="276" w:lineRule="auto"/>
        <w:ind w:left="100" w:right="161"/>
        <w:jc w:val="both"/>
      </w:pPr>
    </w:p>
    <w:p w14:paraId="5E52BDDD" w14:textId="77777777" w:rsidR="0064371C" w:rsidRPr="00B851EE" w:rsidRDefault="009E260C" w:rsidP="006A1BB0">
      <w:pPr>
        <w:pStyle w:val="Heading3"/>
        <w:spacing w:line="276" w:lineRule="auto"/>
        <w:ind w:left="2576" w:right="2634"/>
      </w:pPr>
      <w:r w:rsidRPr="00B851EE">
        <w:t>НАКНАДА</w:t>
      </w:r>
      <w:r w:rsidRPr="00B851EE">
        <w:rPr>
          <w:spacing w:val="-8"/>
        </w:rPr>
        <w:t xml:space="preserve"> </w:t>
      </w:r>
      <w:r w:rsidRPr="00B851EE">
        <w:rPr>
          <w:spacing w:val="-4"/>
        </w:rPr>
        <w:t>ШТЕТЕ</w:t>
      </w:r>
    </w:p>
    <w:p w14:paraId="550680A7" w14:textId="77777777" w:rsidR="0027246F" w:rsidRDefault="0027246F" w:rsidP="006A1BB0">
      <w:pPr>
        <w:pStyle w:val="Heading4"/>
        <w:spacing w:line="276" w:lineRule="auto"/>
        <w:ind w:left="4709"/>
        <w:jc w:val="both"/>
      </w:pPr>
    </w:p>
    <w:p w14:paraId="274AB1C3" w14:textId="566AA9F2" w:rsidR="0064371C" w:rsidRPr="00B851EE" w:rsidRDefault="009E260C" w:rsidP="006A1BB0">
      <w:pPr>
        <w:pStyle w:val="Heading4"/>
        <w:spacing w:line="276" w:lineRule="auto"/>
        <w:ind w:left="4709"/>
        <w:jc w:val="both"/>
      </w:pPr>
      <w:r w:rsidRPr="00B851EE">
        <w:t>Члан</w:t>
      </w:r>
      <w:r w:rsidRPr="00B851EE">
        <w:rPr>
          <w:spacing w:val="-3"/>
        </w:rPr>
        <w:t xml:space="preserve"> </w:t>
      </w:r>
      <w:r w:rsidRPr="00B851EE">
        <w:rPr>
          <w:spacing w:val="-5"/>
        </w:rPr>
        <w:t>9.</w:t>
      </w:r>
    </w:p>
    <w:p w14:paraId="77923D95" w14:textId="77777777" w:rsidR="0064371C" w:rsidRPr="00B851EE" w:rsidRDefault="009E260C" w:rsidP="006A1BB0">
      <w:pPr>
        <w:pStyle w:val="BodyText"/>
        <w:spacing w:line="276" w:lineRule="auto"/>
        <w:ind w:left="100" w:right="159"/>
        <w:jc w:val="both"/>
      </w:pPr>
      <w:r w:rsidRPr="00B851EE">
        <w:t>Добављач</w:t>
      </w:r>
      <w:r w:rsidRPr="00B851EE">
        <w:rPr>
          <w:spacing w:val="-7"/>
        </w:rPr>
        <w:t xml:space="preserve"> </w:t>
      </w:r>
      <w:r w:rsidRPr="00B851EE">
        <w:t>је</w:t>
      </w:r>
      <w:r w:rsidRPr="00B851EE">
        <w:rPr>
          <w:spacing w:val="-7"/>
        </w:rPr>
        <w:t xml:space="preserve"> </w:t>
      </w:r>
      <w:r w:rsidRPr="00B851EE">
        <w:t>дужан</w:t>
      </w:r>
      <w:r w:rsidRPr="00B851EE">
        <w:rPr>
          <w:spacing w:val="-10"/>
        </w:rPr>
        <w:t xml:space="preserve"> </w:t>
      </w:r>
      <w:r w:rsidRPr="00B851EE">
        <w:t>да</w:t>
      </w:r>
      <w:r w:rsidRPr="00B851EE">
        <w:rPr>
          <w:spacing w:val="-9"/>
        </w:rPr>
        <w:t xml:space="preserve"> </w:t>
      </w:r>
      <w:r w:rsidRPr="00B851EE">
        <w:t>Наручиоцу</w:t>
      </w:r>
      <w:r w:rsidRPr="00B851EE">
        <w:rPr>
          <w:spacing w:val="-7"/>
        </w:rPr>
        <w:t xml:space="preserve"> </w:t>
      </w:r>
      <w:r w:rsidRPr="00B851EE">
        <w:t>надокнади</w:t>
      </w:r>
      <w:r w:rsidRPr="00B851EE">
        <w:rPr>
          <w:spacing w:val="-7"/>
        </w:rPr>
        <w:t xml:space="preserve"> </w:t>
      </w:r>
      <w:r w:rsidRPr="00B851EE">
        <w:t>штету</w:t>
      </w:r>
      <w:r w:rsidRPr="00B851EE">
        <w:rPr>
          <w:spacing w:val="-10"/>
        </w:rPr>
        <w:t xml:space="preserve"> </w:t>
      </w:r>
      <w:r w:rsidRPr="00B851EE">
        <w:t>коју</w:t>
      </w:r>
      <w:r w:rsidRPr="00B851EE">
        <w:rPr>
          <w:spacing w:val="-7"/>
        </w:rPr>
        <w:t xml:space="preserve"> </w:t>
      </w:r>
      <w:r w:rsidRPr="00B851EE">
        <w:t>причини</w:t>
      </w:r>
      <w:r w:rsidRPr="00B851EE">
        <w:rPr>
          <w:spacing w:val="-8"/>
        </w:rPr>
        <w:t xml:space="preserve"> </w:t>
      </w:r>
      <w:r w:rsidRPr="00B851EE">
        <w:t>на</w:t>
      </w:r>
      <w:r w:rsidRPr="00B851EE">
        <w:rPr>
          <w:spacing w:val="-7"/>
        </w:rPr>
        <w:t xml:space="preserve"> </w:t>
      </w:r>
      <w:r w:rsidRPr="00B851EE">
        <w:t>имовини</w:t>
      </w:r>
      <w:r w:rsidRPr="00B851EE">
        <w:rPr>
          <w:spacing w:val="-10"/>
        </w:rPr>
        <w:t xml:space="preserve"> </w:t>
      </w:r>
      <w:r w:rsidRPr="00B851EE">
        <w:t>Наручиоца</w:t>
      </w:r>
      <w:r w:rsidRPr="00B851EE">
        <w:rPr>
          <w:spacing w:val="-7"/>
        </w:rPr>
        <w:t xml:space="preserve"> </w:t>
      </w:r>
      <w:r w:rsidRPr="00B851EE">
        <w:t>својом</w:t>
      </w:r>
      <w:r w:rsidRPr="00B851EE">
        <w:rPr>
          <w:spacing w:val="-10"/>
        </w:rPr>
        <w:t xml:space="preserve"> </w:t>
      </w:r>
      <w:r w:rsidRPr="00B851EE">
        <w:t>кривицом или грубом непажњом.</w:t>
      </w:r>
    </w:p>
    <w:p w14:paraId="405182BA" w14:textId="77777777" w:rsidR="0064371C" w:rsidRPr="00B851EE" w:rsidRDefault="009E260C" w:rsidP="006A1BB0">
      <w:pPr>
        <w:pStyle w:val="BodyText"/>
        <w:spacing w:line="276" w:lineRule="auto"/>
        <w:ind w:left="100" w:right="159"/>
        <w:jc w:val="both"/>
      </w:pPr>
      <w:r w:rsidRPr="00B851EE">
        <w:t>Уколико Наручилац у току реализације овог уговора претрпи штету која је последица неиспуњавања уговорених</w:t>
      </w:r>
      <w:r w:rsidRPr="00B851EE">
        <w:rPr>
          <w:spacing w:val="-11"/>
        </w:rPr>
        <w:t xml:space="preserve"> </w:t>
      </w:r>
      <w:r w:rsidRPr="00B851EE">
        <w:t>обавеза</w:t>
      </w:r>
      <w:r w:rsidRPr="00B851EE">
        <w:rPr>
          <w:spacing w:val="-8"/>
        </w:rPr>
        <w:t xml:space="preserve"> </w:t>
      </w:r>
      <w:r w:rsidRPr="00B851EE">
        <w:t>од</w:t>
      </w:r>
      <w:r w:rsidRPr="00B851EE">
        <w:rPr>
          <w:spacing w:val="-11"/>
        </w:rPr>
        <w:t xml:space="preserve"> </w:t>
      </w:r>
      <w:r w:rsidRPr="00B851EE">
        <w:t>стране</w:t>
      </w:r>
      <w:r w:rsidRPr="00B851EE">
        <w:rPr>
          <w:spacing w:val="-11"/>
        </w:rPr>
        <w:t xml:space="preserve"> </w:t>
      </w:r>
      <w:r w:rsidRPr="00B851EE">
        <w:t>Добављача,</w:t>
      </w:r>
      <w:r w:rsidRPr="00B851EE">
        <w:rPr>
          <w:spacing w:val="-11"/>
        </w:rPr>
        <w:t xml:space="preserve"> </w:t>
      </w:r>
      <w:r w:rsidRPr="00B851EE">
        <w:t>Добављач</w:t>
      </w:r>
      <w:r w:rsidRPr="00B851EE">
        <w:rPr>
          <w:spacing w:val="-11"/>
        </w:rPr>
        <w:t xml:space="preserve"> </w:t>
      </w:r>
      <w:r w:rsidRPr="00B851EE">
        <w:t>је</w:t>
      </w:r>
      <w:r w:rsidRPr="00B851EE">
        <w:rPr>
          <w:spacing w:val="-11"/>
        </w:rPr>
        <w:t xml:space="preserve"> </w:t>
      </w:r>
      <w:r w:rsidRPr="00B851EE">
        <w:t>одговоран</w:t>
      </w:r>
      <w:r w:rsidRPr="00B851EE">
        <w:rPr>
          <w:spacing w:val="-11"/>
        </w:rPr>
        <w:t xml:space="preserve"> </w:t>
      </w:r>
      <w:r w:rsidRPr="00B851EE">
        <w:t>за</w:t>
      </w:r>
      <w:r w:rsidRPr="00B851EE">
        <w:rPr>
          <w:spacing w:val="-11"/>
        </w:rPr>
        <w:t xml:space="preserve"> </w:t>
      </w:r>
      <w:r w:rsidRPr="00B851EE">
        <w:t>штету</w:t>
      </w:r>
      <w:r w:rsidRPr="00B851EE">
        <w:rPr>
          <w:spacing w:val="-11"/>
        </w:rPr>
        <w:t xml:space="preserve"> </w:t>
      </w:r>
      <w:r w:rsidRPr="00B851EE">
        <w:t>коју</w:t>
      </w:r>
      <w:r w:rsidRPr="00B851EE">
        <w:rPr>
          <w:spacing w:val="-9"/>
        </w:rPr>
        <w:t xml:space="preserve"> </w:t>
      </w:r>
      <w:r w:rsidRPr="00B851EE">
        <w:t>је</w:t>
      </w:r>
      <w:r w:rsidRPr="00B851EE">
        <w:rPr>
          <w:spacing w:val="-8"/>
        </w:rPr>
        <w:t xml:space="preserve"> </w:t>
      </w:r>
      <w:r w:rsidRPr="00B851EE">
        <w:t>Наручилац</w:t>
      </w:r>
      <w:r w:rsidRPr="00B851EE">
        <w:rPr>
          <w:spacing w:val="-11"/>
        </w:rPr>
        <w:t xml:space="preserve"> </w:t>
      </w:r>
      <w:r w:rsidRPr="00B851EE">
        <w:t>у</w:t>
      </w:r>
      <w:r w:rsidRPr="00B851EE">
        <w:rPr>
          <w:spacing w:val="-9"/>
        </w:rPr>
        <w:t xml:space="preserve"> </w:t>
      </w:r>
      <w:r w:rsidRPr="00B851EE">
        <w:t>том</w:t>
      </w:r>
      <w:r w:rsidRPr="00B851EE">
        <w:rPr>
          <w:spacing w:val="-12"/>
        </w:rPr>
        <w:t xml:space="preserve"> </w:t>
      </w:r>
      <w:r w:rsidRPr="00B851EE">
        <w:t>случају претрпео и дужан је да је надокнади. Уговорне стране су сагласне да у случају наступања штете из става</w:t>
      </w:r>
    </w:p>
    <w:p w14:paraId="6B5FFCDC" w14:textId="6E790F07" w:rsidR="0027246F" w:rsidRDefault="009E260C" w:rsidP="006A1BB0">
      <w:pPr>
        <w:pStyle w:val="BodyText"/>
        <w:spacing w:line="276" w:lineRule="auto"/>
        <w:ind w:left="100" w:right="161"/>
        <w:jc w:val="both"/>
      </w:pPr>
      <w:r w:rsidRPr="00B851EE">
        <w:t>1. овог члана заједничка комисија утврди евентуалну одговорност Добављача, обим и висину штете, о чему ће се сачинити записник.</w:t>
      </w:r>
    </w:p>
    <w:p w14:paraId="26CC18F2" w14:textId="77777777" w:rsidR="0027246F" w:rsidRDefault="0027246F" w:rsidP="006A1BB0">
      <w:pPr>
        <w:pStyle w:val="Heading3"/>
        <w:spacing w:line="276" w:lineRule="auto"/>
        <w:ind w:right="54"/>
      </w:pPr>
    </w:p>
    <w:p w14:paraId="667B0EC0" w14:textId="1AB82E12" w:rsidR="0064371C" w:rsidRPr="00B851EE" w:rsidRDefault="009E260C" w:rsidP="006A1BB0">
      <w:pPr>
        <w:pStyle w:val="Heading3"/>
        <w:spacing w:line="276" w:lineRule="auto"/>
        <w:ind w:right="54"/>
      </w:pPr>
      <w:r w:rsidRPr="00B851EE">
        <w:t>УГОВОРНА</w:t>
      </w:r>
      <w:r w:rsidRPr="00B851EE">
        <w:rPr>
          <w:spacing w:val="-11"/>
        </w:rPr>
        <w:t xml:space="preserve"> </w:t>
      </w:r>
      <w:r w:rsidRPr="00B851EE">
        <w:rPr>
          <w:spacing w:val="-2"/>
        </w:rPr>
        <w:t>КАЗНА</w:t>
      </w:r>
    </w:p>
    <w:p w14:paraId="1FAF840B" w14:textId="77777777" w:rsidR="0027246F" w:rsidRDefault="0027246F" w:rsidP="006A1BB0">
      <w:pPr>
        <w:pStyle w:val="Heading4"/>
        <w:spacing w:line="276" w:lineRule="auto"/>
        <w:ind w:left="2576" w:right="2633"/>
        <w:jc w:val="center"/>
      </w:pPr>
    </w:p>
    <w:p w14:paraId="19F1B6DE" w14:textId="792BC849" w:rsidR="0064371C" w:rsidRPr="00B851EE" w:rsidRDefault="009E260C" w:rsidP="006A1BB0">
      <w:pPr>
        <w:pStyle w:val="Heading4"/>
        <w:spacing w:line="276" w:lineRule="auto"/>
        <w:ind w:left="2576" w:right="2633"/>
        <w:jc w:val="center"/>
      </w:pPr>
      <w:r w:rsidRPr="00B851EE">
        <w:t>Члан</w:t>
      </w:r>
      <w:r w:rsidRPr="00B851EE">
        <w:rPr>
          <w:spacing w:val="-3"/>
        </w:rPr>
        <w:t xml:space="preserve"> </w:t>
      </w:r>
      <w:r w:rsidRPr="00B851EE">
        <w:rPr>
          <w:spacing w:val="-5"/>
        </w:rPr>
        <w:t>10.</w:t>
      </w:r>
    </w:p>
    <w:p w14:paraId="75E86734" w14:textId="2F08D17D" w:rsidR="0064371C" w:rsidRPr="00B851EE" w:rsidRDefault="009E260C" w:rsidP="006A1BB0">
      <w:pPr>
        <w:pStyle w:val="BodyText"/>
        <w:tabs>
          <w:tab w:val="left" w:pos="10065"/>
        </w:tabs>
        <w:spacing w:line="276" w:lineRule="auto"/>
        <w:ind w:left="100" w:right="155"/>
        <w:jc w:val="both"/>
      </w:pPr>
      <w:r w:rsidRPr="00B851EE">
        <w:t>Уговарачи су сагласни да је Добављач дужан да на име уговорне казне плати Наручиоцу износ од 0,2 % од</w:t>
      </w:r>
      <w:r w:rsidRPr="00B851EE">
        <w:rPr>
          <w:spacing w:val="-1"/>
        </w:rPr>
        <w:t xml:space="preserve"> </w:t>
      </w:r>
      <w:r w:rsidRPr="00B851EE">
        <w:t>укупно требоване</w:t>
      </w:r>
      <w:r w:rsidRPr="00B851EE">
        <w:rPr>
          <w:spacing w:val="1"/>
        </w:rPr>
        <w:t xml:space="preserve"> </w:t>
      </w:r>
      <w:r w:rsidRPr="00B851EE">
        <w:t xml:space="preserve">вредности </w:t>
      </w:r>
      <w:r w:rsidR="00083860">
        <w:rPr>
          <w:lang w:val="sr-Cyrl-RS"/>
        </w:rPr>
        <w:t>клима уређаја</w:t>
      </w:r>
      <w:r w:rsidRPr="00B851EE">
        <w:rPr>
          <w:spacing w:val="-1"/>
        </w:rPr>
        <w:t xml:space="preserve"> </w:t>
      </w:r>
      <w:r w:rsidRPr="00B851EE">
        <w:t>за</w:t>
      </w:r>
      <w:r w:rsidRPr="00B851EE">
        <w:rPr>
          <w:spacing w:val="1"/>
        </w:rPr>
        <w:t xml:space="preserve"> </w:t>
      </w:r>
      <w:r w:rsidRPr="00B851EE">
        <w:t>сваки</w:t>
      </w:r>
      <w:r w:rsidRPr="00B851EE">
        <w:rPr>
          <w:spacing w:val="1"/>
        </w:rPr>
        <w:t xml:space="preserve"> </w:t>
      </w:r>
      <w:r w:rsidRPr="00B851EE">
        <w:t>дан закашњења,</w:t>
      </w:r>
      <w:r w:rsidRPr="00B851EE">
        <w:rPr>
          <w:spacing w:val="-2"/>
        </w:rPr>
        <w:t xml:space="preserve"> </w:t>
      </w:r>
      <w:r w:rsidRPr="00B851EE">
        <w:t>уколико својом</w:t>
      </w:r>
      <w:r w:rsidRPr="00B851EE">
        <w:rPr>
          <w:spacing w:val="-2"/>
        </w:rPr>
        <w:t xml:space="preserve"> </w:t>
      </w:r>
      <w:r w:rsidRPr="00B851EE">
        <w:t>кривицом</w:t>
      </w:r>
      <w:r w:rsidRPr="00B851EE">
        <w:rPr>
          <w:spacing w:val="1"/>
        </w:rPr>
        <w:t xml:space="preserve"> </w:t>
      </w:r>
      <w:r w:rsidRPr="00B851EE">
        <w:rPr>
          <w:spacing w:val="-5"/>
        </w:rPr>
        <w:t>не</w:t>
      </w:r>
      <w:r w:rsidR="00BB4D34">
        <w:rPr>
          <w:lang w:val="sr-Cyrl-RS"/>
        </w:rPr>
        <w:t xml:space="preserve"> </w:t>
      </w:r>
      <w:r w:rsidRPr="00B851EE">
        <w:t xml:space="preserve">изврши испоруку у уговореном року, с тим да укупан износ уговорне казне не може прећи 5% од укупно </w:t>
      </w:r>
      <w:r w:rsidRPr="00B851EE">
        <w:lastRenderedPageBreak/>
        <w:t>уговорене вредности.</w:t>
      </w:r>
    </w:p>
    <w:p w14:paraId="6FCC369D" w14:textId="77777777" w:rsidR="0064371C" w:rsidRPr="00B851EE" w:rsidRDefault="009E260C" w:rsidP="006A1BB0">
      <w:pPr>
        <w:pStyle w:val="BodyText"/>
        <w:spacing w:line="276" w:lineRule="auto"/>
        <w:ind w:left="100" w:right="161"/>
        <w:jc w:val="both"/>
      </w:pPr>
      <w:r w:rsidRPr="00B851EE">
        <w:t>Наручилац ће приликом пријема задоцнеле испоруке уручити Добављачу писмено Обавештење да задржава право на уговорну казну, које је Добављач дужан да потпише и прими.</w:t>
      </w:r>
    </w:p>
    <w:p w14:paraId="085827A4" w14:textId="77777777" w:rsidR="0064371C" w:rsidRPr="00B851EE" w:rsidRDefault="009E260C" w:rsidP="006A1BB0">
      <w:pPr>
        <w:pStyle w:val="BodyText"/>
        <w:spacing w:line="276" w:lineRule="auto"/>
        <w:ind w:left="100"/>
        <w:jc w:val="both"/>
      </w:pPr>
      <w:r w:rsidRPr="00B851EE">
        <w:t>Уговарачи</w:t>
      </w:r>
      <w:r w:rsidRPr="00B851EE">
        <w:rPr>
          <w:spacing w:val="-5"/>
        </w:rPr>
        <w:t xml:space="preserve"> </w:t>
      </w:r>
      <w:r w:rsidRPr="00B851EE">
        <w:t>су</w:t>
      </w:r>
      <w:r w:rsidRPr="00B851EE">
        <w:rPr>
          <w:spacing w:val="-5"/>
        </w:rPr>
        <w:t xml:space="preserve"> </w:t>
      </w:r>
      <w:r w:rsidRPr="00B851EE">
        <w:t>сагласни</w:t>
      </w:r>
      <w:r w:rsidRPr="00B851EE">
        <w:rPr>
          <w:spacing w:val="-5"/>
        </w:rPr>
        <w:t xml:space="preserve"> </w:t>
      </w:r>
      <w:r w:rsidRPr="00B851EE">
        <w:t>да</w:t>
      </w:r>
      <w:r w:rsidRPr="00B851EE">
        <w:rPr>
          <w:spacing w:val="-7"/>
        </w:rPr>
        <w:t xml:space="preserve"> </w:t>
      </w:r>
      <w:r w:rsidRPr="00B851EE">
        <w:t>Наручилац</w:t>
      </w:r>
      <w:r w:rsidRPr="00B851EE">
        <w:rPr>
          <w:spacing w:val="-5"/>
        </w:rPr>
        <w:t xml:space="preserve"> </w:t>
      </w:r>
      <w:r w:rsidRPr="00B851EE">
        <w:t>врши</w:t>
      </w:r>
      <w:r w:rsidRPr="00B851EE">
        <w:rPr>
          <w:spacing w:val="-4"/>
        </w:rPr>
        <w:t xml:space="preserve"> </w:t>
      </w:r>
      <w:r w:rsidRPr="00B851EE">
        <w:t>обрачун</w:t>
      </w:r>
      <w:r w:rsidRPr="00B851EE">
        <w:rPr>
          <w:spacing w:val="-5"/>
        </w:rPr>
        <w:t xml:space="preserve"> </w:t>
      </w:r>
      <w:r w:rsidRPr="00B851EE">
        <w:t>уговорне</w:t>
      </w:r>
      <w:r w:rsidRPr="00B851EE">
        <w:rPr>
          <w:spacing w:val="-7"/>
        </w:rPr>
        <w:t xml:space="preserve"> </w:t>
      </w:r>
      <w:r w:rsidRPr="00B851EE">
        <w:rPr>
          <w:spacing w:val="-2"/>
        </w:rPr>
        <w:t>казне.</w:t>
      </w:r>
    </w:p>
    <w:p w14:paraId="38F562C5" w14:textId="77777777" w:rsidR="0064371C" w:rsidRPr="00B851EE" w:rsidRDefault="009E260C" w:rsidP="006A1BB0">
      <w:pPr>
        <w:pStyle w:val="BodyText"/>
        <w:spacing w:line="276" w:lineRule="auto"/>
        <w:ind w:left="100" w:right="156"/>
        <w:jc w:val="both"/>
      </w:pPr>
      <w:r w:rsidRPr="00B851EE">
        <w:t>Наручилац</w:t>
      </w:r>
      <w:r w:rsidRPr="00B851EE">
        <w:rPr>
          <w:spacing w:val="-7"/>
        </w:rPr>
        <w:t xml:space="preserve"> </w:t>
      </w:r>
      <w:r w:rsidRPr="00B851EE">
        <w:t>ће</w:t>
      </w:r>
      <w:r w:rsidRPr="00B851EE">
        <w:rPr>
          <w:spacing w:val="-7"/>
        </w:rPr>
        <w:t xml:space="preserve"> </w:t>
      </w:r>
      <w:r w:rsidRPr="00B851EE">
        <w:t>извршити</w:t>
      </w:r>
      <w:r w:rsidRPr="00B851EE">
        <w:rPr>
          <w:spacing w:val="-8"/>
        </w:rPr>
        <w:t xml:space="preserve"> </w:t>
      </w:r>
      <w:r w:rsidRPr="00B851EE">
        <w:t>наплату</w:t>
      </w:r>
      <w:r w:rsidRPr="00B851EE">
        <w:rPr>
          <w:spacing w:val="-7"/>
        </w:rPr>
        <w:t xml:space="preserve"> </w:t>
      </w:r>
      <w:r w:rsidRPr="00B851EE">
        <w:t>уговорне</w:t>
      </w:r>
      <w:r w:rsidRPr="00B851EE">
        <w:rPr>
          <w:spacing w:val="-7"/>
        </w:rPr>
        <w:t xml:space="preserve"> </w:t>
      </w:r>
      <w:r w:rsidRPr="00B851EE">
        <w:t>казне</w:t>
      </w:r>
      <w:r w:rsidRPr="00B851EE">
        <w:rPr>
          <w:spacing w:val="-7"/>
        </w:rPr>
        <w:t xml:space="preserve"> </w:t>
      </w:r>
      <w:r w:rsidRPr="00B851EE">
        <w:t>активирањем</w:t>
      </w:r>
      <w:r w:rsidRPr="00B851EE">
        <w:rPr>
          <w:spacing w:val="-7"/>
        </w:rPr>
        <w:t xml:space="preserve"> </w:t>
      </w:r>
      <w:r w:rsidRPr="00B851EE">
        <w:t>средства</w:t>
      </w:r>
      <w:r w:rsidRPr="00B851EE">
        <w:rPr>
          <w:spacing w:val="-7"/>
        </w:rPr>
        <w:t xml:space="preserve"> </w:t>
      </w:r>
      <w:r w:rsidRPr="00B851EE">
        <w:t>финансијског</w:t>
      </w:r>
      <w:r w:rsidRPr="00B851EE">
        <w:rPr>
          <w:spacing w:val="-7"/>
        </w:rPr>
        <w:t xml:space="preserve"> </w:t>
      </w:r>
      <w:r w:rsidRPr="00B851EE">
        <w:t>обезбеђења</w:t>
      </w:r>
      <w:r w:rsidRPr="00B851EE">
        <w:rPr>
          <w:spacing w:val="-9"/>
        </w:rPr>
        <w:t xml:space="preserve"> </w:t>
      </w:r>
      <w:r w:rsidRPr="00B851EE">
        <w:t>за</w:t>
      </w:r>
      <w:r w:rsidRPr="00B851EE">
        <w:rPr>
          <w:spacing w:val="-7"/>
        </w:rPr>
        <w:t xml:space="preserve"> </w:t>
      </w:r>
      <w:r w:rsidRPr="00B851EE">
        <w:t>добро извршење посла, без претходног пристанка Добављача, у ком случају се Добављач обавезује да без одлагања, а најкасније у року од 3 дана од пријема позива Наручиоца достави ново средство обезбеђења за добро извршења посла.</w:t>
      </w:r>
    </w:p>
    <w:p w14:paraId="38DAEF24" w14:textId="77777777" w:rsidR="0064371C" w:rsidRPr="00B851EE" w:rsidRDefault="009E260C" w:rsidP="006A1BB0">
      <w:pPr>
        <w:pStyle w:val="BodyText"/>
        <w:spacing w:line="276" w:lineRule="auto"/>
        <w:ind w:left="100" w:right="157"/>
        <w:jc w:val="both"/>
      </w:pPr>
      <w:r w:rsidRPr="00B851EE">
        <w:t>Право</w:t>
      </w:r>
      <w:r w:rsidRPr="00B851EE">
        <w:rPr>
          <w:spacing w:val="-2"/>
        </w:rPr>
        <w:t xml:space="preserve"> </w:t>
      </w:r>
      <w:r w:rsidRPr="00B851EE">
        <w:t>Наручиоца</w:t>
      </w:r>
      <w:r w:rsidRPr="00B851EE">
        <w:rPr>
          <w:spacing w:val="-5"/>
        </w:rPr>
        <w:t xml:space="preserve"> </w:t>
      </w:r>
      <w:r w:rsidRPr="00B851EE">
        <w:t>на</w:t>
      </w:r>
      <w:r w:rsidRPr="00B851EE">
        <w:rPr>
          <w:spacing w:val="-2"/>
        </w:rPr>
        <w:t xml:space="preserve"> </w:t>
      </w:r>
      <w:r w:rsidRPr="00B851EE">
        <w:t>наплату</w:t>
      </w:r>
      <w:r w:rsidRPr="00B851EE">
        <w:rPr>
          <w:spacing w:val="-2"/>
        </w:rPr>
        <w:t xml:space="preserve"> </w:t>
      </w:r>
      <w:r w:rsidRPr="00B851EE">
        <w:t>уговорне</w:t>
      </w:r>
      <w:r w:rsidRPr="00B851EE">
        <w:rPr>
          <w:spacing w:val="-5"/>
        </w:rPr>
        <w:t xml:space="preserve"> </w:t>
      </w:r>
      <w:r w:rsidRPr="00B851EE">
        <w:t>казне</w:t>
      </w:r>
      <w:r w:rsidRPr="00B851EE">
        <w:rPr>
          <w:spacing w:val="-4"/>
        </w:rPr>
        <w:t xml:space="preserve"> </w:t>
      </w:r>
      <w:r w:rsidRPr="00B851EE">
        <w:t>не</w:t>
      </w:r>
      <w:r w:rsidRPr="00B851EE">
        <w:rPr>
          <w:spacing w:val="-2"/>
        </w:rPr>
        <w:t xml:space="preserve"> </w:t>
      </w:r>
      <w:r w:rsidRPr="00B851EE">
        <w:t>утиче</w:t>
      </w:r>
      <w:r w:rsidRPr="00B851EE">
        <w:rPr>
          <w:spacing w:val="-2"/>
        </w:rPr>
        <w:t xml:space="preserve"> </w:t>
      </w:r>
      <w:r w:rsidRPr="00B851EE">
        <w:t>на</w:t>
      </w:r>
      <w:r w:rsidRPr="00B851EE">
        <w:rPr>
          <w:spacing w:val="-4"/>
        </w:rPr>
        <w:t xml:space="preserve"> </w:t>
      </w:r>
      <w:r w:rsidRPr="00B851EE">
        <w:t>његово</w:t>
      </w:r>
      <w:r w:rsidRPr="00B851EE">
        <w:rPr>
          <w:spacing w:val="-2"/>
        </w:rPr>
        <w:t xml:space="preserve"> </w:t>
      </w:r>
      <w:r w:rsidRPr="00B851EE">
        <w:t>право</w:t>
      </w:r>
      <w:r w:rsidRPr="00B851EE">
        <w:rPr>
          <w:spacing w:val="-2"/>
        </w:rPr>
        <w:t xml:space="preserve"> </w:t>
      </w:r>
      <w:r w:rsidRPr="00B851EE">
        <w:t>да</w:t>
      </w:r>
      <w:r w:rsidRPr="00B851EE">
        <w:rPr>
          <w:spacing w:val="-2"/>
        </w:rPr>
        <w:t xml:space="preserve"> </w:t>
      </w:r>
      <w:r w:rsidRPr="00B851EE">
        <w:t>захтева</w:t>
      </w:r>
      <w:r w:rsidRPr="00B851EE">
        <w:rPr>
          <w:spacing w:val="-2"/>
        </w:rPr>
        <w:t xml:space="preserve"> </w:t>
      </w:r>
      <w:r w:rsidRPr="00B851EE">
        <w:t>накнаду</w:t>
      </w:r>
      <w:r w:rsidRPr="00B851EE">
        <w:rPr>
          <w:spacing w:val="-5"/>
        </w:rPr>
        <w:t xml:space="preserve"> </w:t>
      </w:r>
      <w:r w:rsidRPr="00B851EE">
        <w:t>штете,</w:t>
      </w:r>
      <w:r w:rsidRPr="00B851EE">
        <w:rPr>
          <w:spacing w:val="-2"/>
        </w:rPr>
        <w:t xml:space="preserve"> </w:t>
      </w:r>
      <w:r w:rsidRPr="00B851EE">
        <w:t>односно уколико је Наручилац због закашњења Добављача са испоруком претрпео штету која је већа од износа уговорне казне, има право захтевати разлику до потпуне накнаде штете.</w:t>
      </w:r>
    </w:p>
    <w:p w14:paraId="42150E2C" w14:textId="77777777" w:rsidR="0064371C" w:rsidRPr="00B851EE" w:rsidRDefault="0064371C" w:rsidP="006A1BB0">
      <w:pPr>
        <w:pStyle w:val="BodyText"/>
        <w:spacing w:line="276" w:lineRule="auto"/>
      </w:pPr>
    </w:p>
    <w:p w14:paraId="449FE88A" w14:textId="77777777" w:rsidR="0027246F" w:rsidRDefault="0027246F" w:rsidP="006A1BB0">
      <w:pPr>
        <w:pStyle w:val="Heading3"/>
        <w:spacing w:line="276" w:lineRule="auto"/>
        <w:ind w:left="2576" w:right="2634"/>
      </w:pPr>
    </w:p>
    <w:p w14:paraId="3CCD7C82" w14:textId="04BC3DEA" w:rsidR="0064371C" w:rsidRPr="00B851EE" w:rsidRDefault="009E260C" w:rsidP="006A1BB0">
      <w:pPr>
        <w:pStyle w:val="Heading3"/>
        <w:spacing w:line="276" w:lineRule="auto"/>
        <w:ind w:left="2576" w:right="2634"/>
      </w:pPr>
      <w:r w:rsidRPr="00B851EE">
        <w:t>СРЕДСТВА</w:t>
      </w:r>
      <w:r w:rsidRPr="00B851EE">
        <w:rPr>
          <w:spacing w:val="-13"/>
        </w:rPr>
        <w:t xml:space="preserve"> </w:t>
      </w:r>
      <w:r w:rsidRPr="00B851EE">
        <w:t>ФИНАНСИЈСКОГ</w:t>
      </w:r>
      <w:r w:rsidRPr="00B851EE">
        <w:rPr>
          <w:spacing w:val="-12"/>
        </w:rPr>
        <w:t xml:space="preserve"> </w:t>
      </w:r>
      <w:r w:rsidRPr="00B851EE">
        <w:rPr>
          <w:spacing w:val="-2"/>
        </w:rPr>
        <w:t>ОБЕЗБЕЂЕЊА</w:t>
      </w:r>
    </w:p>
    <w:p w14:paraId="473BEFFC" w14:textId="77777777" w:rsidR="0027246F" w:rsidRDefault="0027246F" w:rsidP="006A1BB0">
      <w:pPr>
        <w:pStyle w:val="Heading4"/>
        <w:spacing w:line="276" w:lineRule="auto"/>
        <w:ind w:left="4653"/>
        <w:jc w:val="both"/>
      </w:pPr>
    </w:p>
    <w:p w14:paraId="322E6EDB" w14:textId="1BA94154" w:rsidR="0064371C" w:rsidRPr="00B851EE" w:rsidRDefault="009E260C" w:rsidP="006A1BB0">
      <w:pPr>
        <w:pStyle w:val="Heading4"/>
        <w:spacing w:line="276" w:lineRule="auto"/>
        <w:ind w:left="4653"/>
        <w:jc w:val="both"/>
      </w:pPr>
      <w:r w:rsidRPr="00B851EE">
        <w:t>Члан</w:t>
      </w:r>
      <w:r w:rsidRPr="00B851EE">
        <w:rPr>
          <w:spacing w:val="-3"/>
        </w:rPr>
        <w:t xml:space="preserve"> </w:t>
      </w:r>
      <w:r w:rsidRPr="00B851EE">
        <w:rPr>
          <w:spacing w:val="-5"/>
        </w:rPr>
        <w:t>11.</w:t>
      </w:r>
    </w:p>
    <w:p w14:paraId="22173FDC" w14:textId="3C2D06E9" w:rsidR="00083860" w:rsidRDefault="00083860" w:rsidP="006A1BB0">
      <w:pPr>
        <w:spacing w:line="276" w:lineRule="auto"/>
        <w:jc w:val="both"/>
      </w:pPr>
      <w:r>
        <w:rPr>
          <w:lang w:val="sr-Cyrl-RS"/>
        </w:rPr>
        <w:t>Добављач</w:t>
      </w:r>
      <w:r>
        <w:t xml:space="preserve"> доставља следећа средства обезбеђења за извршење уговора:</w:t>
      </w:r>
    </w:p>
    <w:p w14:paraId="70F997FC" w14:textId="5AFA7E12" w:rsidR="00083860" w:rsidRPr="00083860" w:rsidRDefault="00083860" w:rsidP="006A1BB0">
      <w:pPr>
        <w:spacing w:line="276" w:lineRule="auto"/>
        <w:jc w:val="both"/>
        <w:rPr>
          <w:lang w:val="sr-Cyrl-RS"/>
        </w:rPr>
      </w:pPr>
      <w:r>
        <w:t xml:space="preserve"> - за испуњење уговорних обавеза </w:t>
      </w:r>
      <w:r>
        <w:rPr>
          <w:lang w:val="sr-Cyrl-RS"/>
        </w:rPr>
        <w:t>и</w:t>
      </w:r>
    </w:p>
    <w:p w14:paraId="3248A02D" w14:textId="581B22D4" w:rsidR="00083860" w:rsidRDefault="00083860" w:rsidP="006A1BB0">
      <w:pPr>
        <w:spacing w:line="276" w:lineRule="auto"/>
        <w:jc w:val="both"/>
      </w:pPr>
      <w:r>
        <w:t xml:space="preserve"> - за отклањање недостатака у гарантном року</w:t>
      </w:r>
      <w:r w:rsidR="00BB4D34">
        <w:rPr>
          <w:lang w:val="sr-Cyrl-RS"/>
        </w:rPr>
        <w:t>.</w:t>
      </w:r>
      <w:r>
        <w:t xml:space="preserve"> </w:t>
      </w:r>
    </w:p>
    <w:p w14:paraId="4DD23B6C" w14:textId="77777777" w:rsidR="00841F75" w:rsidRDefault="00841F75" w:rsidP="006A1BB0">
      <w:pPr>
        <w:spacing w:line="276" w:lineRule="auto"/>
        <w:ind w:left="400" w:right="158"/>
        <w:jc w:val="both"/>
      </w:pPr>
    </w:p>
    <w:p w14:paraId="2ECF2EAF" w14:textId="77777777" w:rsidR="00190589" w:rsidRPr="00D43F91" w:rsidRDefault="00190589" w:rsidP="006A1BB0">
      <w:pPr>
        <w:spacing w:line="276" w:lineRule="auto"/>
        <w:jc w:val="both"/>
        <w:rPr>
          <w:lang w:val="sr-Cyrl-RS"/>
        </w:rPr>
      </w:pPr>
      <w:r>
        <w:rPr>
          <w:lang w:val="sr-Cyrl-RS"/>
        </w:rPr>
        <w:t>Понуђач</w:t>
      </w:r>
      <w:r>
        <w:t xml:space="preserve"> се обавезује да истовремено са закључењем уговора преда Наручиоцу</w:t>
      </w:r>
      <w:r w:rsidRPr="00F44B06">
        <w:rPr>
          <w:lang w:val="sr-Cyrl-CS"/>
        </w:rPr>
        <w:t xml:space="preserve"> бланко сопствену меницу као гаранцију за испуњење уговорених обавеза. </w:t>
      </w:r>
      <w:r>
        <w:rPr>
          <w:lang w:val="sr-Cyrl-RS"/>
        </w:rPr>
        <w:t xml:space="preserve">  </w:t>
      </w:r>
    </w:p>
    <w:p w14:paraId="5D3EB196" w14:textId="77777777" w:rsidR="00190589" w:rsidRPr="002D77D7" w:rsidRDefault="00190589" w:rsidP="006A1BB0">
      <w:pPr>
        <w:tabs>
          <w:tab w:val="left" w:pos="540"/>
          <w:tab w:val="left" w:pos="1080"/>
          <w:tab w:val="left" w:pos="1134"/>
          <w:tab w:val="left" w:pos="1200"/>
        </w:tabs>
        <w:spacing w:line="276" w:lineRule="auto"/>
        <w:jc w:val="both"/>
        <w:rPr>
          <w:bCs/>
          <w:lang w:val="sr-Cyrl-CS"/>
        </w:rPr>
      </w:pPr>
      <w:r>
        <w:rPr>
          <w:lang w:val="sr-Cyrl-RS"/>
        </w:rPr>
        <w:t>Понуђач</w:t>
      </w:r>
      <w:r w:rsidRPr="00F44B06">
        <w:rPr>
          <w:lang w:val="sr-Cyrl-CS"/>
        </w:rPr>
        <w:t xml:space="preserve"> је обавезан да достави бланко сопствену меницу, која мора бити евидентирана у Регистру меница и овлашћења Народне банке Србије. Бланко сопствена меница треба да буде потписана од стране лица овлашћеног за заступање</w:t>
      </w:r>
      <w:r w:rsidRPr="00F44B06">
        <w:rPr>
          <w:bCs/>
          <w:lang w:val="ru-RU"/>
        </w:rPr>
        <w:t xml:space="preserve"> оригиналним потписом (не факсимилом)</w:t>
      </w:r>
      <w:r w:rsidRPr="00F44B06">
        <w:rPr>
          <w:lang w:val="sr-Cyrl-CS"/>
        </w:rPr>
        <w:t>. Уз меницу мора бит</w:t>
      </w:r>
      <w:r>
        <w:rPr>
          <w:lang w:val="sr-Cyrl-CS"/>
        </w:rPr>
        <w:t>и достављено уредно попуњено и потписано</w:t>
      </w:r>
      <w:r w:rsidRPr="00F44B06">
        <w:rPr>
          <w:lang w:val="sr-Cyrl-CS"/>
        </w:rPr>
        <w:t xml:space="preserve"> менично овлашћење – писмо, са клаузулама „без протеста“, на име уговорених обавеза и са назначеним износом од 10% од укупне уговорене вредности без обрачунатог ПДВ-а и потврду о регистрацији менице </w:t>
      </w:r>
      <w:r w:rsidRPr="00F44B06">
        <w:rPr>
          <w:bCs/>
          <w:lang w:val="sr-Cyrl-CS"/>
        </w:rPr>
        <w:t xml:space="preserve">(листинг са сајта НБС, </w:t>
      </w:r>
      <w:r w:rsidRPr="003A7473">
        <w:rPr>
          <w:lang w:val="sr-Cyrl-CS"/>
        </w:rPr>
        <w:t>као доказ да је меница регистрована</w:t>
      </w:r>
      <w:r w:rsidRPr="00F44B06">
        <w:rPr>
          <w:bCs/>
          <w:lang w:val="sr-Cyrl-CS"/>
        </w:rPr>
        <w:t>)</w:t>
      </w:r>
      <w:r w:rsidRPr="00F44B06">
        <w:rPr>
          <w:lang w:val="sr-Cyrl-CS"/>
        </w:rPr>
        <w:t>. Уз меницу мора бити достављена</w:t>
      </w:r>
      <w:r w:rsidRPr="00F44B06">
        <w:rPr>
          <w:bCs/>
          <w:lang w:val="sr-Cyrl-CS"/>
        </w:rPr>
        <w:t xml:space="preserve"> копија</w:t>
      </w:r>
      <w:r>
        <w:rPr>
          <w:bCs/>
          <w:lang w:val="sr-Cyrl-CS"/>
        </w:rPr>
        <w:t xml:space="preserve"> </w:t>
      </w:r>
      <w:r w:rsidRPr="00F44B06">
        <w:rPr>
          <w:bCs/>
          <w:lang w:val="sr-Cyrl-CS"/>
        </w:rPr>
        <w:t xml:space="preserve">овереног ОП обрасца </w:t>
      </w:r>
      <w:r w:rsidRPr="00F44B06">
        <w:rPr>
          <w:lang w:val="sr-Cyrl-CS"/>
        </w:rPr>
        <w:t xml:space="preserve">и копија картона депонованих потписа, који је издат од стране пословне банке коју </w:t>
      </w:r>
      <w:r>
        <w:rPr>
          <w:lang w:val="ru-RU"/>
        </w:rPr>
        <w:t>Понуђач</w:t>
      </w:r>
      <w:r w:rsidRPr="00F44B06">
        <w:rPr>
          <w:lang w:val="sr-Cyrl-CS"/>
        </w:rPr>
        <w:t xml:space="preserve">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p>
    <w:p w14:paraId="492FA24E" w14:textId="77777777" w:rsidR="00190589" w:rsidRPr="00F44B06" w:rsidRDefault="00190589" w:rsidP="006A1BB0">
      <w:pPr>
        <w:tabs>
          <w:tab w:val="left" w:pos="540"/>
          <w:tab w:val="left" w:pos="1440"/>
        </w:tabs>
        <w:spacing w:line="276" w:lineRule="auto"/>
        <w:jc w:val="both"/>
        <w:rPr>
          <w:lang w:val="ru-RU"/>
        </w:rPr>
      </w:pPr>
      <w:r w:rsidRPr="00F44B06">
        <w:rPr>
          <w:bCs/>
          <w:lang w:val="sr-Cyrl-CS"/>
        </w:rPr>
        <w:t xml:space="preserve">Рок важења средства финансијског обезбеђења </w:t>
      </w:r>
      <w:r w:rsidRPr="00F44B06">
        <w:rPr>
          <w:lang w:val="sr-Cyrl-CS"/>
        </w:rPr>
        <w:t>је најмање 30 дана дуже од дана истека важности уговора.</w:t>
      </w:r>
    </w:p>
    <w:p w14:paraId="2D6B27E4" w14:textId="69F0F363" w:rsidR="00190589" w:rsidRPr="00190589" w:rsidRDefault="00190589" w:rsidP="006A1BB0">
      <w:pPr>
        <w:tabs>
          <w:tab w:val="left" w:pos="540"/>
          <w:tab w:val="left" w:pos="1440"/>
        </w:tabs>
        <w:spacing w:line="276" w:lineRule="auto"/>
        <w:jc w:val="both"/>
        <w:rPr>
          <w:bCs/>
          <w:lang w:val="sr-Cyrl-CS"/>
        </w:rPr>
      </w:pPr>
      <w:r w:rsidRPr="00F44B06">
        <w:rPr>
          <w:bCs/>
          <w:lang w:val="ru-RU"/>
        </w:rPr>
        <w:t xml:space="preserve">У случају да </w:t>
      </w:r>
      <w:r>
        <w:rPr>
          <w:bCs/>
          <w:color w:val="000000"/>
          <w:lang w:val="sr-Cyrl-RS"/>
        </w:rPr>
        <w:t>Понуђач</w:t>
      </w:r>
      <w:r w:rsidRPr="00F44B06">
        <w:rPr>
          <w:bCs/>
          <w:lang w:val="ru-RU"/>
        </w:rPr>
        <w:t xml:space="preserve"> не изврши своје уговорне обавезе у свему у складу са закљученим уговором, изврши их делимично или касни са извршењем уговорених обавеза,</w:t>
      </w:r>
      <w:r>
        <w:rPr>
          <w:bCs/>
          <w:lang w:val="ru-RU"/>
        </w:rPr>
        <w:t xml:space="preserve"> </w:t>
      </w:r>
      <w:r>
        <w:rPr>
          <w:lang w:val="sr-Cyrl-CS"/>
        </w:rPr>
        <w:t xml:space="preserve">Наручилац </w:t>
      </w:r>
      <w:r w:rsidRPr="00F44B06">
        <w:rPr>
          <w:lang w:val="sr-Cyrl-CS"/>
        </w:rPr>
        <w:t>ће активирати средство обезбеђења</w:t>
      </w:r>
      <w:r w:rsidRPr="00F44B06">
        <w:rPr>
          <w:bCs/>
          <w:lang w:val="ru-RU"/>
        </w:rPr>
        <w:t>.</w:t>
      </w:r>
    </w:p>
    <w:p w14:paraId="02E6227C" w14:textId="77777777" w:rsidR="00190589" w:rsidRPr="00D43F91" w:rsidRDefault="00190589" w:rsidP="006A1BB0">
      <w:pPr>
        <w:spacing w:line="276" w:lineRule="auto"/>
        <w:jc w:val="both"/>
        <w:rPr>
          <w:lang w:val="sr-Cyrl-RS"/>
        </w:rPr>
      </w:pPr>
      <w:r>
        <w:rPr>
          <w:lang w:val="sr-Cyrl-RS"/>
        </w:rPr>
        <w:t>Понуђач</w:t>
      </w:r>
      <w:r>
        <w:t xml:space="preserve"> је дужан </w:t>
      </w:r>
      <w:r>
        <w:rPr>
          <w:lang w:val="sr-Cyrl-RS"/>
        </w:rPr>
        <w:t xml:space="preserve">да </w:t>
      </w:r>
      <w:r>
        <w:t xml:space="preserve">уз </w:t>
      </w:r>
      <w:r>
        <w:rPr>
          <w:lang w:val="sr-Cyrl-RS"/>
        </w:rPr>
        <w:t>З</w:t>
      </w:r>
      <w:r>
        <w:t xml:space="preserve">аписник о квантитативном и квалитативном пријему добара </w:t>
      </w:r>
      <w:r>
        <w:rPr>
          <w:lang w:val="sr-Cyrl-RS"/>
        </w:rPr>
        <w:t xml:space="preserve">преда </w:t>
      </w:r>
      <w:r w:rsidRPr="00F44B06">
        <w:rPr>
          <w:lang w:val="sr-Cyrl-CS"/>
        </w:rPr>
        <w:t xml:space="preserve">бланко сопствену меницу као гаранцију за </w:t>
      </w:r>
      <w:r>
        <w:rPr>
          <w:lang w:val="sr-Cyrl-CS"/>
        </w:rPr>
        <w:t>отклањање грешака у гарантном року</w:t>
      </w:r>
      <w:r w:rsidRPr="00F44B06">
        <w:rPr>
          <w:lang w:val="sr-Cyrl-CS"/>
        </w:rPr>
        <w:t>.</w:t>
      </w:r>
      <w:r>
        <w:rPr>
          <w:lang w:val="sr-Cyrl-CS"/>
        </w:rPr>
        <w:t xml:space="preserve"> </w:t>
      </w:r>
      <w:r w:rsidRPr="00F44B06">
        <w:rPr>
          <w:lang w:val="sr-Cyrl-CS"/>
        </w:rPr>
        <w:t xml:space="preserve"> </w:t>
      </w:r>
      <w:r>
        <w:rPr>
          <w:lang w:val="sr-Cyrl-RS"/>
        </w:rPr>
        <w:t xml:space="preserve">  </w:t>
      </w:r>
    </w:p>
    <w:p w14:paraId="51C59B8E" w14:textId="77777777" w:rsidR="00190589" w:rsidRDefault="00190589" w:rsidP="006A1BB0">
      <w:pPr>
        <w:pStyle w:val="BodyText"/>
        <w:spacing w:line="276" w:lineRule="auto"/>
        <w:jc w:val="both"/>
      </w:pPr>
      <w:r>
        <w:rPr>
          <w:lang w:val="sr-Cyrl-RS"/>
        </w:rPr>
        <w:t>Понуђач</w:t>
      </w:r>
      <w:r w:rsidRPr="00F44B06">
        <w:rPr>
          <w:lang w:val="sr-Cyrl-CS"/>
        </w:rPr>
        <w:t xml:space="preserve"> је обавезан да достави бланко сопствену меницу, која мора бити евидентирана у Регистру меница и овлашћења Народне банке Србије. Бланко сопствена меница треба да буде потписана од стране лица овлашћеног за заступање</w:t>
      </w:r>
      <w:r w:rsidRPr="00F44B06">
        <w:rPr>
          <w:bCs/>
          <w:lang w:val="ru-RU"/>
        </w:rPr>
        <w:t xml:space="preserve"> оригиналним потписом (не факсимилом)</w:t>
      </w:r>
      <w:r w:rsidRPr="00F44B06">
        <w:rPr>
          <w:lang w:val="sr-Cyrl-CS"/>
        </w:rPr>
        <w:t>. Уз меницу мора бит</w:t>
      </w:r>
      <w:r>
        <w:rPr>
          <w:lang w:val="sr-Cyrl-CS"/>
        </w:rPr>
        <w:t>и достављено уредно попуњено и потписано</w:t>
      </w:r>
      <w:r w:rsidRPr="00F44B06">
        <w:rPr>
          <w:lang w:val="sr-Cyrl-CS"/>
        </w:rPr>
        <w:t xml:space="preserve"> менично овлашћење – писмо, са клаузулама „без протеста“, на име </w:t>
      </w:r>
      <w:r>
        <w:rPr>
          <w:lang w:val="sr-Cyrl-CS"/>
        </w:rPr>
        <w:t>отклањање грешака у гарантном року</w:t>
      </w:r>
      <w:r w:rsidRPr="00F44B06">
        <w:rPr>
          <w:lang w:val="sr-Cyrl-CS"/>
        </w:rPr>
        <w:t xml:space="preserve"> и са назначеним износом од 10% од укупне уговорене вредности без обрачунатог ПДВ-а и потврду о регистрацији менице </w:t>
      </w:r>
      <w:r w:rsidRPr="00F44B06">
        <w:rPr>
          <w:bCs/>
          <w:lang w:val="sr-Cyrl-CS"/>
        </w:rPr>
        <w:t xml:space="preserve">(листинг са сајта НБС, </w:t>
      </w:r>
      <w:r w:rsidRPr="003A7473">
        <w:rPr>
          <w:lang w:val="sr-Cyrl-CS"/>
        </w:rPr>
        <w:t>као доказ да је меница регистрована</w:t>
      </w:r>
      <w:r w:rsidRPr="00F44B06">
        <w:rPr>
          <w:bCs/>
          <w:lang w:val="sr-Cyrl-CS"/>
        </w:rPr>
        <w:t>)</w:t>
      </w:r>
      <w:r w:rsidRPr="00F44B06">
        <w:rPr>
          <w:lang w:val="sr-Cyrl-CS"/>
        </w:rPr>
        <w:t>. Уз меницу мора бити достављена</w:t>
      </w:r>
      <w:r w:rsidRPr="00F44B06">
        <w:rPr>
          <w:bCs/>
          <w:lang w:val="sr-Cyrl-CS"/>
        </w:rPr>
        <w:t xml:space="preserve"> копија</w:t>
      </w:r>
      <w:r>
        <w:rPr>
          <w:bCs/>
          <w:lang w:val="sr-Cyrl-CS"/>
        </w:rPr>
        <w:t xml:space="preserve"> </w:t>
      </w:r>
      <w:r w:rsidRPr="00F44B06">
        <w:rPr>
          <w:bCs/>
          <w:lang w:val="sr-Cyrl-CS"/>
        </w:rPr>
        <w:t xml:space="preserve">овереног ОП обрасца </w:t>
      </w:r>
      <w:r w:rsidRPr="00F44B06">
        <w:rPr>
          <w:lang w:val="sr-Cyrl-CS"/>
        </w:rPr>
        <w:t xml:space="preserve">и копија картона депонованих потписа, који је издат од стране пословне банке коју </w:t>
      </w:r>
      <w:r>
        <w:rPr>
          <w:lang w:val="sr-Cyrl-RS"/>
        </w:rPr>
        <w:t>Понуђач</w:t>
      </w:r>
      <w:r w:rsidRPr="00F44B06">
        <w:rPr>
          <w:lang w:val="sr-Cyrl-CS"/>
        </w:rPr>
        <w:t xml:space="preserve"> наводи у меничном овлашћењу – писму. У случају промене лица овлашћеног за заступање менично овлашћење – писмо остаје на снази. Потпис </w:t>
      </w:r>
      <w:r w:rsidRPr="00F44B06">
        <w:rPr>
          <w:lang w:val="sr-Cyrl-CS"/>
        </w:rPr>
        <w:lastRenderedPageBreak/>
        <w:t>овлашћеног лица на меници и меничном овлашћењу – писму мора бити идентичан са потписом или потписима са картона депонованих потписа</w:t>
      </w:r>
      <w:r>
        <w:t>.</w:t>
      </w:r>
    </w:p>
    <w:p w14:paraId="24ED6C62" w14:textId="77777777" w:rsidR="00190589" w:rsidRDefault="00190589" w:rsidP="006A1BB0">
      <w:pPr>
        <w:pStyle w:val="BodyText"/>
        <w:spacing w:line="276" w:lineRule="auto"/>
        <w:ind w:left="400" w:right="156"/>
        <w:jc w:val="both"/>
      </w:pPr>
    </w:p>
    <w:p w14:paraId="4363B542" w14:textId="77777777" w:rsidR="00190589" w:rsidRDefault="00190589" w:rsidP="006A1BB0">
      <w:pPr>
        <w:spacing w:line="276" w:lineRule="auto"/>
        <w:ind w:right="182"/>
        <w:jc w:val="both"/>
        <w:rPr>
          <w:lang w:val="sr-Cyrl-RS"/>
        </w:rPr>
      </w:pPr>
      <w:r>
        <w:t>Наручилац ће реализовати средство за отклањање недостатака у гарантном року у случају да понуђач у току</w:t>
      </w:r>
      <w:r>
        <w:rPr>
          <w:spacing w:val="-12"/>
        </w:rPr>
        <w:t xml:space="preserve"> </w:t>
      </w:r>
      <w:r>
        <w:t>трајања</w:t>
      </w:r>
      <w:r>
        <w:rPr>
          <w:spacing w:val="-14"/>
        </w:rPr>
        <w:t xml:space="preserve"> </w:t>
      </w:r>
      <w:r>
        <w:t>гарантног</w:t>
      </w:r>
      <w:r>
        <w:rPr>
          <w:spacing w:val="-11"/>
        </w:rPr>
        <w:t xml:space="preserve"> </w:t>
      </w:r>
      <w:r>
        <w:t>рока,</w:t>
      </w:r>
      <w:r>
        <w:rPr>
          <w:spacing w:val="-14"/>
        </w:rPr>
        <w:t xml:space="preserve"> </w:t>
      </w:r>
      <w:r>
        <w:t>у</w:t>
      </w:r>
      <w:r>
        <w:rPr>
          <w:spacing w:val="-12"/>
        </w:rPr>
        <w:t xml:space="preserve"> </w:t>
      </w:r>
      <w:r>
        <w:t>року</w:t>
      </w:r>
      <w:r>
        <w:rPr>
          <w:spacing w:val="-14"/>
        </w:rPr>
        <w:t xml:space="preserve"> </w:t>
      </w:r>
      <w:r>
        <w:t>од</w:t>
      </w:r>
      <w:r>
        <w:rPr>
          <w:spacing w:val="-13"/>
        </w:rPr>
        <w:t xml:space="preserve"> </w:t>
      </w:r>
      <w:r>
        <w:t>3</w:t>
      </w:r>
      <w:r>
        <w:rPr>
          <w:spacing w:val="-12"/>
        </w:rPr>
        <w:t xml:space="preserve"> </w:t>
      </w:r>
      <w:r>
        <w:rPr>
          <w:spacing w:val="-12"/>
          <w:lang w:val="sr-Cyrl-RS"/>
        </w:rPr>
        <w:t xml:space="preserve">радна </w:t>
      </w:r>
      <w:r>
        <w:t>дана</w:t>
      </w:r>
      <w:r>
        <w:rPr>
          <w:spacing w:val="-14"/>
        </w:rPr>
        <w:t xml:space="preserve"> </w:t>
      </w:r>
      <w:r>
        <w:t>од</w:t>
      </w:r>
      <w:r>
        <w:rPr>
          <w:spacing w:val="-13"/>
        </w:rPr>
        <w:t xml:space="preserve"> </w:t>
      </w:r>
      <w:r>
        <w:t>дана</w:t>
      </w:r>
      <w:r>
        <w:rPr>
          <w:spacing w:val="-12"/>
        </w:rPr>
        <w:t xml:space="preserve"> </w:t>
      </w:r>
      <w:r>
        <w:t>пријема</w:t>
      </w:r>
      <w:r>
        <w:rPr>
          <w:spacing w:val="-12"/>
        </w:rPr>
        <w:t xml:space="preserve"> </w:t>
      </w:r>
      <w:r>
        <w:t>писменог</w:t>
      </w:r>
      <w:r>
        <w:rPr>
          <w:spacing w:val="-14"/>
        </w:rPr>
        <w:t xml:space="preserve"> </w:t>
      </w:r>
      <w:r>
        <w:t>позива</w:t>
      </w:r>
      <w:r>
        <w:rPr>
          <w:spacing w:val="-12"/>
        </w:rPr>
        <w:t xml:space="preserve"> </w:t>
      </w:r>
      <w:r>
        <w:t>Наручиоца,</w:t>
      </w:r>
      <w:r>
        <w:rPr>
          <w:spacing w:val="-12"/>
        </w:rPr>
        <w:t xml:space="preserve"> </w:t>
      </w:r>
      <w:r>
        <w:t>по</w:t>
      </w:r>
      <w:r>
        <w:rPr>
          <w:spacing w:val="-14"/>
        </w:rPr>
        <w:t xml:space="preserve"> </w:t>
      </w:r>
      <w:r>
        <w:t>рекламацији Наручиоца, не усклади квалитет добара</w:t>
      </w:r>
      <w:r>
        <w:rPr>
          <w:spacing w:val="40"/>
        </w:rPr>
        <w:t xml:space="preserve"> </w:t>
      </w:r>
      <w:r>
        <w:t>која су предмет набавке са захтевима Наручиоца</w:t>
      </w:r>
      <w:r>
        <w:rPr>
          <w:lang w:val="sr-Cyrl-RS"/>
        </w:rPr>
        <w:t>.</w:t>
      </w:r>
    </w:p>
    <w:p w14:paraId="30D084A5" w14:textId="77777777" w:rsidR="0064371C" w:rsidRPr="00B851EE" w:rsidRDefault="0064371C" w:rsidP="006A1BB0">
      <w:pPr>
        <w:pStyle w:val="BodyText"/>
        <w:spacing w:line="276" w:lineRule="auto"/>
      </w:pPr>
    </w:p>
    <w:p w14:paraId="4A7D8B60" w14:textId="77777777" w:rsidR="0064371C" w:rsidRPr="00B851EE" w:rsidRDefault="009E260C" w:rsidP="006A1BB0">
      <w:pPr>
        <w:pStyle w:val="Heading3"/>
        <w:spacing w:line="276" w:lineRule="auto"/>
        <w:ind w:right="54"/>
      </w:pPr>
      <w:r w:rsidRPr="00B851EE">
        <w:t>РАСКИД</w:t>
      </w:r>
      <w:r w:rsidRPr="00B851EE">
        <w:rPr>
          <w:spacing w:val="-8"/>
        </w:rPr>
        <w:t xml:space="preserve"> </w:t>
      </w:r>
      <w:r w:rsidRPr="00B851EE">
        <w:rPr>
          <w:spacing w:val="-2"/>
        </w:rPr>
        <w:t>УГОВОРА</w:t>
      </w:r>
    </w:p>
    <w:p w14:paraId="69F8C69D" w14:textId="77777777" w:rsidR="0027246F" w:rsidRDefault="0027246F" w:rsidP="006A1BB0">
      <w:pPr>
        <w:pStyle w:val="Heading4"/>
        <w:spacing w:line="276" w:lineRule="auto"/>
        <w:ind w:left="4653"/>
        <w:jc w:val="both"/>
      </w:pPr>
    </w:p>
    <w:p w14:paraId="4D58CF1F" w14:textId="29101B6C" w:rsidR="0064371C" w:rsidRPr="00B851EE" w:rsidRDefault="009E260C" w:rsidP="006A1BB0">
      <w:pPr>
        <w:pStyle w:val="Heading4"/>
        <w:spacing w:line="276" w:lineRule="auto"/>
        <w:ind w:left="4653"/>
        <w:jc w:val="both"/>
      </w:pPr>
      <w:r w:rsidRPr="00B851EE">
        <w:t>Члан</w:t>
      </w:r>
      <w:r w:rsidRPr="00B851EE">
        <w:rPr>
          <w:spacing w:val="-3"/>
        </w:rPr>
        <w:t xml:space="preserve"> </w:t>
      </w:r>
      <w:r w:rsidRPr="00B851EE">
        <w:rPr>
          <w:spacing w:val="-5"/>
        </w:rPr>
        <w:t>12.</w:t>
      </w:r>
    </w:p>
    <w:p w14:paraId="630EABA8" w14:textId="14ABDDFD" w:rsidR="0064371C" w:rsidRPr="003A100F" w:rsidRDefault="009E260C" w:rsidP="006A1BB0">
      <w:pPr>
        <w:pStyle w:val="BodyText"/>
        <w:spacing w:line="276" w:lineRule="auto"/>
        <w:ind w:left="100" w:right="156"/>
        <w:jc w:val="both"/>
        <w:rPr>
          <w:lang w:val="sr-Cyrl-RS"/>
        </w:rPr>
      </w:pPr>
      <w:r w:rsidRPr="00B851EE">
        <w:t>Овај</w:t>
      </w:r>
      <w:r w:rsidRPr="00B851EE">
        <w:rPr>
          <w:spacing w:val="-1"/>
        </w:rPr>
        <w:t xml:space="preserve"> </w:t>
      </w:r>
      <w:r w:rsidRPr="00B851EE">
        <w:t>уговор</w:t>
      </w:r>
      <w:r w:rsidRPr="00B851EE">
        <w:rPr>
          <w:spacing w:val="-2"/>
        </w:rPr>
        <w:t xml:space="preserve"> </w:t>
      </w:r>
      <w:r w:rsidRPr="00B851EE">
        <w:t>се</w:t>
      </w:r>
      <w:r w:rsidRPr="00B851EE">
        <w:rPr>
          <w:spacing w:val="-2"/>
        </w:rPr>
        <w:t xml:space="preserve"> </w:t>
      </w:r>
      <w:r w:rsidRPr="00B851EE">
        <w:t>може</w:t>
      </w:r>
      <w:r w:rsidRPr="00B851EE">
        <w:rPr>
          <w:spacing w:val="-4"/>
        </w:rPr>
        <w:t xml:space="preserve"> </w:t>
      </w:r>
      <w:r w:rsidRPr="00B851EE">
        <w:t>раскинути</w:t>
      </w:r>
      <w:r w:rsidRPr="00B851EE">
        <w:rPr>
          <w:spacing w:val="-3"/>
        </w:rPr>
        <w:t xml:space="preserve"> </w:t>
      </w:r>
      <w:r w:rsidRPr="00B851EE">
        <w:t>у</w:t>
      </w:r>
      <w:r w:rsidRPr="00B851EE">
        <w:rPr>
          <w:spacing w:val="-2"/>
        </w:rPr>
        <w:t xml:space="preserve"> </w:t>
      </w:r>
      <w:r w:rsidRPr="00B851EE">
        <w:t>случају</w:t>
      </w:r>
      <w:r w:rsidRPr="00B851EE">
        <w:rPr>
          <w:spacing w:val="-2"/>
        </w:rPr>
        <w:t xml:space="preserve"> </w:t>
      </w:r>
      <w:r w:rsidRPr="00B851EE">
        <w:t>наступања</w:t>
      </w:r>
      <w:r w:rsidRPr="00B851EE">
        <w:rPr>
          <w:spacing w:val="-2"/>
        </w:rPr>
        <w:t xml:space="preserve"> </w:t>
      </w:r>
      <w:r w:rsidRPr="00B851EE">
        <w:t>околности</w:t>
      </w:r>
      <w:r w:rsidRPr="00B851EE">
        <w:rPr>
          <w:spacing w:val="-6"/>
        </w:rPr>
        <w:t xml:space="preserve"> </w:t>
      </w:r>
      <w:r w:rsidRPr="00B851EE">
        <w:t>које</w:t>
      </w:r>
      <w:r w:rsidRPr="00B851EE">
        <w:rPr>
          <w:spacing w:val="-4"/>
        </w:rPr>
        <w:t xml:space="preserve"> </w:t>
      </w:r>
      <w:r w:rsidRPr="00B851EE">
        <w:t>не</w:t>
      </w:r>
      <w:r w:rsidRPr="00B851EE">
        <w:rPr>
          <w:spacing w:val="-2"/>
        </w:rPr>
        <w:t xml:space="preserve"> </w:t>
      </w:r>
      <w:r w:rsidRPr="00B851EE">
        <w:t>зависе</w:t>
      </w:r>
      <w:r w:rsidRPr="00B851EE">
        <w:rPr>
          <w:spacing w:val="-2"/>
        </w:rPr>
        <w:t xml:space="preserve"> </w:t>
      </w:r>
      <w:r w:rsidRPr="00B851EE">
        <w:t>од</w:t>
      </w:r>
      <w:r w:rsidRPr="00B851EE">
        <w:rPr>
          <w:spacing w:val="-4"/>
        </w:rPr>
        <w:t xml:space="preserve"> </w:t>
      </w:r>
      <w:r w:rsidRPr="00B851EE">
        <w:t>воље</w:t>
      </w:r>
      <w:r w:rsidRPr="00B851EE">
        <w:rPr>
          <w:spacing w:val="-4"/>
        </w:rPr>
        <w:t xml:space="preserve"> </w:t>
      </w:r>
      <w:r w:rsidRPr="00B851EE">
        <w:t>уговорних</w:t>
      </w:r>
      <w:r w:rsidRPr="00B851EE">
        <w:rPr>
          <w:spacing w:val="-2"/>
        </w:rPr>
        <w:t xml:space="preserve"> </w:t>
      </w:r>
      <w:r w:rsidRPr="00B851EE">
        <w:t>страна</w:t>
      </w:r>
      <w:r w:rsidRPr="00B851EE">
        <w:rPr>
          <w:spacing w:val="-2"/>
        </w:rPr>
        <w:t xml:space="preserve"> </w:t>
      </w:r>
      <w:r w:rsidRPr="00B851EE">
        <w:t>и које отежавају или онемогућавају извршење уговора</w:t>
      </w:r>
      <w:r w:rsidR="003A100F">
        <w:rPr>
          <w:lang w:val="sr-Cyrl-RS"/>
        </w:rPr>
        <w:t>.</w:t>
      </w:r>
    </w:p>
    <w:p w14:paraId="44DC2C3D" w14:textId="618BF8C7" w:rsidR="0064371C" w:rsidRPr="00B851EE" w:rsidRDefault="009E260C" w:rsidP="006A1BB0">
      <w:pPr>
        <w:pStyle w:val="BodyText"/>
        <w:spacing w:line="276" w:lineRule="auto"/>
        <w:ind w:left="100" w:right="157"/>
        <w:jc w:val="both"/>
      </w:pPr>
      <w:r w:rsidRPr="00B851EE">
        <w:t>Овај</w:t>
      </w:r>
      <w:r w:rsidRPr="00B851EE">
        <w:rPr>
          <w:spacing w:val="-14"/>
        </w:rPr>
        <w:t xml:space="preserve"> </w:t>
      </w:r>
      <w:r w:rsidRPr="00B851EE">
        <w:t>уговор</w:t>
      </w:r>
      <w:r w:rsidRPr="00B851EE">
        <w:rPr>
          <w:spacing w:val="-14"/>
        </w:rPr>
        <w:t xml:space="preserve"> </w:t>
      </w:r>
      <w:r w:rsidRPr="00B851EE">
        <w:t>може</w:t>
      </w:r>
      <w:r w:rsidRPr="00B851EE">
        <w:rPr>
          <w:spacing w:val="-14"/>
        </w:rPr>
        <w:t xml:space="preserve"> </w:t>
      </w:r>
      <w:r w:rsidRPr="00B851EE">
        <w:t>да</w:t>
      </w:r>
      <w:r w:rsidRPr="00B851EE">
        <w:rPr>
          <w:spacing w:val="-13"/>
        </w:rPr>
        <w:t xml:space="preserve"> </w:t>
      </w:r>
      <w:r w:rsidR="003A100F">
        <w:rPr>
          <w:spacing w:val="-13"/>
          <w:lang w:val="sr-Cyrl-RS"/>
        </w:rPr>
        <w:t xml:space="preserve">се </w:t>
      </w:r>
      <w:r w:rsidRPr="00B851EE">
        <w:t>раскине</w:t>
      </w:r>
      <w:r w:rsidRPr="00B851EE">
        <w:rPr>
          <w:spacing w:val="-14"/>
        </w:rPr>
        <w:t xml:space="preserve"> </w:t>
      </w:r>
      <w:r w:rsidRPr="00B851EE">
        <w:t>уколико</w:t>
      </w:r>
      <w:r w:rsidRPr="00B851EE">
        <w:rPr>
          <w:spacing w:val="-14"/>
        </w:rPr>
        <w:t xml:space="preserve"> </w:t>
      </w:r>
      <w:r w:rsidRPr="00B851EE">
        <w:t>је</w:t>
      </w:r>
      <w:r w:rsidRPr="00B851EE">
        <w:rPr>
          <w:spacing w:val="-13"/>
        </w:rPr>
        <w:t xml:space="preserve"> </w:t>
      </w:r>
      <w:r w:rsidRPr="00B851EE">
        <w:t>друга</w:t>
      </w:r>
      <w:r w:rsidRPr="00B851EE">
        <w:rPr>
          <w:spacing w:val="-14"/>
        </w:rPr>
        <w:t xml:space="preserve"> </w:t>
      </w:r>
      <w:r w:rsidRPr="00B851EE">
        <w:t>уговорна</w:t>
      </w:r>
      <w:r w:rsidRPr="00B851EE">
        <w:rPr>
          <w:spacing w:val="-14"/>
        </w:rPr>
        <w:t xml:space="preserve"> </w:t>
      </w:r>
      <w:r w:rsidRPr="00B851EE">
        <w:t>страна</w:t>
      </w:r>
      <w:r w:rsidRPr="00B851EE">
        <w:rPr>
          <w:spacing w:val="-14"/>
        </w:rPr>
        <w:t xml:space="preserve"> </w:t>
      </w:r>
      <w:r w:rsidRPr="00B851EE">
        <w:t>претходно</w:t>
      </w:r>
      <w:r w:rsidRPr="00B851EE">
        <w:rPr>
          <w:spacing w:val="-13"/>
        </w:rPr>
        <w:t xml:space="preserve"> </w:t>
      </w:r>
      <w:r w:rsidRPr="00B851EE">
        <w:t>упозорена</w:t>
      </w:r>
      <w:r w:rsidRPr="00B851EE">
        <w:rPr>
          <w:spacing w:val="-14"/>
        </w:rPr>
        <w:t xml:space="preserve"> </w:t>
      </w:r>
      <w:r w:rsidRPr="00B851EE">
        <w:t>на</w:t>
      </w:r>
      <w:r w:rsidRPr="00B851EE">
        <w:rPr>
          <w:spacing w:val="-14"/>
        </w:rPr>
        <w:t xml:space="preserve"> </w:t>
      </w:r>
      <w:r w:rsidRPr="00B851EE">
        <w:t>битне</w:t>
      </w:r>
      <w:r w:rsidRPr="00B851EE">
        <w:rPr>
          <w:spacing w:val="-14"/>
        </w:rPr>
        <w:t xml:space="preserve"> </w:t>
      </w:r>
      <w:r w:rsidRPr="00B851EE">
        <w:t>повреде или</w:t>
      </w:r>
      <w:r w:rsidRPr="00B851EE">
        <w:rPr>
          <w:spacing w:val="-5"/>
        </w:rPr>
        <w:t xml:space="preserve"> </w:t>
      </w:r>
      <w:r w:rsidRPr="00B851EE">
        <w:t>повреде</w:t>
      </w:r>
      <w:r w:rsidRPr="00B851EE">
        <w:rPr>
          <w:spacing w:val="-3"/>
        </w:rPr>
        <w:t xml:space="preserve"> </w:t>
      </w:r>
      <w:r w:rsidRPr="00B851EE">
        <w:t>које</w:t>
      </w:r>
      <w:r w:rsidRPr="00B851EE">
        <w:rPr>
          <w:spacing w:val="-6"/>
        </w:rPr>
        <w:t xml:space="preserve"> </w:t>
      </w:r>
      <w:r w:rsidRPr="00B851EE">
        <w:t>се</w:t>
      </w:r>
      <w:r w:rsidRPr="00B851EE">
        <w:rPr>
          <w:spacing w:val="-3"/>
        </w:rPr>
        <w:t xml:space="preserve"> </w:t>
      </w:r>
      <w:r w:rsidRPr="00B851EE">
        <w:t>понављају</w:t>
      </w:r>
      <w:r w:rsidRPr="00B851EE">
        <w:rPr>
          <w:spacing w:val="-6"/>
        </w:rPr>
        <w:t xml:space="preserve"> </w:t>
      </w:r>
      <w:r w:rsidRPr="00B851EE">
        <w:t>и</w:t>
      </w:r>
      <w:r w:rsidRPr="00B851EE">
        <w:rPr>
          <w:spacing w:val="-4"/>
        </w:rPr>
        <w:t xml:space="preserve"> </w:t>
      </w:r>
      <w:r w:rsidRPr="00B851EE">
        <w:t>уколико</w:t>
      </w:r>
      <w:r w:rsidRPr="00B851EE">
        <w:rPr>
          <w:spacing w:val="-4"/>
        </w:rPr>
        <w:t xml:space="preserve"> </w:t>
      </w:r>
      <w:r w:rsidRPr="00B851EE">
        <w:t>исте</w:t>
      </w:r>
      <w:r w:rsidRPr="00B851EE">
        <w:rPr>
          <w:spacing w:val="-3"/>
        </w:rPr>
        <w:t xml:space="preserve"> </w:t>
      </w:r>
      <w:r w:rsidRPr="00B851EE">
        <w:t>није</w:t>
      </w:r>
      <w:r w:rsidRPr="00B851EE">
        <w:rPr>
          <w:spacing w:val="-6"/>
        </w:rPr>
        <w:t xml:space="preserve"> </w:t>
      </w:r>
      <w:r w:rsidRPr="00B851EE">
        <w:t>отклонила</w:t>
      </w:r>
      <w:r w:rsidRPr="00B851EE">
        <w:rPr>
          <w:spacing w:val="-6"/>
        </w:rPr>
        <w:t xml:space="preserve"> </w:t>
      </w:r>
      <w:r w:rsidRPr="00B851EE">
        <w:t>у</w:t>
      </w:r>
      <w:r w:rsidRPr="00B851EE">
        <w:rPr>
          <w:spacing w:val="-6"/>
        </w:rPr>
        <w:t xml:space="preserve"> </w:t>
      </w:r>
      <w:r w:rsidRPr="00B851EE">
        <w:t>остављеном</w:t>
      </w:r>
      <w:r w:rsidRPr="00B851EE">
        <w:rPr>
          <w:spacing w:val="-7"/>
        </w:rPr>
        <w:t xml:space="preserve"> </w:t>
      </w:r>
      <w:r w:rsidRPr="00B851EE">
        <w:t>року</w:t>
      </w:r>
      <w:r w:rsidRPr="00B851EE">
        <w:rPr>
          <w:spacing w:val="-6"/>
        </w:rPr>
        <w:t xml:space="preserve"> </w:t>
      </w:r>
      <w:r w:rsidRPr="00B851EE">
        <w:t>који</w:t>
      </w:r>
      <w:r w:rsidRPr="00B851EE">
        <w:rPr>
          <w:spacing w:val="-4"/>
        </w:rPr>
        <w:t xml:space="preserve"> </w:t>
      </w:r>
      <w:r w:rsidRPr="00B851EE">
        <w:t>не</w:t>
      </w:r>
      <w:r w:rsidRPr="00B851EE">
        <w:rPr>
          <w:spacing w:val="-6"/>
        </w:rPr>
        <w:t xml:space="preserve"> </w:t>
      </w:r>
      <w:r w:rsidRPr="00B851EE">
        <w:t>може</w:t>
      </w:r>
      <w:r w:rsidRPr="00B851EE">
        <w:rPr>
          <w:spacing w:val="-6"/>
        </w:rPr>
        <w:t xml:space="preserve"> </w:t>
      </w:r>
      <w:r w:rsidRPr="00B851EE">
        <w:t>бити</w:t>
      </w:r>
      <w:r w:rsidRPr="00B851EE">
        <w:rPr>
          <w:spacing w:val="-5"/>
        </w:rPr>
        <w:t xml:space="preserve"> </w:t>
      </w:r>
      <w:r w:rsidRPr="00B851EE">
        <w:t>краћи од 15 (петнаест) дана.</w:t>
      </w:r>
    </w:p>
    <w:p w14:paraId="4D9A02B1" w14:textId="77777777" w:rsidR="0064371C" w:rsidRPr="00B851EE" w:rsidRDefault="0064371C" w:rsidP="006A1BB0">
      <w:pPr>
        <w:pStyle w:val="BodyText"/>
        <w:spacing w:line="276" w:lineRule="auto"/>
      </w:pPr>
    </w:p>
    <w:p w14:paraId="286614AC" w14:textId="77777777" w:rsidR="0064371C" w:rsidRPr="00B851EE" w:rsidRDefault="009E260C" w:rsidP="006A1BB0">
      <w:pPr>
        <w:pStyle w:val="BodyText"/>
        <w:spacing w:line="276" w:lineRule="auto"/>
        <w:ind w:left="100" w:right="159"/>
        <w:jc w:val="both"/>
      </w:pPr>
      <w:r w:rsidRPr="00B851EE">
        <w:t>Овај</w:t>
      </w:r>
      <w:r w:rsidRPr="00B851EE">
        <w:rPr>
          <w:spacing w:val="-1"/>
        </w:rPr>
        <w:t xml:space="preserve"> </w:t>
      </w:r>
      <w:r w:rsidRPr="00B851EE">
        <w:t>уговор</w:t>
      </w:r>
      <w:r w:rsidRPr="00B851EE">
        <w:rPr>
          <w:spacing w:val="-2"/>
        </w:rPr>
        <w:t xml:space="preserve"> </w:t>
      </w:r>
      <w:r w:rsidRPr="00B851EE">
        <w:t>може</w:t>
      </w:r>
      <w:r w:rsidRPr="00B851EE">
        <w:rPr>
          <w:spacing w:val="-2"/>
        </w:rPr>
        <w:t xml:space="preserve"> </w:t>
      </w:r>
      <w:r w:rsidRPr="00B851EE">
        <w:t>да</w:t>
      </w:r>
      <w:r w:rsidRPr="00B851EE">
        <w:rPr>
          <w:spacing w:val="-2"/>
        </w:rPr>
        <w:t xml:space="preserve"> </w:t>
      </w:r>
      <w:r w:rsidRPr="00B851EE">
        <w:t>раскине</w:t>
      </w:r>
      <w:r w:rsidRPr="00B851EE">
        <w:rPr>
          <w:spacing w:val="-2"/>
        </w:rPr>
        <w:t xml:space="preserve"> </w:t>
      </w:r>
      <w:r w:rsidRPr="00B851EE">
        <w:t>само</w:t>
      </w:r>
      <w:r w:rsidRPr="00B851EE">
        <w:rPr>
          <w:spacing w:val="-2"/>
        </w:rPr>
        <w:t xml:space="preserve"> </w:t>
      </w:r>
      <w:r w:rsidRPr="00B851EE">
        <w:t>она</w:t>
      </w:r>
      <w:r w:rsidRPr="00B851EE">
        <w:rPr>
          <w:spacing w:val="-2"/>
        </w:rPr>
        <w:t xml:space="preserve"> </w:t>
      </w:r>
      <w:r w:rsidRPr="00B851EE">
        <w:t>уговорна</w:t>
      </w:r>
      <w:r w:rsidRPr="00B851EE">
        <w:rPr>
          <w:spacing w:val="-2"/>
        </w:rPr>
        <w:t xml:space="preserve"> </w:t>
      </w:r>
      <w:r w:rsidRPr="00B851EE">
        <w:t>страна</w:t>
      </w:r>
      <w:r w:rsidRPr="00B851EE">
        <w:rPr>
          <w:spacing w:val="-2"/>
        </w:rPr>
        <w:t xml:space="preserve"> </w:t>
      </w:r>
      <w:r w:rsidRPr="00B851EE">
        <w:t>која</w:t>
      </w:r>
      <w:r w:rsidRPr="00B851EE">
        <w:rPr>
          <w:spacing w:val="-2"/>
        </w:rPr>
        <w:t xml:space="preserve"> </w:t>
      </w:r>
      <w:r w:rsidRPr="00B851EE">
        <w:t>је</w:t>
      </w:r>
      <w:r w:rsidRPr="00B851EE">
        <w:rPr>
          <w:spacing w:val="-2"/>
        </w:rPr>
        <w:t xml:space="preserve"> </w:t>
      </w:r>
      <w:r w:rsidRPr="00B851EE">
        <w:t>своје</w:t>
      </w:r>
      <w:r w:rsidRPr="00B851EE">
        <w:rPr>
          <w:spacing w:val="-2"/>
        </w:rPr>
        <w:t xml:space="preserve"> </w:t>
      </w:r>
      <w:r w:rsidRPr="00B851EE">
        <w:t>обавезе</w:t>
      </w:r>
      <w:r w:rsidRPr="00B851EE">
        <w:rPr>
          <w:spacing w:val="-4"/>
        </w:rPr>
        <w:t xml:space="preserve"> </w:t>
      </w:r>
      <w:r w:rsidRPr="00B851EE">
        <w:t>у</w:t>
      </w:r>
      <w:r w:rsidRPr="00B851EE">
        <w:rPr>
          <w:spacing w:val="-2"/>
        </w:rPr>
        <w:t xml:space="preserve"> </w:t>
      </w:r>
      <w:r w:rsidRPr="00B851EE">
        <w:t>потпуности</w:t>
      </w:r>
      <w:r w:rsidRPr="00B851EE">
        <w:rPr>
          <w:spacing w:val="-2"/>
        </w:rPr>
        <w:t xml:space="preserve"> </w:t>
      </w:r>
      <w:r w:rsidRPr="00B851EE">
        <w:t>и</w:t>
      </w:r>
      <w:r w:rsidRPr="00B851EE">
        <w:rPr>
          <w:spacing w:val="-3"/>
        </w:rPr>
        <w:t xml:space="preserve"> </w:t>
      </w:r>
      <w:r w:rsidRPr="00B851EE">
        <w:t xml:space="preserve">благовремено </w:t>
      </w:r>
      <w:r w:rsidRPr="00B851EE">
        <w:rPr>
          <w:spacing w:val="-2"/>
        </w:rPr>
        <w:t>извршила.</w:t>
      </w:r>
    </w:p>
    <w:p w14:paraId="3213751F" w14:textId="7D72187B" w:rsidR="0064371C" w:rsidRPr="00B851EE" w:rsidRDefault="0064371C" w:rsidP="006A1BB0">
      <w:pPr>
        <w:pStyle w:val="BodyText"/>
        <w:spacing w:line="276" w:lineRule="auto"/>
      </w:pPr>
    </w:p>
    <w:p w14:paraId="2F80FF81" w14:textId="77777777" w:rsidR="0064371C" w:rsidRPr="00B851EE" w:rsidRDefault="009E260C" w:rsidP="006A1BB0">
      <w:pPr>
        <w:pStyle w:val="Heading3"/>
        <w:spacing w:line="276" w:lineRule="auto"/>
        <w:ind w:left="2576" w:right="2634"/>
      </w:pPr>
      <w:r w:rsidRPr="00B851EE">
        <w:t>ВАЖЕЊЕ</w:t>
      </w:r>
      <w:r w:rsidRPr="00B851EE">
        <w:rPr>
          <w:spacing w:val="-6"/>
        </w:rPr>
        <w:t xml:space="preserve"> </w:t>
      </w:r>
      <w:r w:rsidRPr="00B851EE">
        <w:rPr>
          <w:spacing w:val="-2"/>
        </w:rPr>
        <w:t>УГОВОРА</w:t>
      </w:r>
    </w:p>
    <w:p w14:paraId="4AA2EACD" w14:textId="77777777" w:rsidR="0027246F" w:rsidRDefault="0027246F" w:rsidP="006A1BB0">
      <w:pPr>
        <w:pStyle w:val="Heading4"/>
        <w:spacing w:line="276" w:lineRule="auto"/>
        <w:ind w:left="4653"/>
        <w:jc w:val="both"/>
      </w:pPr>
    </w:p>
    <w:p w14:paraId="02D6B828" w14:textId="2F076B0F" w:rsidR="0064371C" w:rsidRPr="00B851EE" w:rsidRDefault="009E260C" w:rsidP="006A1BB0">
      <w:pPr>
        <w:pStyle w:val="Heading4"/>
        <w:spacing w:line="276" w:lineRule="auto"/>
        <w:ind w:left="4653"/>
        <w:jc w:val="both"/>
      </w:pPr>
      <w:r w:rsidRPr="00B851EE">
        <w:t>Члан</w:t>
      </w:r>
      <w:r w:rsidRPr="00B851EE">
        <w:rPr>
          <w:spacing w:val="-2"/>
        </w:rPr>
        <w:t xml:space="preserve"> </w:t>
      </w:r>
      <w:r w:rsidRPr="00B851EE">
        <w:rPr>
          <w:spacing w:val="-5"/>
        </w:rPr>
        <w:t>13.</w:t>
      </w:r>
    </w:p>
    <w:p w14:paraId="0263842B" w14:textId="77777777" w:rsidR="0064371C" w:rsidRPr="00B851EE" w:rsidRDefault="009E260C" w:rsidP="006A1BB0">
      <w:pPr>
        <w:pStyle w:val="BodyText"/>
        <w:spacing w:line="276" w:lineRule="auto"/>
        <w:ind w:left="100" w:right="154"/>
        <w:jc w:val="both"/>
      </w:pPr>
      <w:r w:rsidRPr="00B851EE">
        <w:t>Овај Уговор ступа на снагу даном потписивања од</w:t>
      </w:r>
      <w:r w:rsidRPr="00B851EE">
        <w:rPr>
          <w:spacing w:val="-1"/>
        </w:rPr>
        <w:t xml:space="preserve"> </w:t>
      </w:r>
      <w:r w:rsidRPr="00B851EE">
        <w:t>стране овлашћених лица</w:t>
      </w:r>
      <w:r w:rsidRPr="00B851EE">
        <w:rPr>
          <w:spacing w:val="-1"/>
        </w:rPr>
        <w:t xml:space="preserve"> </w:t>
      </w:r>
      <w:r w:rsidRPr="00B851EE">
        <w:t>уговорних страна и предајом средства финансијског обезбеђења од стране Добављача.</w:t>
      </w:r>
    </w:p>
    <w:p w14:paraId="3ED20A7D" w14:textId="77777777" w:rsidR="0064371C" w:rsidRPr="00B851EE" w:rsidRDefault="0064371C" w:rsidP="006A1BB0">
      <w:pPr>
        <w:pStyle w:val="BodyText"/>
        <w:spacing w:line="276" w:lineRule="auto"/>
      </w:pPr>
    </w:p>
    <w:p w14:paraId="1AE935F9" w14:textId="77777777" w:rsidR="0064371C" w:rsidRPr="00B851EE" w:rsidRDefault="009E260C" w:rsidP="006A1BB0">
      <w:pPr>
        <w:pStyle w:val="BodyText"/>
        <w:spacing w:line="276" w:lineRule="auto"/>
        <w:ind w:left="100" w:right="163"/>
        <w:jc w:val="both"/>
      </w:pPr>
      <w:r w:rsidRPr="00B851EE">
        <w:t>У случају да је дан потписивања овог Уговора различит, Уговор ступа на снагу даном потписивања оне стране у Уговору која га је касније потписала.</w:t>
      </w:r>
    </w:p>
    <w:p w14:paraId="7FC8581C" w14:textId="77777777" w:rsidR="0064371C" w:rsidRPr="00B851EE" w:rsidRDefault="0064371C" w:rsidP="006A1BB0">
      <w:pPr>
        <w:pStyle w:val="BodyText"/>
        <w:spacing w:line="276" w:lineRule="auto"/>
      </w:pPr>
    </w:p>
    <w:p w14:paraId="43E93564" w14:textId="77777777" w:rsidR="0064371C" w:rsidRPr="00B851EE" w:rsidRDefault="009E260C" w:rsidP="006A1BB0">
      <w:pPr>
        <w:pStyle w:val="BodyText"/>
        <w:spacing w:line="276" w:lineRule="auto"/>
        <w:ind w:left="100"/>
      </w:pPr>
      <w:r w:rsidRPr="00B851EE">
        <w:t>Рок</w:t>
      </w:r>
      <w:r w:rsidRPr="00B851EE">
        <w:rPr>
          <w:spacing w:val="-4"/>
        </w:rPr>
        <w:t xml:space="preserve"> </w:t>
      </w:r>
      <w:r w:rsidRPr="00B851EE">
        <w:t>важења</w:t>
      </w:r>
      <w:r w:rsidRPr="00B851EE">
        <w:rPr>
          <w:spacing w:val="-3"/>
        </w:rPr>
        <w:t xml:space="preserve"> </w:t>
      </w:r>
      <w:r w:rsidRPr="00B851EE">
        <w:t>уговора</w:t>
      </w:r>
      <w:r w:rsidRPr="00B851EE">
        <w:rPr>
          <w:spacing w:val="-5"/>
        </w:rPr>
        <w:t xml:space="preserve"> </w:t>
      </w:r>
      <w:r w:rsidRPr="00B851EE">
        <w:t>је</w:t>
      </w:r>
      <w:r w:rsidRPr="00B851EE">
        <w:rPr>
          <w:spacing w:val="-4"/>
        </w:rPr>
        <w:t xml:space="preserve"> </w:t>
      </w:r>
      <w:r w:rsidRPr="00B851EE">
        <w:t>12</w:t>
      </w:r>
      <w:r w:rsidRPr="00B851EE">
        <w:rPr>
          <w:spacing w:val="-5"/>
        </w:rPr>
        <w:t xml:space="preserve"> </w:t>
      </w:r>
      <w:r w:rsidRPr="00B851EE">
        <w:t>месеца</w:t>
      </w:r>
      <w:r w:rsidRPr="00B851EE">
        <w:rPr>
          <w:spacing w:val="-3"/>
        </w:rPr>
        <w:t xml:space="preserve"> </w:t>
      </w:r>
      <w:r w:rsidRPr="00B851EE">
        <w:t>од</w:t>
      </w:r>
      <w:r w:rsidRPr="00B851EE">
        <w:rPr>
          <w:spacing w:val="-4"/>
        </w:rPr>
        <w:t xml:space="preserve"> </w:t>
      </w:r>
      <w:r w:rsidRPr="00B851EE">
        <w:t>дана</w:t>
      </w:r>
      <w:r w:rsidRPr="00B851EE">
        <w:rPr>
          <w:spacing w:val="-3"/>
        </w:rPr>
        <w:t xml:space="preserve"> </w:t>
      </w:r>
      <w:r w:rsidRPr="00B851EE">
        <w:t>закључења</w:t>
      </w:r>
      <w:r w:rsidRPr="00B851EE">
        <w:rPr>
          <w:spacing w:val="-3"/>
        </w:rPr>
        <w:t xml:space="preserve"> </w:t>
      </w:r>
      <w:r w:rsidRPr="00B851EE">
        <w:t>односно</w:t>
      </w:r>
      <w:r w:rsidRPr="00B851EE">
        <w:rPr>
          <w:spacing w:val="-6"/>
        </w:rPr>
        <w:t xml:space="preserve"> </w:t>
      </w:r>
      <w:r w:rsidRPr="00B851EE">
        <w:t>до</w:t>
      </w:r>
      <w:r w:rsidRPr="00B851EE">
        <w:rPr>
          <w:spacing w:val="-4"/>
        </w:rPr>
        <w:t xml:space="preserve"> </w:t>
      </w:r>
      <w:r w:rsidRPr="00B851EE">
        <w:t>испуњења</w:t>
      </w:r>
      <w:r w:rsidRPr="00B851EE">
        <w:rPr>
          <w:spacing w:val="-3"/>
        </w:rPr>
        <w:t xml:space="preserve"> </w:t>
      </w:r>
      <w:r w:rsidRPr="00B851EE">
        <w:t>уговорних</w:t>
      </w:r>
      <w:r w:rsidRPr="00B851EE">
        <w:rPr>
          <w:spacing w:val="-3"/>
        </w:rPr>
        <w:t xml:space="preserve"> </w:t>
      </w:r>
      <w:r w:rsidRPr="00B851EE">
        <w:rPr>
          <w:spacing w:val="-2"/>
        </w:rPr>
        <w:t>обавеза.</w:t>
      </w:r>
    </w:p>
    <w:p w14:paraId="64B203AF" w14:textId="77777777" w:rsidR="0064371C" w:rsidRPr="00B851EE" w:rsidRDefault="0064371C" w:rsidP="006A1BB0">
      <w:pPr>
        <w:pStyle w:val="BodyText"/>
        <w:spacing w:line="276" w:lineRule="auto"/>
      </w:pPr>
    </w:p>
    <w:p w14:paraId="1C443FEC" w14:textId="77777777" w:rsidR="0064371C" w:rsidRPr="00B851EE" w:rsidRDefault="009E260C" w:rsidP="006A1BB0">
      <w:pPr>
        <w:pStyle w:val="BodyText"/>
        <w:spacing w:line="276" w:lineRule="auto"/>
        <w:ind w:left="100" w:right="163"/>
        <w:jc w:val="both"/>
      </w:pPr>
      <w:r w:rsidRPr="00B851EE">
        <w:t>У случају евентуалних неслагања уговорних страна у погледу примене одредби овог Уговора примењиваће се одредбе, Закона о облигационим односима и других позитивноправних прописа.</w:t>
      </w:r>
    </w:p>
    <w:p w14:paraId="0154F111" w14:textId="77777777" w:rsidR="0064371C" w:rsidRPr="00B851EE" w:rsidRDefault="0064371C" w:rsidP="006A1BB0">
      <w:pPr>
        <w:pStyle w:val="BodyText"/>
        <w:spacing w:line="276" w:lineRule="auto"/>
      </w:pPr>
    </w:p>
    <w:p w14:paraId="32B0D2B9" w14:textId="77777777" w:rsidR="0064371C" w:rsidRPr="00B851EE" w:rsidRDefault="009E260C" w:rsidP="006A1BB0">
      <w:pPr>
        <w:pStyle w:val="Heading3"/>
        <w:spacing w:line="276" w:lineRule="auto"/>
        <w:ind w:right="54"/>
      </w:pPr>
      <w:r w:rsidRPr="00B851EE">
        <w:t>ЗАВРШНЕ</w:t>
      </w:r>
      <w:r w:rsidRPr="00B851EE">
        <w:rPr>
          <w:spacing w:val="-6"/>
        </w:rPr>
        <w:t xml:space="preserve"> </w:t>
      </w:r>
      <w:r w:rsidRPr="00B851EE">
        <w:rPr>
          <w:spacing w:val="-2"/>
        </w:rPr>
        <w:t>ОДРЕДБЕ</w:t>
      </w:r>
    </w:p>
    <w:p w14:paraId="69687582" w14:textId="77777777" w:rsidR="0027246F" w:rsidRDefault="0027246F" w:rsidP="006A1BB0">
      <w:pPr>
        <w:pStyle w:val="Heading4"/>
        <w:spacing w:line="276" w:lineRule="auto"/>
        <w:ind w:left="4653"/>
        <w:jc w:val="both"/>
      </w:pPr>
    </w:p>
    <w:p w14:paraId="4490C9DE" w14:textId="43FD59BD" w:rsidR="0064371C" w:rsidRPr="00B851EE" w:rsidRDefault="009E260C" w:rsidP="006A1BB0">
      <w:pPr>
        <w:pStyle w:val="Heading4"/>
        <w:spacing w:line="276" w:lineRule="auto"/>
        <w:ind w:left="4653"/>
        <w:jc w:val="both"/>
      </w:pPr>
      <w:r w:rsidRPr="00B851EE">
        <w:t>Члан</w:t>
      </w:r>
      <w:r w:rsidRPr="00B851EE">
        <w:rPr>
          <w:spacing w:val="-3"/>
        </w:rPr>
        <w:t xml:space="preserve"> </w:t>
      </w:r>
      <w:r w:rsidRPr="00B851EE">
        <w:rPr>
          <w:spacing w:val="-5"/>
        </w:rPr>
        <w:t>14.</w:t>
      </w:r>
    </w:p>
    <w:p w14:paraId="02074F67" w14:textId="60049BC2" w:rsidR="0064371C" w:rsidRPr="00B851EE" w:rsidRDefault="009E260C" w:rsidP="006A1BB0">
      <w:pPr>
        <w:pStyle w:val="BodyText"/>
        <w:spacing w:line="276" w:lineRule="auto"/>
        <w:ind w:left="100" w:right="161"/>
        <w:jc w:val="both"/>
      </w:pPr>
      <w:r w:rsidRPr="00B851EE">
        <w:t>Уговарачи су сагласни да све евентуалне спорове који настану из овог уговора реше мирним путем, а уколико до споразума не дође, сагласни су да је надлежан Привредни суд према седишту Наручиоца.</w:t>
      </w:r>
    </w:p>
    <w:p w14:paraId="36B12C35" w14:textId="77777777" w:rsidR="0027246F" w:rsidRDefault="0027246F" w:rsidP="006A1BB0">
      <w:pPr>
        <w:pStyle w:val="Heading4"/>
        <w:spacing w:line="276" w:lineRule="auto"/>
        <w:ind w:left="4653"/>
        <w:jc w:val="both"/>
      </w:pPr>
    </w:p>
    <w:p w14:paraId="6D7DC735" w14:textId="53F3452A" w:rsidR="0064371C" w:rsidRPr="00B851EE" w:rsidRDefault="009E260C" w:rsidP="006A1BB0">
      <w:pPr>
        <w:pStyle w:val="Heading4"/>
        <w:spacing w:line="276" w:lineRule="auto"/>
        <w:ind w:left="4653"/>
        <w:jc w:val="both"/>
      </w:pPr>
      <w:r w:rsidRPr="00B851EE">
        <w:t>Члан</w:t>
      </w:r>
      <w:r w:rsidRPr="00B851EE">
        <w:rPr>
          <w:spacing w:val="-3"/>
        </w:rPr>
        <w:t xml:space="preserve"> </w:t>
      </w:r>
      <w:r w:rsidRPr="00B851EE">
        <w:rPr>
          <w:spacing w:val="-5"/>
        </w:rPr>
        <w:t>15.</w:t>
      </w:r>
    </w:p>
    <w:p w14:paraId="0300D96F" w14:textId="64FA0BAB" w:rsidR="003A100F" w:rsidRPr="003A100F" w:rsidRDefault="009E260C" w:rsidP="006A1BB0">
      <w:pPr>
        <w:pStyle w:val="BodyText"/>
        <w:spacing w:line="276" w:lineRule="auto"/>
        <w:ind w:left="100" w:right="158"/>
        <w:jc w:val="both"/>
      </w:pPr>
      <w:r w:rsidRPr="00B851EE">
        <w:t>Овај уговор сачињен је у 4 (четири) истоветна примерка, од којих</w:t>
      </w:r>
      <w:r w:rsidRPr="00B851EE">
        <w:rPr>
          <w:spacing w:val="-1"/>
        </w:rPr>
        <w:t xml:space="preserve"> </w:t>
      </w:r>
      <w:r w:rsidRPr="00B851EE">
        <w:t>3 (три) примерка задржава Наручилац, а један примерак Добављач.</w:t>
      </w:r>
    </w:p>
    <w:p w14:paraId="26D2F07F" w14:textId="77777777" w:rsidR="0027246F" w:rsidRDefault="003A100F" w:rsidP="006A1BB0">
      <w:pPr>
        <w:spacing w:line="276" w:lineRule="auto"/>
        <w:ind w:left="100"/>
        <w:rPr>
          <w:b/>
          <w:i/>
          <w:spacing w:val="-2"/>
          <w:lang w:val="sr-Cyrl-CS"/>
        </w:rPr>
      </w:pPr>
      <w:r w:rsidRPr="003A100F">
        <w:rPr>
          <w:b/>
          <w:i/>
          <w:spacing w:val="-2"/>
          <w:lang w:val="sr-Cyrl-CS"/>
        </w:rPr>
        <w:t xml:space="preserve">                 </w:t>
      </w:r>
    </w:p>
    <w:p w14:paraId="408A98C3" w14:textId="2FD46AE9" w:rsidR="003A100F" w:rsidRPr="003A100F" w:rsidRDefault="003A100F" w:rsidP="0027246F">
      <w:pPr>
        <w:spacing w:before="223" w:line="276" w:lineRule="auto"/>
        <w:ind w:left="100"/>
        <w:jc w:val="center"/>
        <w:rPr>
          <w:b/>
          <w:i/>
          <w:spacing w:val="-2"/>
          <w:lang w:val="sr-Cyrl-CS"/>
        </w:rPr>
      </w:pPr>
      <w:r w:rsidRPr="003A100F">
        <w:rPr>
          <w:b/>
          <w:i/>
          <w:spacing w:val="-2"/>
          <w:lang w:val="sr-Cyrl-CS"/>
        </w:rPr>
        <w:t>НАРУЧИЛАЦ                                                                                           ДОБАВЉАЧ</w:t>
      </w:r>
    </w:p>
    <w:p w14:paraId="5A54E6DC" w14:textId="31442C10" w:rsidR="0064371C" w:rsidRDefault="003A100F" w:rsidP="0027246F">
      <w:pPr>
        <w:spacing w:before="223" w:line="276" w:lineRule="auto"/>
        <w:ind w:left="100"/>
        <w:rPr>
          <w:i/>
          <w:spacing w:val="-2"/>
          <w:lang w:val="sr-Cyrl-CS"/>
        </w:rPr>
      </w:pPr>
      <w:r w:rsidRPr="003A100F">
        <w:rPr>
          <w:b/>
          <w:i/>
          <w:spacing w:val="-2"/>
          <w:lang w:val="sr-Cyrl-CS"/>
        </w:rPr>
        <w:t xml:space="preserve">           _____________________                                                                      </w:t>
      </w:r>
      <w:r w:rsidRPr="003A100F">
        <w:rPr>
          <w:i/>
          <w:spacing w:val="-2"/>
          <w:lang w:val="sr-Cyrl-CS"/>
        </w:rPr>
        <w:t>_______________________</w:t>
      </w:r>
    </w:p>
    <w:p w14:paraId="1F5B3476" w14:textId="77777777" w:rsidR="0027246F" w:rsidRPr="0027246F" w:rsidRDefault="0027246F" w:rsidP="0027246F">
      <w:pPr>
        <w:spacing w:before="223" w:line="276" w:lineRule="auto"/>
        <w:ind w:left="100"/>
        <w:rPr>
          <w:i/>
          <w:spacing w:val="-2"/>
        </w:rPr>
      </w:pPr>
    </w:p>
    <w:tbl>
      <w:tblPr>
        <w:tblStyle w:val="TableGrid"/>
        <w:tblpPr w:leftFromText="180" w:rightFromText="180" w:vertAnchor="text" w:horzAnchor="margin" w:tblpY="95"/>
        <w:tblW w:w="0" w:type="auto"/>
        <w:shd w:val="clear" w:color="auto" w:fill="EAF1DD" w:themeFill="accent3" w:themeFillTint="33"/>
        <w:tblLook w:val="04A0" w:firstRow="1" w:lastRow="0" w:firstColumn="1" w:lastColumn="0" w:noHBand="0" w:noVBand="1"/>
      </w:tblPr>
      <w:tblGrid>
        <w:gridCol w:w="10314"/>
      </w:tblGrid>
      <w:tr w:rsidR="003A100F" w:rsidRPr="003A100F" w14:paraId="2E7B872B" w14:textId="77777777" w:rsidTr="003A100F">
        <w:trPr>
          <w:trHeight w:val="699"/>
        </w:trPr>
        <w:tc>
          <w:tcPr>
            <w:tcW w:w="10314" w:type="dxa"/>
            <w:shd w:val="clear" w:color="auto" w:fill="EAF1DD" w:themeFill="accent3" w:themeFillTint="33"/>
          </w:tcPr>
          <w:p w14:paraId="2F840C57" w14:textId="77777777" w:rsidR="003A100F" w:rsidRPr="003A100F" w:rsidRDefault="003A100F" w:rsidP="0027246F">
            <w:pPr>
              <w:spacing w:line="276" w:lineRule="auto"/>
              <w:rPr>
                <w:i/>
                <w:iCs/>
                <w:lang w:val="sr-Cyrl-RS"/>
              </w:rPr>
            </w:pPr>
            <w:r w:rsidRPr="003A100F">
              <w:rPr>
                <w:i/>
                <w:iCs/>
                <w:lang w:val="sr-Cyrl-RS"/>
              </w:rPr>
              <w:t>Еколошки аспекти:</w:t>
            </w:r>
          </w:p>
          <w:p w14:paraId="1F6CDD89" w14:textId="57AB7401" w:rsidR="003A100F" w:rsidRPr="0027246F" w:rsidRDefault="003A100F" w:rsidP="0027246F">
            <w:pPr>
              <w:spacing w:line="276" w:lineRule="auto"/>
              <w:jc w:val="both"/>
              <w:rPr>
                <w:i/>
              </w:rPr>
            </w:pPr>
            <w:r w:rsidRPr="0027246F">
              <w:rPr>
                <w:i/>
                <w:lang w:val="sr-Cyrl-RS"/>
              </w:rPr>
              <w:t xml:space="preserve">У овом моделу уговора примена еколошких аспеката се односи на обавезу ресертификације </w:t>
            </w:r>
            <w:r w:rsidRPr="0027246F">
              <w:rPr>
                <w:i/>
              </w:rPr>
              <w:t>сертификата 14001-Систем менаџмента животном средином</w:t>
            </w:r>
          </w:p>
        </w:tc>
      </w:tr>
    </w:tbl>
    <w:p w14:paraId="62C45A72" w14:textId="74BA0AED" w:rsidR="0027246F" w:rsidRDefault="0027246F" w:rsidP="0027246F">
      <w:pPr>
        <w:spacing w:line="276" w:lineRule="auto"/>
      </w:pPr>
    </w:p>
    <w:p w14:paraId="3DE76AD3" w14:textId="77777777" w:rsidR="0027246F" w:rsidRPr="0027246F" w:rsidRDefault="0027246F" w:rsidP="0027246F"/>
    <w:tbl>
      <w:tblPr>
        <w:tblStyle w:val="TableGrid"/>
        <w:tblW w:w="0" w:type="auto"/>
        <w:tblLook w:val="04A0" w:firstRow="1" w:lastRow="0" w:firstColumn="1" w:lastColumn="0" w:noHBand="0" w:noVBand="1"/>
      </w:tblPr>
      <w:tblGrid>
        <w:gridCol w:w="10314"/>
      </w:tblGrid>
      <w:tr w:rsidR="0027246F" w:rsidRPr="00B851EE" w14:paraId="6E128D19" w14:textId="77777777" w:rsidTr="00BD5B7B">
        <w:tc>
          <w:tcPr>
            <w:tcW w:w="10314" w:type="dxa"/>
            <w:shd w:val="clear" w:color="auto" w:fill="FDE9D9" w:themeFill="accent6" w:themeFillTint="33"/>
          </w:tcPr>
          <w:p w14:paraId="1CACF5AD" w14:textId="77777777" w:rsidR="0027246F" w:rsidRPr="00B851EE" w:rsidRDefault="0027246F" w:rsidP="00BD5B7B">
            <w:pPr>
              <w:spacing w:line="276" w:lineRule="auto"/>
              <w:rPr>
                <w:i/>
                <w:iCs/>
                <w:lang w:val="sr-Cyrl-RS" w:eastAsia="sr-Latn-RS"/>
              </w:rPr>
            </w:pPr>
            <w:r w:rsidRPr="00B851EE">
              <w:rPr>
                <w:i/>
                <w:iCs/>
                <w:lang w:val="sr-Cyrl-RS" w:eastAsia="sr-Latn-RS"/>
              </w:rPr>
              <w:t>Упутство за рад на Порталу јавних набавки:</w:t>
            </w:r>
          </w:p>
          <w:p w14:paraId="3259B687" w14:textId="77777777" w:rsidR="0027246F" w:rsidRPr="003218A4" w:rsidRDefault="0027246F" w:rsidP="00BD5B7B">
            <w:pPr>
              <w:spacing w:line="276" w:lineRule="auto"/>
              <w:jc w:val="both"/>
              <w:rPr>
                <w:i/>
                <w:iCs/>
                <w:lang w:eastAsia="sr-Latn-RS"/>
              </w:rPr>
            </w:pPr>
            <w:r w:rsidRPr="003218A4">
              <w:rPr>
                <w:i/>
                <w:iCs/>
                <w:lang w:val="sr-Cyrl-RS" w:eastAsia="sr-Latn-RS"/>
              </w:rPr>
              <w:t xml:space="preserve">Овај део конкурсне документације Наручилац посебно припрема и учитава на Портал на одговарајућем кораку. </w:t>
            </w:r>
          </w:p>
          <w:p w14:paraId="36BC3A3A" w14:textId="77777777" w:rsidR="0027246F" w:rsidRPr="00B851EE" w:rsidRDefault="0027246F" w:rsidP="00BD5B7B">
            <w:pPr>
              <w:spacing w:line="276" w:lineRule="auto"/>
            </w:pPr>
          </w:p>
        </w:tc>
      </w:tr>
    </w:tbl>
    <w:p w14:paraId="2016ADE9" w14:textId="77777777" w:rsidR="0027246F" w:rsidRPr="0027246F" w:rsidRDefault="0027246F" w:rsidP="0027246F"/>
    <w:p w14:paraId="20422481" w14:textId="3ED0C789" w:rsidR="003A100F" w:rsidRPr="0027246F" w:rsidRDefault="003A100F" w:rsidP="0027246F">
      <w:pPr>
        <w:sectPr w:rsidR="003A100F" w:rsidRPr="0027246F">
          <w:pgSz w:w="11930" w:h="16860"/>
          <w:pgMar w:top="1940" w:right="780" w:bottom="280" w:left="9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0629598C" w14:textId="77777777" w:rsidR="0064371C" w:rsidRPr="00B851EE" w:rsidRDefault="0064371C">
      <w:pPr>
        <w:pStyle w:val="BodyText"/>
        <w:spacing w:before="233"/>
        <w:rPr>
          <w:i/>
        </w:rPr>
      </w:pPr>
    </w:p>
    <w:p w14:paraId="7B5CF83E" w14:textId="77777777" w:rsidR="0064371C" w:rsidRPr="00B851EE" w:rsidRDefault="009E260C" w:rsidP="0027246F">
      <w:pPr>
        <w:pStyle w:val="Heading1"/>
        <w:numPr>
          <w:ilvl w:val="0"/>
          <w:numId w:val="18"/>
        </w:numPr>
        <w:tabs>
          <w:tab w:val="left" w:pos="460"/>
        </w:tabs>
        <w:spacing w:line="276" w:lineRule="auto"/>
        <w:ind w:left="460" w:hanging="360"/>
        <w:jc w:val="left"/>
        <w:rPr>
          <w:sz w:val="22"/>
          <w:szCs w:val="22"/>
        </w:rPr>
      </w:pPr>
      <w:bookmarkStart w:id="18" w:name="_bookmark18"/>
      <w:bookmarkEnd w:id="18"/>
      <w:r w:rsidRPr="00B851EE">
        <w:rPr>
          <w:sz w:val="22"/>
          <w:szCs w:val="22"/>
        </w:rPr>
        <w:t>УПУТСТВО</w:t>
      </w:r>
      <w:r w:rsidRPr="00B851EE">
        <w:rPr>
          <w:spacing w:val="-3"/>
          <w:sz w:val="22"/>
          <w:szCs w:val="22"/>
        </w:rPr>
        <w:t xml:space="preserve"> </w:t>
      </w:r>
      <w:r w:rsidRPr="00B851EE">
        <w:rPr>
          <w:sz w:val="22"/>
          <w:szCs w:val="22"/>
        </w:rPr>
        <w:t>ПОНУЂАЧИМА</w:t>
      </w:r>
      <w:r w:rsidRPr="00B851EE">
        <w:rPr>
          <w:spacing w:val="-3"/>
          <w:sz w:val="22"/>
          <w:szCs w:val="22"/>
        </w:rPr>
        <w:t xml:space="preserve"> </w:t>
      </w:r>
      <w:r w:rsidRPr="00B851EE">
        <w:rPr>
          <w:sz w:val="22"/>
          <w:szCs w:val="22"/>
        </w:rPr>
        <w:t>КАКО</w:t>
      </w:r>
      <w:r w:rsidRPr="00B851EE">
        <w:rPr>
          <w:spacing w:val="-3"/>
          <w:sz w:val="22"/>
          <w:szCs w:val="22"/>
        </w:rPr>
        <w:t xml:space="preserve"> </w:t>
      </w:r>
      <w:r w:rsidRPr="00B851EE">
        <w:rPr>
          <w:sz w:val="22"/>
          <w:szCs w:val="22"/>
        </w:rPr>
        <w:t>ДА</w:t>
      </w:r>
      <w:r w:rsidRPr="00B851EE">
        <w:rPr>
          <w:spacing w:val="-3"/>
          <w:sz w:val="22"/>
          <w:szCs w:val="22"/>
        </w:rPr>
        <w:t xml:space="preserve"> </w:t>
      </w:r>
      <w:r w:rsidRPr="00B851EE">
        <w:rPr>
          <w:sz w:val="22"/>
          <w:szCs w:val="22"/>
        </w:rPr>
        <w:t>САЧИНЕ</w:t>
      </w:r>
      <w:r w:rsidRPr="00B851EE">
        <w:rPr>
          <w:spacing w:val="-2"/>
          <w:sz w:val="22"/>
          <w:szCs w:val="22"/>
        </w:rPr>
        <w:t xml:space="preserve"> ПОНУДУ</w:t>
      </w:r>
    </w:p>
    <w:p w14:paraId="38AC5F0E" w14:textId="77777777" w:rsidR="0064371C" w:rsidRPr="00B851EE" w:rsidRDefault="0064371C" w:rsidP="0027246F">
      <w:pPr>
        <w:pStyle w:val="BodyText"/>
        <w:spacing w:before="256" w:line="276" w:lineRule="auto"/>
        <w:rPr>
          <w:b/>
        </w:rPr>
      </w:pPr>
    </w:p>
    <w:p w14:paraId="47C771BB" w14:textId="77777777" w:rsidR="0064371C" w:rsidRPr="00B851EE" w:rsidRDefault="009E260C" w:rsidP="0027246F">
      <w:pPr>
        <w:pStyle w:val="Heading4"/>
        <w:spacing w:line="276" w:lineRule="auto"/>
      </w:pPr>
      <w:r w:rsidRPr="00B851EE">
        <w:t>Подаци</w:t>
      </w:r>
      <w:r w:rsidRPr="00B851EE">
        <w:rPr>
          <w:spacing w:val="-5"/>
        </w:rPr>
        <w:t xml:space="preserve"> </w:t>
      </w:r>
      <w:r w:rsidRPr="00B851EE">
        <w:t>о</w:t>
      </w:r>
      <w:r w:rsidRPr="00B851EE">
        <w:rPr>
          <w:spacing w:val="-6"/>
        </w:rPr>
        <w:t xml:space="preserve"> </w:t>
      </w:r>
      <w:r w:rsidRPr="00B851EE">
        <w:rPr>
          <w:spacing w:val="-2"/>
        </w:rPr>
        <w:t>наручиоцу</w:t>
      </w:r>
    </w:p>
    <w:p w14:paraId="4962DE03" w14:textId="77777777" w:rsidR="0064371C" w:rsidRPr="00B851EE" w:rsidRDefault="0064371C" w:rsidP="0027246F">
      <w:pPr>
        <w:pStyle w:val="BodyText"/>
        <w:spacing w:line="276" w:lineRule="auto"/>
        <w:rPr>
          <w:b/>
        </w:rPr>
      </w:pPr>
    </w:p>
    <w:p w14:paraId="70EBF313" w14:textId="77777777" w:rsidR="0064371C" w:rsidRPr="00B851EE" w:rsidRDefault="0064371C" w:rsidP="0027246F">
      <w:pPr>
        <w:pStyle w:val="BodyText"/>
        <w:spacing w:before="71" w:line="276" w:lineRule="auto"/>
        <w:rPr>
          <w:b/>
        </w:rPr>
      </w:pPr>
    </w:p>
    <w:tbl>
      <w:tblPr>
        <w:tblW w:w="0" w:type="auto"/>
        <w:tblInd w:w="343"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950"/>
        <w:gridCol w:w="6238"/>
      </w:tblGrid>
      <w:tr w:rsidR="0064371C" w:rsidRPr="00B851EE" w14:paraId="49558AA7" w14:textId="77777777">
        <w:trPr>
          <w:trHeight w:val="364"/>
        </w:trPr>
        <w:tc>
          <w:tcPr>
            <w:tcW w:w="2950" w:type="dxa"/>
            <w:shd w:val="clear" w:color="auto" w:fill="E7E6E6"/>
          </w:tcPr>
          <w:p w14:paraId="26D925E0" w14:textId="77777777" w:rsidR="0064371C" w:rsidRPr="00B851EE" w:rsidRDefault="009E260C" w:rsidP="0027246F">
            <w:pPr>
              <w:pStyle w:val="TableParagraph"/>
              <w:spacing w:before="51" w:line="276" w:lineRule="auto"/>
              <w:ind w:left="4"/>
            </w:pPr>
            <w:r w:rsidRPr="00B851EE">
              <w:rPr>
                <w:spacing w:val="-2"/>
              </w:rPr>
              <w:t>Наручилац:</w:t>
            </w:r>
          </w:p>
        </w:tc>
        <w:tc>
          <w:tcPr>
            <w:tcW w:w="6238" w:type="dxa"/>
            <w:shd w:val="clear" w:color="auto" w:fill="E7E6E6"/>
          </w:tcPr>
          <w:p w14:paraId="738ED385" w14:textId="77777777" w:rsidR="0064371C" w:rsidRPr="00B851EE" w:rsidRDefault="009E260C" w:rsidP="0027246F">
            <w:pPr>
              <w:pStyle w:val="TableParagraph"/>
              <w:spacing w:before="51" w:line="276" w:lineRule="auto"/>
              <w:ind w:left="4"/>
              <w:rPr>
                <w:i/>
              </w:rPr>
            </w:pPr>
            <w:r w:rsidRPr="00B851EE">
              <w:rPr>
                <w:i/>
              </w:rPr>
              <w:t>(Портал</w:t>
            </w:r>
            <w:r w:rsidRPr="00B851EE">
              <w:rPr>
                <w:i/>
                <w:spacing w:val="-6"/>
              </w:rPr>
              <w:t xml:space="preserve"> </w:t>
            </w:r>
            <w:r w:rsidRPr="00B851EE">
              <w:rPr>
                <w:i/>
              </w:rPr>
              <w:t>повлачи</w:t>
            </w:r>
            <w:r w:rsidRPr="00B851EE">
              <w:rPr>
                <w:i/>
                <w:spacing w:val="-9"/>
              </w:rPr>
              <w:t xml:space="preserve"> </w:t>
            </w:r>
            <w:r w:rsidRPr="00B851EE">
              <w:rPr>
                <w:i/>
              </w:rPr>
              <w:t>наведене</w:t>
            </w:r>
            <w:r w:rsidRPr="00B851EE">
              <w:rPr>
                <w:i/>
                <w:spacing w:val="-7"/>
              </w:rPr>
              <w:t xml:space="preserve"> </w:t>
            </w:r>
            <w:r w:rsidRPr="00B851EE">
              <w:rPr>
                <w:i/>
                <w:spacing w:val="-2"/>
              </w:rPr>
              <w:t>податке)</w:t>
            </w:r>
          </w:p>
        </w:tc>
      </w:tr>
      <w:tr w:rsidR="0064371C" w:rsidRPr="00B851EE" w14:paraId="189B75BB" w14:textId="77777777">
        <w:trPr>
          <w:trHeight w:val="621"/>
        </w:trPr>
        <w:tc>
          <w:tcPr>
            <w:tcW w:w="2950" w:type="dxa"/>
          </w:tcPr>
          <w:p w14:paraId="71B513E3" w14:textId="77777777" w:rsidR="0064371C" w:rsidRPr="00B851EE" w:rsidRDefault="009E260C" w:rsidP="0027246F">
            <w:pPr>
              <w:pStyle w:val="TableParagraph"/>
              <w:tabs>
                <w:tab w:val="left" w:pos="1106"/>
              </w:tabs>
              <w:spacing w:before="2" w:line="276" w:lineRule="auto"/>
              <w:ind w:left="4" w:right="129"/>
            </w:pPr>
            <w:r w:rsidRPr="00B851EE">
              <w:rPr>
                <w:spacing w:val="-2"/>
              </w:rPr>
              <w:t>Порески</w:t>
            </w:r>
            <w:r w:rsidRPr="00B851EE">
              <w:tab/>
            </w:r>
            <w:r w:rsidRPr="00B851EE">
              <w:rPr>
                <w:spacing w:val="-2"/>
              </w:rPr>
              <w:t xml:space="preserve">идентификациони </w:t>
            </w:r>
            <w:r w:rsidRPr="00B851EE">
              <w:t>број (ПИБ):</w:t>
            </w:r>
          </w:p>
        </w:tc>
        <w:tc>
          <w:tcPr>
            <w:tcW w:w="6238" w:type="dxa"/>
          </w:tcPr>
          <w:p w14:paraId="4AC8E8E5" w14:textId="77777777" w:rsidR="0064371C" w:rsidRPr="00B851EE" w:rsidRDefault="009E260C" w:rsidP="0027246F">
            <w:pPr>
              <w:pStyle w:val="TableParagraph"/>
              <w:spacing w:before="51" w:line="276" w:lineRule="auto"/>
              <w:ind w:left="4"/>
              <w:rPr>
                <w:i/>
              </w:rPr>
            </w:pPr>
            <w:r w:rsidRPr="00B851EE">
              <w:rPr>
                <w:i/>
              </w:rPr>
              <w:t>(Портал</w:t>
            </w:r>
            <w:r w:rsidRPr="00B851EE">
              <w:rPr>
                <w:i/>
                <w:spacing w:val="-6"/>
              </w:rPr>
              <w:t xml:space="preserve"> </w:t>
            </w:r>
            <w:r w:rsidRPr="00B851EE">
              <w:rPr>
                <w:i/>
              </w:rPr>
              <w:t>повлачи</w:t>
            </w:r>
            <w:r w:rsidRPr="00B851EE">
              <w:rPr>
                <w:i/>
                <w:spacing w:val="-9"/>
              </w:rPr>
              <w:t xml:space="preserve"> </w:t>
            </w:r>
            <w:r w:rsidRPr="00B851EE">
              <w:rPr>
                <w:i/>
              </w:rPr>
              <w:t>наведене</w:t>
            </w:r>
            <w:r w:rsidRPr="00B851EE">
              <w:rPr>
                <w:i/>
                <w:spacing w:val="-7"/>
              </w:rPr>
              <w:t xml:space="preserve"> </w:t>
            </w:r>
            <w:r w:rsidRPr="00B851EE">
              <w:rPr>
                <w:i/>
                <w:spacing w:val="-2"/>
              </w:rPr>
              <w:t>податке)</w:t>
            </w:r>
          </w:p>
        </w:tc>
      </w:tr>
      <w:tr w:rsidR="0064371C" w:rsidRPr="00B851EE" w14:paraId="5623B983" w14:textId="77777777">
        <w:trPr>
          <w:trHeight w:val="602"/>
        </w:trPr>
        <w:tc>
          <w:tcPr>
            <w:tcW w:w="2950" w:type="dxa"/>
          </w:tcPr>
          <w:p w14:paraId="1F0046ED" w14:textId="77777777" w:rsidR="0064371C" w:rsidRPr="00B851EE" w:rsidRDefault="009E260C" w:rsidP="0027246F">
            <w:pPr>
              <w:pStyle w:val="TableParagraph"/>
              <w:spacing w:before="51" w:line="276" w:lineRule="auto"/>
              <w:ind w:left="4"/>
            </w:pPr>
            <w:r w:rsidRPr="00B851EE">
              <w:rPr>
                <w:spacing w:val="-2"/>
              </w:rPr>
              <w:t>Адреса:</w:t>
            </w:r>
          </w:p>
        </w:tc>
        <w:tc>
          <w:tcPr>
            <w:tcW w:w="6238" w:type="dxa"/>
          </w:tcPr>
          <w:p w14:paraId="68ADAA37" w14:textId="77777777" w:rsidR="0064371C" w:rsidRPr="00B851EE" w:rsidRDefault="009E260C" w:rsidP="0027246F">
            <w:pPr>
              <w:pStyle w:val="TableParagraph"/>
              <w:spacing w:before="1" w:line="276" w:lineRule="auto"/>
              <w:ind w:left="4"/>
              <w:rPr>
                <w:i/>
              </w:rPr>
            </w:pPr>
            <w:r w:rsidRPr="00B851EE">
              <w:rPr>
                <w:i/>
              </w:rPr>
              <w:t>(Портал</w:t>
            </w:r>
            <w:r w:rsidRPr="00B851EE">
              <w:rPr>
                <w:i/>
                <w:spacing w:val="31"/>
              </w:rPr>
              <w:t xml:space="preserve">  </w:t>
            </w:r>
            <w:r w:rsidRPr="00B851EE">
              <w:rPr>
                <w:i/>
              </w:rPr>
              <w:t>повлачи</w:t>
            </w:r>
            <w:r w:rsidRPr="00B851EE">
              <w:rPr>
                <w:i/>
                <w:spacing w:val="31"/>
              </w:rPr>
              <w:t xml:space="preserve">  </w:t>
            </w:r>
            <w:r w:rsidRPr="00B851EE">
              <w:rPr>
                <w:i/>
                <w:spacing w:val="-2"/>
              </w:rPr>
              <w:t>наведене</w:t>
            </w:r>
          </w:p>
          <w:p w14:paraId="6968020E" w14:textId="77777777" w:rsidR="0064371C" w:rsidRPr="00B851EE" w:rsidRDefault="009E260C" w:rsidP="0027246F">
            <w:pPr>
              <w:pStyle w:val="TableParagraph"/>
              <w:spacing w:before="38" w:line="276" w:lineRule="auto"/>
              <w:ind w:left="4"/>
              <w:rPr>
                <w:i/>
              </w:rPr>
            </w:pPr>
            <w:r w:rsidRPr="00B851EE">
              <w:rPr>
                <w:i/>
                <w:spacing w:val="-2"/>
              </w:rPr>
              <w:t>податке)</w:t>
            </w:r>
          </w:p>
        </w:tc>
      </w:tr>
      <w:tr w:rsidR="0064371C" w:rsidRPr="00B851EE" w14:paraId="3164664C" w14:textId="77777777">
        <w:trPr>
          <w:trHeight w:val="364"/>
        </w:trPr>
        <w:tc>
          <w:tcPr>
            <w:tcW w:w="2950" w:type="dxa"/>
          </w:tcPr>
          <w:p w14:paraId="3390BC0B" w14:textId="77777777" w:rsidR="0064371C" w:rsidRPr="00B851EE" w:rsidRDefault="009E260C" w:rsidP="0027246F">
            <w:pPr>
              <w:pStyle w:val="TableParagraph"/>
              <w:spacing w:before="53" w:line="276" w:lineRule="auto"/>
              <w:ind w:left="4"/>
            </w:pPr>
            <w:r w:rsidRPr="00B851EE">
              <w:t>Интернет</w:t>
            </w:r>
            <w:r w:rsidRPr="00B851EE">
              <w:rPr>
                <w:spacing w:val="-9"/>
              </w:rPr>
              <w:t xml:space="preserve"> </w:t>
            </w:r>
            <w:r w:rsidRPr="00B851EE">
              <w:rPr>
                <w:spacing w:val="-2"/>
              </w:rPr>
              <w:t>страница:</w:t>
            </w:r>
          </w:p>
        </w:tc>
        <w:tc>
          <w:tcPr>
            <w:tcW w:w="6238" w:type="dxa"/>
          </w:tcPr>
          <w:p w14:paraId="528AC996" w14:textId="77777777" w:rsidR="0064371C" w:rsidRPr="00B851EE" w:rsidRDefault="009E260C" w:rsidP="0027246F">
            <w:pPr>
              <w:pStyle w:val="TableParagraph"/>
              <w:spacing w:before="53" w:line="276" w:lineRule="auto"/>
              <w:ind w:left="4"/>
              <w:rPr>
                <w:i/>
              </w:rPr>
            </w:pPr>
            <w:r w:rsidRPr="00B851EE">
              <w:rPr>
                <w:i/>
              </w:rPr>
              <w:t>(Портал</w:t>
            </w:r>
            <w:r w:rsidRPr="00B851EE">
              <w:rPr>
                <w:i/>
                <w:spacing w:val="-6"/>
              </w:rPr>
              <w:t xml:space="preserve"> </w:t>
            </w:r>
            <w:r w:rsidRPr="00B851EE">
              <w:rPr>
                <w:i/>
              </w:rPr>
              <w:t>повлачи</w:t>
            </w:r>
            <w:r w:rsidRPr="00B851EE">
              <w:rPr>
                <w:i/>
                <w:spacing w:val="-9"/>
              </w:rPr>
              <w:t xml:space="preserve"> </w:t>
            </w:r>
            <w:r w:rsidRPr="00B851EE">
              <w:rPr>
                <w:i/>
              </w:rPr>
              <w:t>наведене</w:t>
            </w:r>
            <w:r w:rsidRPr="00B851EE">
              <w:rPr>
                <w:i/>
                <w:spacing w:val="-7"/>
              </w:rPr>
              <w:t xml:space="preserve"> </w:t>
            </w:r>
            <w:r w:rsidRPr="00B851EE">
              <w:rPr>
                <w:i/>
                <w:spacing w:val="-2"/>
              </w:rPr>
              <w:t>податке)</w:t>
            </w:r>
          </w:p>
        </w:tc>
      </w:tr>
    </w:tbl>
    <w:p w14:paraId="73B52D2D" w14:textId="77777777" w:rsidR="0064371C" w:rsidRPr="00B851EE" w:rsidRDefault="0064371C" w:rsidP="0027246F">
      <w:pPr>
        <w:pStyle w:val="BodyText"/>
        <w:spacing w:before="166" w:line="276" w:lineRule="auto"/>
        <w:rPr>
          <w:b/>
        </w:rPr>
      </w:pPr>
    </w:p>
    <w:p w14:paraId="089300B3" w14:textId="77777777" w:rsidR="0064371C" w:rsidRPr="00B851EE" w:rsidRDefault="009E260C" w:rsidP="0027246F">
      <w:pPr>
        <w:spacing w:before="1" w:line="276" w:lineRule="auto"/>
        <w:ind w:left="100"/>
        <w:rPr>
          <w:b/>
        </w:rPr>
      </w:pPr>
      <w:r w:rsidRPr="00B851EE">
        <w:rPr>
          <w:b/>
        </w:rPr>
        <w:t>Основни</w:t>
      </w:r>
      <w:r w:rsidRPr="00B851EE">
        <w:rPr>
          <w:b/>
          <w:spacing w:val="-9"/>
        </w:rPr>
        <w:t xml:space="preserve"> </w:t>
      </w:r>
      <w:r w:rsidRPr="00B851EE">
        <w:rPr>
          <w:b/>
        </w:rPr>
        <w:t>подаци</w:t>
      </w:r>
      <w:r w:rsidRPr="00B851EE">
        <w:rPr>
          <w:b/>
          <w:spacing w:val="-8"/>
        </w:rPr>
        <w:t xml:space="preserve"> </w:t>
      </w:r>
      <w:r w:rsidRPr="00B851EE">
        <w:rPr>
          <w:b/>
        </w:rPr>
        <w:t>о</w:t>
      </w:r>
      <w:r w:rsidRPr="00B851EE">
        <w:rPr>
          <w:b/>
          <w:spacing w:val="-7"/>
        </w:rPr>
        <w:t xml:space="preserve"> </w:t>
      </w:r>
      <w:r w:rsidRPr="00B851EE">
        <w:rPr>
          <w:b/>
          <w:spacing w:val="-2"/>
        </w:rPr>
        <w:t>поступку</w:t>
      </w:r>
    </w:p>
    <w:p w14:paraId="0A8E957E" w14:textId="77777777" w:rsidR="0064371C" w:rsidRPr="00B851EE" w:rsidRDefault="0064371C" w:rsidP="0027246F">
      <w:pPr>
        <w:pStyle w:val="BodyText"/>
        <w:spacing w:before="219" w:line="276" w:lineRule="auto"/>
        <w:rPr>
          <w:b/>
        </w:rPr>
      </w:pPr>
    </w:p>
    <w:tbl>
      <w:tblPr>
        <w:tblW w:w="0" w:type="auto"/>
        <w:tblInd w:w="343"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321"/>
        <w:gridCol w:w="6868"/>
      </w:tblGrid>
      <w:tr w:rsidR="0064371C" w:rsidRPr="00B851EE" w14:paraId="5FFC4CAC" w14:textId="77777777">
        <w:trPr>
          <w:trHeight w:val="606"/>
        </w:trPr>
        <w:tc>
          <w:tcPr>
            <w:tcW w:w="2321" w:type="dxa"/>
            <w:shd w:val="clear" w:color="auto" w:fill="E7E6E6"/>
          </w:tcPr>
          <w:p w14:paraId="1B09BAAC" w14:textId="77777777" w:rsidR="0064371C" w:rsidRPr="00B851EE" w:rsidRDefault="009E260C" w:rsidP="0027246F">
            <w:pPr>
              <w:pStyle w:val="TableParagraph"/>
              <w:spacing w:before="56" w:line="276" w:lineRule="auto"/>
              <w:ind w:left="4"/>
            </w:pPr>
            <w:r w:rsidRPr="00B851EE">
              <w:t>Назив</w:t>
            </w:r>
            <w:r w:rsidRPr="00B851EE">
              <w:rPr>
                <w:spacing w:val="-13"/>
              </w:rPr>
              <w:t xml:space="preserve"> </w:t>
            </w:r>
            <w:r w:rsidRPr="00B851EE">
              <w:rPr>
                <w:spacing w:val="-2"/>
              </w:rPr>
              <w:t>поступка:</w:t>
            </w:r>
          </w:p>
        </w:tc>
        <w:tc>
          <w:tcPr>
            <w:tcW w:w="6868" w:type="dxa"/>
            <w:shd w:val="clear" w:color="auto" w:fill="E7E6E6"/>
          </w:tcPr>
          <w:p w14:paraId="5F4B1F4A" w14:textId="77777777" w:rsidR="0064371C" w:rsidRPr="00B851EE" w:rsidRDefault="009E260C" w:rsidP="0027246F">
            <w:pPr>
              <w:pStyle w:val="TableParagraph"/>
              <w:spacing w:before="61" w:line="276" w:lineRule="auto"/>
              <w:ind w:left="4"/>
              <w:rPr>
                <w:b/>
              </w:rPr>
            </w:pPr>
            <w:r w:rsidRPr="00B851EE">
              <w:rPr>
                <w:b/>
              </w:rPr>
              <w:t>Набавка</w:t>
            </w:r>
            <w:r w:rsidRPr="00B851EE">
              <w:rPr>
                <w:b/>
                <w:spacing w:val="-4"/>
              </w:rPr>
              <w:t xml:space="preserve"> </w:t>
            </w:r>
            <w:r w:rsidRPr="00B851EE">
              <w:rPr>
                <w:b/>
              </w:rPr>
              <w:t>клима</w:t>
            </w:r>
            <w:r w:rsidRPr="00B851EE">
              <w:rPr>
                <w:b/>
                <w:spacing w:val="-4"/>
              </w:rPr>
              <w:t xml:space="preserve"> </w:t>
            </w:r>
            <w:r w:rsidRPr="00B851EE">
              <w:rPr>
                <w:b/>
                <w:spacing w:val="-2"/>
              </w:rPr>
              <w:t>уређаја</w:t>
            </w:r>
          </w:p>
        </w:tc>
      </w:tr>
      <w:tr w:rsidR="0064371C" w:rsidRPr="00B851EE" w14:paraId="564219E2" w14:textId="77777777">
        <w:trPr>
          <w:trHeight w:val="364"/>
        </w:trPr>
        <w:tc>
          <w:tcPr>
            <w:tcW w:w="2321" w:type="dxa"/>
          </w:tcPr>
          <w:p w14:paraId="6D1646D0" w14:textId="77777777" w:rsidR="0064371C" w:rsidRPr="00B851EE" w:rsidRDefault="009E260C" w:rsidP="0027246F">
            <w:pPr>
              <w:pStyle w:val="TableParagraph"/>
              <w:spacing w:before="56" w:line="276" w:lineRule="auto"/>
              <w:ind w:left="4"/>
            </w:pPr>
            <w:r w:rsidRPr="00B851EE">
              <w:t>Референтни</w:t>
            </w:r>
            <w:r w:rsidRPr="00B851EE">
              <w:rPr>
                <w:spacing w:val="-10"/>
              </w:rPr>
              <w:t xml:space="preserve"> </w:t>
            </w:r>
            <w:r w:rsidRPr="00B851EE">
              <w:rPr>
                <w:spacing w:val="-2"/>
              </w:rPr>
              <w:t>број:</w:t>
            </w:r>
          </w:p>
        </w:tc>
        <w:tc>
          <w:tcPr>
            <w:tcW w:w="6868" w:type="dxa"/>
          </w:tcPr>
          <w:p w14:paraId="0AA77BB9" w14:textId="77777777" w:rsidR="0064371C" w:rsidRPr="00B851EE" w:rsidRDefault="009E260C" w:rsidP="0027246F">
            <w:pPr>
              <w:pStyle w:val="TableParagraph"/>
              <w:spacing w:before="56" w:line="276" w:lineRule="auto"/>
              <w:ind w:left="4"/>
              <w:rPr>
                <w:i/>
              </w:rPr>
            </w:pPr>
            <w:r w:rsidRPr="00B851EE">
              <w:rPr>
                <w:i/>
              </w:rPr>
              <w:t>(Портал</w:t>
            </w:r>
            <w:r w:rsidRPr="00B851EE">
              <w:rPr>
                <w:i/>
                <w:spacing w:val="-6"/>
              </w:rPr>
              <w:t xml:space="preserve"> </w:t>
            </w:r>
            <w:r w:rsidRPr="00B851EE">
              <w:rPr>
                <w:i/>
              </w:rPr>
              <w:t>повлачи</w:t>
            </w:r>
            <w:r w:rsidRPr="00B851EE">
              <w:rPr>
                <w:i/>
                <w:spacing w:val="-9"/>
              </w:rPr>
              <w:t xml:space="preserve"> </w:t>
            </w:r>
            <w:r w:rsidRPr="00B851EE">
              <w:rPr>
                <w:i/>
              </w:rPr>
              <w:t>наведене</w:t>
            </w:r>
            <w:r w:rsidRPr="00B851EE">
              <w:rPr>
                <w:i/>
                <w:spacing w:val="-7"/>
              </w:rPr>
              <w:t xml:space="preserve"> </w:t>
            </w:r>
            <w:r w:rsidRPr="00B851EE">
              <w:rPr>
                <w:i/>
                <w:spacing w:val="-2"/>
              </w:rPr>
              <w:t>податке)</w:t>
            </w:r>
          </w:p>
        </w:tc>
      </w:tr>
      <w:tr w:rsidR="0064371C" w:rsidRPr="00B851EE" w14:paraId="612DF926" w14:textId="77777777">
        <w:trPr>
          <w:trHeight w:val="364"/>
        </w:trPr>
        <w:tc>
          <w:tcPr>
            <w:tcW w:w="2321" w:type="dxa"/>
          </w:tcPr>
          <w:p w14:paraId="40E7DD5A" w14:textId="77777777" w:rsidR="0064371C" w:rsidRPr="00B851EE" w:rsidRDefault="009E260C" w:rsidP="0027246F">
            <w:pPr>
              <w:pStyle w:val="TableParagraph"/>
              <w:spacing w:before="51" w:line="276" w:lineRule="auto"/>
              <w:ind w:left="4"/>
            </w:pPr>
            <w:r w:rsidRPr="00B851EE">
              <w:t>Врста</w:t>
            </w:r>
            <w:r w:rsidRPr="00B851EE">
              <w:rPr>
                <w:spacing w:val="-8"/>
              </w:rPr>
              <w:t xml:space="preserve"> </w:t>
            </w:r>
            <w:r w:rsidRPr="00B851EE">
              <w:rPr>
                <w:spacing w:val="-2"/>
              </w:rPr>
              <w:t>поступка:</w:t>
            </w:r>
          </w:p>
        </w:tc>
        <w:tc>
          <w:tcPr>
            <w:tcW w:w="6868" w:type="dxa"/>
          </w:tcPr>
          <w:p w14:paraId="1A238EE7" w14:textId="77777777" w:rsidR="0064371C" w:rsidRPr="00B851EE" w:rsidRDefault="009E260C" w:rsidP="0027246F">
            <w:pPr>
              <w:pStyle w:val="TableParagraph"/>
              <w:spacing w:before="56" w:line="276" w:lineRule="auto"/>
              <w:ind w:left="4"/>
              <w:rPr>
                <w:b/>
              </w:rPr>
            </w:pPr>
            <w:r w:rsidRPr="00B851EE">
              <w:rPr>
                <w:b/>
              </w:rPr>
              <w:t>Отворени</w:t>
            </w:r>
            <w:r w:rsidRPr="00B851EE">
              <w:rPr>
                <w:b/>
                <w:spacing w:val="-12"/>
              </w:rPr>
              <w:t xml:space="preserve"> </w:t>
            </w:r>
            <w:r w:rsidRPr="00B851EE">
              <w:rPr>
                <w:b/>
                <w:spacing w:val="-2"/>
              </w:rPr>
              <w:t>поступак</w:t>
            </w:r>
          </w:p>
        </w:tc>
      </w:tr>
      <w:tr w:rsidR="0064371C" w:rsidRPr="00B851EE" w14:paraId="1ABEE8A2" w14:textId="77777777">
        <w:trPr>
          <w:trHeight w:val="621"/>
        </w:trPr>
        <w:tc>
          <w:tcPr>
            <w:tcW w:w="2321" w:type="dxa"/>
          </w:tcPr>
          <w:p w14:paraId="3BBC20B7" w14:textId="77777777" w:rsidR="0064371C" w:rsidRPr="00B851EE" w:rsidRDefault="009E260C" w:rsidP="0027246F">
            <w:pPr>
              <w:pStyle w:val="TableParagraph"/>
              <w:tabs>
                <w:tab w:val="left" w:pos="765"/>
              </w:tabs>
              <w:spacing w:before="9" w:line="276" w:lineRule="auto"/>
              <w:ind w:left="4" w:right="675"/>
            </w:pPr>
            <w:r w:rsidRPr="00B851EE">
              <w:rPr>
                <w:spacing w:val="-2"/>
              </w:rPr>
              <w:t>Врста</w:t>
            </w:r>
            <w:r w:rsidRPr="00B851EE">
              <w:tab/>
            </w:r>
            <w:r w:rsidRPr="00B851EE">
              <w:rPr>
                <w:spacing w:val="-2"/>
              </w:rPr>
              <w:t>предмета набавке:</w:t>
            </w:r>
          </w:p>
        </w:tc>
        <w:tc>
          <w:tcPr>
            <w:tcW w:w="6868" w:type="dxa"/>
          </w:tcPr>
          <w:p w14:paraId="3B3FD443" w14:textId="77777777" w:rsidR="0064371C" w:rsidRPr="00B851EE" w:rsidRDefault="009E260C" w:rsidP="0027246F">
            <w:pPr>
              <w:pStyle w:val="TableParagraph"/>
              <w:spacing w:before="56" w:line="276" w:lineRule="auto"/>
              <w:ind w:left="4"/>
              <w:rPr>
                <w:b/>
              </w:rPr>
            </w:pPr>
            <w:r w:rsidRPr="00B851EE">
              <w:rPr>
                <w:b/>
                <w:spacing w:val="-2"/>
              </w:rPr>
              <w:t>Добра</w:t>
            </w:r>
          </w:p>
        </w:tc>
      </w:tr>
      <w:tr w:rsidR="0064371C" w:rsidRPr="00B851EE" w14:paraId="1AFF95B8" w14:textId="77777777">
        <w:trPr>
          <w:trHeight w:val="609"/>
        </w:trPr>
        <w:tc>
          <w:tcPr>
            <w:tcW w:w="2321" w:type="dxa"/>
            <w:tcBorders>
              <w:bottom w:val="single" w:sz="4" w:space="0" w:color="BDBDBD"/>
            </w:tcBorders>
          </w:tcPr>
          <w:p w14:paraId="28EF3D9C" w14:textId="77777777" w:rsidR="0064371C" w:rsidRPr="00B851EE" w:rsidRDefault="009E260C" w:rsidP="0027246F">
            <w:pPr>
              <w:pStyle w:val="TableParagraph"/>
              <w:spacing w:before="51" w:line="276" w:lineRule="auto"/>
              <w:ind w:left="4"/>
            </w:pPr>
            <w:r w:rsidRPr="00B851EE">
              <w:rPr>
                <w:spacing w:val="-4"/>
              </w:rPr>
              <w:t>Опис:</w:t>
            </w:r>
          </w:p>
        </w:tc>
        <w:tc>
          <w:tcPr>
            <w:tcW w:w="6868" w:type="dxa"/>
            <w:tcBorders>
              <w:bottom w:val="single" w:sz="4" w:space="0" w:color="BDBDBD"/>
            </w:tcBorders>
          </w:tcPr>
          <w:p w14:paraId="7D1B4A55" w14:textId="77777777" w:rsidR="0064371C" w:rsidRPr="00B851EE" w:rsidRDefault="009E260C" w:rsidP="0027246F">
            <w:pPr>
              <w:pStyle w:val="TableParagraph"/>
              <w:spacing w:before="51" w:line="276" w:lineRule="auto"/>
              <w:ind w:left="4"/>
              <w:rPr>
                <w:i/>
              </w:rPr>
            </w:pPr>
            <w:r w:rsidRPr="00B851EE">
              <w:rPr>
                <w:i/>
              </w:rPr>
              <w:t>(Портал</w:t>
            </w:r>
            <w:r w:rsidRPr="00B851EE">
              <w:rPr>
                <w:i/>
                <w:spacing w:val="-6"/>
              </w:rPr>
              <w:t xml:space="preserve"> </w:t>
            </w:r>
            <w:r w:rsidRPr="00B851EE">
              <w:rPr>
                <w:i/>
              </w:rPr>
              <w:t>повлачи</w:t>
            </w:r>
            <w:r w:rsidRPr="00B851EE">
              <w:rPr>
                <w:i/>
                <w:spacing w:val="-9"/>
              </w:rPr>
              <w:t xml:space="preserve"> </w:t>
            </w:r>
            <w:r w:rsidRPr="00B851EE">
              <w:rPr>
                <w:i/>
              </w:rPr>
              <w:t>наведене</w:t>
            </w:r>
            <w:r w:rsidRPr="00B851EE">
              <w:rPr>
                <w:i/>
                <w:spacing w:val="-4"/>
              </w:rPr>
              <w:t xml:space="preserve"> </w:t>
            </w:r>
            <w:r w:rsidRPr="00B851EE">
              <w:rPr>
                <w:i/>
                <w:spacing w:val="-2"/>
              </w:rPr>
              <w:t>податке)</w:t>
            </w:r>
          </w:p>
        </w:tc>
      </w:tr>
      <w:tr w:rsidR="0064371C" w:rsidRPr="00B851EE" w14:paraId="6C0C6972" w14:textId="77777777">
        <w:trPr>
          <w:trHeight w:val="364"/>
        </w:trPr>
        <w:tc>
          <w:tcPr>
            <w:tcW w:w="2321" w:type="dxa"/>
            <w:tcBorders>
              <w:top w:val="single" w:sz="4" w:space="0" w:color="BDBDBD"/>
              <w:left w:val="single" w:sz="4" w:space="0" w:color="BDBDBD"/>
              <w:bottom w:val="single" w:sz="4" w:space="0" w:color="BDBDBD"/>
              <w:right w:val="single" w:sz="4" w:space="0" w:color="BDBDBD"/>
            </w:tcBorders>
          </w:tcPr>
          <w:p w14:paraId="5A1F6A9D" w14:textId="77777777" w:rsidR="0064371C" w:rsidRPr="00B851EE" w:rsidRDefault="009E260C" w:rsidP="0027246F">
            <w:pPr>
              <w:pStyle w:val="TableParagraph"/>
              <w:spacing w:before="51" w:line="276" w:lineRule="auto"/>
              <w:ind w:left="4"/>
            </w:pPr>
            <w:r w:rsidRPr="00B851EE">
              <w:t>Рок</w:t>
            </w:r>
            <w:r w:rsidRPr="00B851EE">
              <w:rPr>
                <w:spacing w:val="-6"/>
              </w:rPr>
              <w:t xml:space="preserve"> </w:t>
            </w:r>
            <w:r w:rsidRPr="00B851EE">
              <w:t>за</w:t>
            </w:r>
            <w:r w:rsidRPr="00B851EE">
              <w:rPr>
                <w:spacing w:val="-5"/>
              </w:rPr>
              <w:t xml:space="preserve"> </w:t>
            </w:r>
            <w:r w:rsidRPr="00B851EE">
              <w:rPr>
                <w:spacing w:val="-2"/>
              </w:rPr>
              <w:t>подношење:</w:t>
            </w:r>
          </w:p>
        </w:tc>
        <w:tc>
          <w:tcPr>
            <w:tcW w:w="6868" w:type="dxa"/>
            <w:tcBorders>
              <w:top w:val="single" w:sz="4" w:space="0" w:color="BDBDBD"/>
              <w:left w:val="single" w:sz="4" w:space="0" w:color="BDBDBD"/>
              <w:bottom w:val="single" w:sz="4" w:space="0" w:color="BDBDBD"/>
              <w:right w:val="single" w:sz="4" w:space="0" w:color="BDBDBD"/>
            </w:tcBorders>
          </w:tcPr>
          <w:p w14:paraId="024A00C6" w14:textId="77777777" w:rsidR="0064371C" w:rsidRPr="00B851EE" w:rsidRDefault="009E260C" w:rsidP="0027246F">
            <w:pPr>
              <w:pStyle w:val="TableParagraph"/>
              <w:spacing w:before="51" w:line="276" w:lineRule="auto"/>
              <w:ind w:left="4"/>
              <w:rPr>
                <w:i/>
              </w:rPr>
            </w:pPr>
            <w:r w:rsidRPr="00B851EE">
              <w:rPr>
                <w:i/>
              </w:rPr>
              <w:t>(Портал</w:t>
            </w:r>
            <w:r w:rsidRPr="00B851EE">
              <w:rPr>
                <w:i/>
                <w:spacing w:val="-6"/>
              </w:rPr>
              <w:t xml:space="preserve"> </w:t>
            </w:r>
            <w:r w:rsidRPr="00B851EE">
              <w:rPr>
                <w:i/>
              </w:rPr>
              <w:t>повлачи</w:t>
            </w:r>
            <w:r w:rsidRPr="00B851EE">
              <w:rPr>
                <w:i/>
                <w:spacing w:val="-9"/>
              </w:rPr>
              <w:t xml:space="preserve"> </w:t>
            </w:r>
            <w:r w:rsidRPr="00B851EE">
              <w:rPr>
                <w:i/>
              </w:rPr>
              <w:t>наведене</w:t>
            </w:r>
            <w:r w:rsidRPr="00B851EE">
              <w:rPr>
                <w:i/>
                <w:spacing w:val="-7"/>
              </w:rPr>
              <w:t xml:space="preserve"> </w:t>
            </w:r>
            <w:r w:rsidRPr="00B851EE">
              <w:rPr>
                <w:i/>
                <w:spacing w:val="-2"/>
              </w:rPr>
              <w:t>податке)</w:t>
            </w:r>
          </w:p>
        </w:tc>
      </w:tr>
    </w:tbl>
    <w:p w14:paraId="56B92C5F" w14:textId="74003B51" w:rsidR="0064371C" w:rsidRDefault="009E260C" w:rsidP="0027246F">
      <w:pPr>
        <w:spacing w:before="236" w:line="276" w:lineRule="auto"/>
        <w:ind w:left="100" w:right="1407"/>
        <w:rPr>
          <w:i/>
          <w:spacing w:val="-2"/>
        </w:rPr>
      </w:pPr>
      <w:r w:rsidRPr="00B851EE">
        <w:rPr>
          <w:b/>
        </w:rPr>
        <w:t>Карактеристике</w:t>
      </w:r>
      <w:r w:rsidRPr="00B851EE">
        <w:rPr>
          <w:b/>
          <w:spacing w:val="40"/>
        </w:rPr>
        <w:t xml:space="preserve"> </w:t>
      </w:r>
      <w:r w:rsidRPr="00B851EE">
        <w:rPr>
          <w:b/>
        </w:rPr>
        <w:t>поступка</w:t>
      </w:r>
      <w:r w:rsidRPr="00B851EE">
        <w:rPr>
          <w:b/>
          <w:spacing w:val="40"/>
        </w:rPr>
        <w:t xml:space="preserve"> </w:t>
      </w:r>
      <w:r w:rsidRPr="00B851EE">
        <w:rPr>
          <w:b/>
        </w:rPr>
        <w:t>јавне</w:t>
      </w:r>
      <w:r w:rsidRPr="00B851EE">
        <w:rPr>
          <w:b/>
          <w:spacing w:val="40"/>
        </w:rPr>
        <w:t xml:space="preserve"> </w:t>
      </w:r>
      <w:r w:rsidRPr="00B851EE">
        <w:rPr>
          <w:b/>
        </w:rPr>
        <w:t>набавке</w:t>
      </w:r>
      <w:r w:rsidRPr="00B851EE">
        <w:rPr>
          <w:b/>
          <w:spacing w:val="40"/>
        </w:rPr>
        <w:t xml:space="preserve"> </w:t>
      </w:r>
      <w:r w:rsidRPr="00B851EE">
        <w:rPr>
          <w:i/>
        </w:rPr>
        <w:t>(инструменти</w:t>
      </w:r>
      <w:r w:rsidRPr="00B851EE">
        <w:rPr>
          <w:i/>
          <w:spacing w:val="40"/>
        </w:rPr>
        <w:t xml:space="preserve"> </w:t>
      </w:r>
      <w:r w:rsidRPr="00B851EE">
        <w:rPr>
          <w:i/>
        </w:rPr>
        <w:t>и</w:t>
      </w:r>
      <w:r w:rsidRPr="00B851EE">
        <w:rPr>
          <w:i/>
          <w:spacing w:val="40"/>
        </w:rPr>
        <w:t xml:space="preserve"> </w:t>
      </w:r>
      <w:r w:rsidRPr="00B851EE">
        <w:rPr>
          <w:i/>
        </w:rPr>
        <w:t>технике)</w:t>
      </w:r>
      <w:r w:rsidRPr="00B851EE">
        <w:rPr>
          <w:i/>
          <w:spacing w:val="-10"/>
        </w:rPr>
        <w:t xml:space="preserve"> </w:t>
      </w:r>
      <w:r w:rsidRPr="00B851EE">
        <w:rPr>
          <w:i/>
        </w:rPr>
        <w:t>(уколико</w:t>
      </w:r>
      <w:r w:rsidRPr="00B851EE">
        <w:rPr>
          <w:i/>
          <w:spacing w:val="40"/>
        </w:rPr>
        <w:t xml:space="preserve"> </w:t>
      </w:r>
      <w:r w:rsidRPr="00B851EE">
        <w:rPr>
          <w:i/>
        </w:rPr>
        <w:t xml:space="preserve">је </w:t>
      </w:r>
      <w:r w:rsidRPr="00B851EE">
        <w:rPr>
          <w:i/>
          <w:spacing w:val="-2"/>
        </w:rPr>
        <w:t>примењиво)</w:t>
      </w:r>
    </w:p>
    <w:p w14:paraId="47F09387" w14:textId="77777777" w:rsidR="0027246F" w:rsidRPr="00B851EE" w:rsidRDefault="0027246F" w:rsidP="0027246F">
      <w:pPr>
        <w:spacing w:before="236" w:line="276" w:lineRule="auto"/>
        <w:ind w:left="100" w:right="1407"/>
        <w:rPr>
          <w:i/>
        </w:rPr>
      </w:pPr>
    </w:p>
    <w:p w14:paraId="18E82C34" w14:textId="77777777" w:rsidR="0064371C" w:rsidRPr="00B851EE" w:rsidRDefault="009E260C" w:rsidP="0027246F">
      <w:pPr>
        <w:spacing w:line="276" w:lineRule="auto"/>
        <w:ind w:left="100"/>
        <w:rPr>
          <w:b/>
        </w:rPr>
      </w:pPr>
      <w:r w:rsidRPr="00B851EE">
        <w:rPr>
          <w:b/>
        </w:rPr>
        <w:t>Опис</w:t>
      </w:r>
      <w:r w:rsidRPr="00B851EE">
        <w:rPr>
          <w:b/>
          <w:spacing w:val="-9"/>
        </w:rPr>
        <w:t xml:space="preserve"> </w:t>
      </w:r>
      <w:r w:rsidRPr="00B851EE">
        <w:rPr>
          <w:b/>
        </w:rPr>
        <w:t>предмета</w:t>
      </w:r>
      <w:r w:rsidRPr="00B851EE">
        <w:rPr>
          <w:b/>
          <w:spacing w:val="-7"/>
        </w:rPr>
        <w:t xml:space="preserve"> </w:t>
      </w:r>
      <w:r w:rsidRPr="00B851EE">
        <w:rPr>
          <w:b/>
        </w:rPr>
        <w:t>/</w:t>
      </w:r>
      <w:r w:rsidRPr="00B851EE">
        <w:rPr>
          <w:b/>
          <w:spacing w:val="-5"/>
        </w:rPr>
        <w:t xml:space="preserve"> </w:t>
      </w:r>
      <w:r w:rsidRPr="00B851EE">
        <w:rPr>
          <w:b/>
          <w:spacing w:val="-2"/>
        </w:rPr>
        <w:t>партија</w:t>
      </w:r>
    </w:p>
    <w:p w14:paraId="49A21BD1" w14:textId="301B5B7A" w:rsidR="0064371C" w:rsidRDefault="009E260C" w:rsidP="0027246F">
      <w:pPr>
        <w:tabs>
          <w:tab w:val="left" w:pos="9569"/>
        </w:tabs>
        <w:spacing w:before="124" w:line="276" w:lineRule="auto"/>
        <w:ind w:left="100"/>
        <w:rPr>
          <w:b/>
          <w:color w:val="000000"/>
          <w:shd w:val="clear" w:color="auto" w:fill="E7E6E6"/>
        </w:rPr>
      </w:pPr>
      <w:r w:rsidRPr="00B851EE">
        <w:rPr>
          <w:b/>
          <w:color w:val="000000"/>
          <w:shd w:val="clear" w:color="auto" w:fill="E7E6E6"/>
        </w:rPr>
        <w:t>Набавка</w:t>
      </w:r>
      <w:r w:rsidRPr="00B851EE">
        <w:rPr>
          <w:b/>
          <w:color w:val="000000"/>
          <w:spacing w:val="-4"/>
          <w:shd w:val="clear" w:color="auto" w:fill="E7E6E6"/>
        </w:rPr>
        <w:t xml:space="preserve"> </w:t>
      </w:r>
      <w:r w:rsidRPr="00B851EE">
        <w:rPr>
          <w:b/>
          <w:color w:val="000000"/>
          <w:shd w:val="clear" w:color="auto" w:fill="E7E6E6"/>
        </w:rPr>
        <w:t>клима</w:t>
      </w:r>
      <w:r w:rsidRPr="00B851EE">
        <w:rPr>
          <w:b/>
          <w:color w:val="000000"/>
          <w:spacing w:val="-4"/>
          <w:shd w:val="clear" w:color="auto" w:fill="E7E6E6"/>
        </w:rPr>
        <w:t xml:space="preserve"> </w:t>
      </w:r>
      <w:r w:rsidRPr="00B851EE">
        <w:rPr>
          <w:b/>
          <w:color w:val="000000"/>
          <w:spacing w:val="-2"/>
          <w:shd w:val="clear" w:color="auto" w:fill="E7E6E6"/>
        </w:rPr>
        <w:t>уређаја</w:t>
      </w:r>
      <w:r w:rsidRPr="00B851EE">
        <w:rPr>
          <w:b/>
          <w:color w:val="000000"/>
          <w:shd w:val="clear" w:color="auto" w:fill="E7E6E6"/>
        </w:rPr>
        <w:tab/>
      </w:r>
    </w:p>
    <w:p w14:paraId="249115D0" w14:textId="77777777" w:rsidR="0027246F" w:rsidRPr="00B851EE" w:rsidRDefault="0027246F" w:rsidP="0027246F">
      <w:pPr>
        <w:tabs>
          <w:tab w:val="left" w:pos="9569"/>
        </w:tabs>
        <w:spacing w:before="124" w:line="276" w:lineRule="auto"/>
        <w:ind w:left="100"/>
        <w:rPr>
          <w:b/>
        </w:rPr>
      </w:pPr>
    </w:p>
    <w:p w14:paraId="6B11FD4F" w14:textId="77777777" w:rsidR="0064371C" w:rsidRPr="00B851EE" w:rsidRDefault="009E260C" w:rsidP="0027246F">
      <w:pPr>
        <w:spacing w:line="276" w:lineRule="auto"/>
        <w:ind w:left="100"/>
        <w:rPr>
          <w:b/>
        </w:rPr>
      </w:pPr>
      <w:r w:rsidRPr="00B851EE">
        <w:rPr>
          <w:b/>
        </w:rPr>
        <w:t>Опис</w:t>
      </w:r>
      <w:r w:rsidRPr="00B851EE">
        <w:rPr>
          <w:b/>
          <w:spacing w:val="-4"/>
        </w:rPr>
        <w:t xml:space="preserve"> </w:t>
      </w:r>
      <w:r w:rsidRPr="00B851EE">
        <w:rPr>
          <w:b/>
          <w:spacing w:val="-2"/>
        </w:rPr>
        <w:t>набавке:</w:t>
      </w:r>
    </w:p>
    <w:p w14:paraId="2C2FBE7B" w14:textId="77777777" w:rsidR="0064371C" w:rsidRPr="00B851EE" w:rsidRDefault="009E260C" w:rsidP="0027246F">
      <w:pPr>
        <w:spacing w:before="121" w:line="276" w:lineRule="auto"/>
        <w:ind w:left="100"/>
        <w:rPr>
          <w:i/>
        </w:rPr>
      </w:pPr>
      <w:r w:rsidRPr="00B851EE">
        <w:rPr>
          <w:i/>
        </w:rPr>
        <w:t>(Портал</w:t>
      </w:r>
      <w:r w:rsidRPr="00B851EE">
        <w:rPr>
          <w:i/>
          <w:spacing w:val="-6"/>
        </w:rPr>
        <w:t xml:space="preserve"> </w:t>
      </w:r>
      <w:r w:rsidRPr="00B851EE">
        <w:rPr>
          <w:i/>
        </w:rPr>
        <w:t>повлачи</w:t>
      </w:r>
      <w:r w:rsidRPr="00B851EE">
        <w:rPr>
          <w:i/>
          <w:spacing w:val="-9"/>
        </w:rPr>
        <w:t xml:space="preserve"> </w:t>
      </w:r>
      <w:r w:rsidRPr="00B851EE">
        <w:rPr>
          <w:i/>
        </w:rPr>
        <w:t>наведене</w:t>
      </w:r>
      <w:r w:rsidRPr="00B851EE">
        <w:rPr>
          <w:i/>
          <w:spacing w:val="-7"/>
        </w:rPr>
        <w:t xml:space="preserve"> </w:t>
      </w:r>
      <w:r w:rsidRPr="00B851EE">
        <w:rPr>
          <w:i/>
          <w:spacing w:val="-2"/>
        </w:rPr>
        <w:t>податке)</w:t>
      </w:r>
    </w:p>
    <w:p w14:paraId="3EAB350C" w14:textId="77777777" w:rsidR="0064371C" w:rsidRPr="00B851EE" w:rsidRDefault="0064371C" w:rsidP="0027246F">
      <w:pPr>
        <w:pStyle w:val="BodyText"/>
        <w:spacing w:before="3" w:line="276" w:lineRule="auto"/>
        <w:rPr>
          <w:i/>
        </w:rPr>
      </w:pPr>
    </w:p>
    <w:p w14:paraId="491EE852" w14:textId="77777777" w:rsidR="0064371C" w:rsidRPr="00B851EE" w:rsidRDefault="009E260C" w:rsidP="0027246F">
      <w:pPr>
        <w:pStyle w:val="BodyText"/>
        <w:spacing w:line="276" w:lineRule="auto"/>
        <w:ind w:left="100"/>
      </w:pPr>
      <w:r w:rsidRPr="00B851EE">
        <w:t>Наручилац</w:t>
      </w:r>
      <w:r w:rsidRPr="00B851EE">
        <w:rPr>
          <w:spacing w:val="-11"/>
        </w:rPr>
        <w:t xml:space="preserve"> </w:t>
      </w:r>
      <w:r w:rsidRPr="00B851EE">
        <w:t>је</w:t>
      </w:r>
      <w:r w:rsidRPr="00B851EE">
        <w:rPr>
          <w:spacing w:val="-11"/>
        </w:rPr>
        <w:t xml:space="preserve"> </w:t>
      </w:r>
      <w:r w:rsidRPr="00B851EE">
        <w:t>дефинисао</w:t>
      </w:r>
      <w:r w:rsidRPr="00B851EE">
        <w:rPr>
          <w:spacing w:val="-9"/>
        </w:rPr>
        <w:t xml:space="preserve"> </w:t>
      </w:r>
      <w:r w:rsidRPr="00B851EE">
        <w:t>критеријуме</w:t>
      </w:r>
      <w:r w:rsidRPr="00B851EE">
        <w:rPr>
          <w:spacing w:val="-11"/>
        </w:rPr>
        <w:t xml:space="preserve"> </w:t>
      </w:r>
      <w:r w:rsidRPr="00B851EE">
        <w:t>за</w:t>
      </w:r>
      <w:r w:rsidRPr="00B851EE">
        <w:rPr>
          <w:spacing w:val="-11"/>
        </w:rPr>
        <w:t xml:space="preserve"> </w:t>
      </w:r>
      <w:r w:rsidRPr="00B851EE">
        <w:t>доделу</w:t>
      </w:r>
      <w:r w:rsidRPr="00B851EE">
        <w:rPr>
          <w:spacing w:val="-9"/>
        </w:rPr>
        <w:t xml:space="preserve"> </w:t>
      </w:r>
      <w:r w:rsidRPr="00B851EE">
        <w:t>уговора</w:t>
      </w:r>
      <w:r w:rsidRPr="00B851EE">
        <w:rPr>
          <w:spacing w:val="-9"/>
        </w:rPr>
        <w:t xml:space="preserve"> </w:t>
      </w:r>
      <w:r w:rsidRPr="00B851EE">
        <w:t>на</w:t>
      </w:r>
      <w:r w:rsidRPr="00B851EE">
        <w:rPr>
          <w:spacing w:val="-10"/>
        </w:rPr>
        <w:t xml:space="preserve"> </w:t>
      </w:r>
      <w:r w:rsidRPr="00B851EE">
        <w:rPr>
          <w:spacing w:val="-2"/>
        </w:rPr>
        <w:t>основу:</w:t>
      </w:r>
    </w:p>
    <w:p w14:paraId="41C37F42" w14:textId="77777777" w:rsidR="0064371C" w:rsidRPr="00B851EE" w:rsidRDefault="009E260C" w:rsidP="0027246F">
      <w:pPr>
        <w:spacing w:before="158" w:line="276" w:lineRule="auto"/>
        <w:ind w:left="100"/>
        <w:rPr>
          <w:i/>
        </w:rPr>
      </w:pPr>
      <w:r w:rsidRPr="00B851EE">
        <w:rPr>
          <w:i/>
        </w:rPr>
        <w:t>(Портал</w:t>
      </w:r>
      <w:r w:rsidRPr="00B851EE">
        <w:rPr>
          <w:i/>
          <w:spacing w:val="-6"/>
        </w:rPr>
        <w:t xml:space="preserve"> </w:t>
      </w:r>
      <w:r w:rsidRPr="00B851EE">
        <w:rPr>
          <w:i/>
        </w:rPr>
        <w:t>повлачи</w:t>
      </w:r>
      <w:r w:rsidRPr="00B851EE">
        <w:rPr>
          <w:i/>
          <w:spacing w:val="-9"/>
        </w:rPr>
        <w:t xml:space="preserve"> </w:t>
      </w:r>
      <w:r w:rsidRPr="00B851EE">
        <w:rPr>
          <w:i/>
        </w:rPr>
        <w:t>наведене</w:t>
      </w:r>
      <w:r w:rsidRPr="00B851EE">
        <w:rPr>
          <w:i/>
          <w:spacing w:val="-7"/>
        </w:rPr>
        <w:t xml:space="preserve"> </w:t>
      </w:r>
      <w:r w:rsidRPr="00B851EE">
        <w:rPr>
          <w:i/>
          <w:spacing w:val="-2"/>
        </w:rPr>
        <w:t>податке)</w:t>
      </w:r>
    </w:p>
    <w:p w14:paraId="03F5EF48" w14:textId="77777777" w:rsidR="0064371C" w:rsidRPr="00B851EE" w:rsidRDefault="0064371C" w:rsidP="0027246F">
      <w:pPr>
        <w:pStyle w:val="BodyText"/>
        <w:spacing w:line="276" w:lineRule="auto"/>
        <w:rPr>
          <w:i/>
        </w:rPr>
      </w:pPr>
    </w:p>
    <w:p w14:paraId="0CE94AA4" w14:textId="77777777" w:rsidR="0064371C" w:rsidRPr="00B851EE" w:rsidRDefault="009E260C" w:rsidP="0027246F">
      <w:pPr>
        <w:pStyle w:val="BodyText"/>
        <w:spacing w:before="1" w:line="276" w:lineRule="auto"/>
        <w:ind w:left="100"/>
      </w:pPr>
      <w:r w:rsidRPr="00B851EE">
        <w:rPr>
          <w:spacing w:val="-2"/>
        </w:rPr>
        <w:t>Начин</w:t>
      </w:r>
      <w:r w:rsidRPr="00B851EE">
        <w:rPr>
          <w:spacing w:val="3"/>
        </w:rPr>
        <w:t xml:space="preserve"> </w:t>
      </w:r>
      <w:r w:rsidRPr="00B851EE">
        <w:rPr>
          <w:spacing w:val="-2"/>
        </w:rPr>
        <w:t>рангирања</w:t>
      </w:r>
      <w:r w:rsidRPr="00B851EE">
        <w:t xml:space="preserve"> </w:t>
      </w:r>
      <w:r w:rsidRPr="00B851EE">
        <w:rPr>
          <w:spacing w:val="-2"/>
        </w:rPr>
        <w:t>прихватљивих</w:t>
      </w:r>
      <w:r w:rsidRPr="00B851EE">
        <w:rPr>
          <w:spacing w:val="6"/>
        </w:rPr>
        <w:t xml:space="preserve"> </w:t>
      </w:r>
      <w:r w:rsidRPr="00B851EE">
        <w:rPr>
          <w:spacing w:val="-2"/>
        </w:rPr>
        <w:t>понуда:</w:t>
      </w:r>
    </w:p>
    <w:p w14:paraId="16695ED2" w14:textId="752B38FE" w:rsidR="0064371C" w:rsidRDefault="009E260C" w:rsidP="0027246F">
      <w:pPr>
        <w:spacing w:before="159" w:line="276" w:lineRule="auto"/>
        <w:ind w:left="100"/>
        <w:rPr>
          <w:i/>
          <w:spacing w:val="-2"/>
        </w:rPr>
      </w:pPr>
      <w:r w:rsidRPr="00B851EE">
        <w:rPr>
          <w:i/>
        </w:rPr>
        <w:lastRenderedPageBreak/>
        <w:t>(Портал</w:t>
      </w:r>
      <w:r w:rsidRPr="00B851EE">
        <w:rPr>
          <w:i/>
          <w:spacing w:val="-6"/>
        </w:rPr>
        <w:t xml:space="preserve"> </w:t>
      </w:r>
      <w:r w:rsidRPr="00B851EE">
        <w:rPr>
          <w:i/>
        </w:rPr>
        <w:t>повлачи</w:t>
      </w:r>
      <w:r w:rsidRPr="00B851EE">
        <w:rPr>
          <w:i/>
          <w:spacing w:val="-9"/>
        </w:rPr>
        <w:t xml:space="preserve"> </w:t>
      </w:r>
      <w:r w:rsidRPr="00B851EE">
        <w:rPr>
          <w:i/>
        </w:rPr>
        <w:t>наведене</w:t>
      </w:r>
      <w:r w:rsidRPr="00B851EE">
        <w:rPr>
          <w:i/>
          <w:spacing w:val="-7"/>
        </w:rPr>
        <w:t xml:space="preserve"> </w:t>
      </w:r>
      <w:r w:rsidRPr="00B851EE">
        <w:rPr>
          <w:i/>
          <w:spacing w:val="-2"/>
        </w:rPr>
        <w:t>податке)</w:t>
      </w:r>
    </w:p>
    <w:p w14:paraId="163668EE" w14:textId="77777777" w:rsidR="0027246F" w:rsidRPr="00B851EE" w:rsidRDefault="0027246F" w:rsidP="0027246F">
      <w:pPr>
        <w:spacing w:before="159" w:line="276" w:lineRule="auto"/>
        <w:ind w:left="100"/>
        <w:rPr>
          <w:i/>
        </w:rPr>
      </w:pPr>
    </w:p>
    <w:p w14:paraId="63674E9E" w14:textId="77777777" w:rsidR="0064371C" w:rsidRPr="00B851EE" w:rsidRDefault="009E260C" w:rsidP="00E244F6">
      <w:pPr>
        <w:pStyle w:val="Heading4"/>
        <w:spacing w:before="1" w:line="276" w:lineRule="auto"/>
        <w:jc w:val="both"/>
      </w:pPr>
      <w:r w:rsidRPr="00B851EE">
        <w:t>Електронска</w:t>
      </w:r>
      <w:r w:rsidRPr="00B851EE">
        <w:rPr>
          <w:spacing w:val="-9"/>
        </w:rPr>
        <w:t xml:space="preserve"> </w:t>
      </w:r>
      <w:r w:rsidRPr="00B851EE">
        <w:t>комуникација</w:t>
      </w:r>
      <w:r w:rsidRPr="00B851EE">
        <w:rPr>
          <w:spacing w:val="-9"/>
        </w:rPr>
        <w:t xml:space="preserve"> </w:t>
      </w:r>
      <w:r w:rsidRPr="00B851EE">
        <w:t>и</w:t>
      </w:r>
      <w:r w:rsidRPr="00B851EE">
        <w:rPr>
          <w:spacing w:val="-9"/>
        </w:rPr>
        <w:t xml:space="preserve"> </w:t>
      </w:r>
      <w:r w:rsidRPr="00B851EE">
        <w:t>размена</w:t>
      </w:r>
      <w:r w:rsidRPr="00B851EE">
        <w:rPr>
          <w:spacing w:val="-10"/>
        </w:rPr>
        <w:t xml:space="preserve"> </w:t>
      </w:r>
      <w:r w:rsidRPr="00B851EE">
        <w:t>података</w:t>
      </w:r>
      <w:r w:rsidRPr="00B851EE">
        <w:rPr>
          <w:spacing w:val="-11"/>
        </w:rPr>
        <w:t xml:space="preserve"> </w:t>
      </w:r>
      <w:r w:rsidRPr="00B851EE">
        <w:t>на</w:t>
      </w:r>
      <w:r w:rsidRPr="00B851EE">
        <w:rPr>
          <w:spacing w:val="-10"/>
        </w:rPr>
        <w:t xml:space="preserve"> </w:t>
      </w:r>
      <w:r w:rsidRPr="00B851EE">
        <w:t>Порталу</w:t>
      </w:r>
      <w:r w:rsidRPr="00B851EE">
        <w:rPr>
          <w:spacing w:val="-11"/>
        </w:rPr>
        <w:t xml:space="preserve"> </w:t>
      </w:r>
      <w:r w:rsidRPr="00B851EE">
        <w:t>јавних</w:t>
      </w:r>
      <w:r w:rsidRPr="00B851EE">
        <w:rPr>
          <w:spacing w:val="-9"/>
        </w:rPr>
        <w:t xml:space="preserve"> </w:t>
      </w:r>
      <w:r w:rsidRPr="00B851EE">
        <w:rPr>
          <w:spacing w:val="-2"/>
        </w:rPr>
        <w:t>набавки</w:t>
      </w:r>
    </w:p>
    <w:p w14:paraId="0D3FE34F" w14:textId="77777777" w:rsidR="0064371C" w:rsidRPr="00B851EE" w:rsidRDefault="009E260C" w:rsidP="00E244F6">
      <w:pPr>
        <w:pStyle w:val="BodyText"/>
        <w:spacing w:before="119" w:line="276" w:lineRule="auto"/>
        <w:ind w:left="100"/>
        <w:jc w:val="both"/>
      </w:pPr>
      <w:r w:rsidRPr="00B851EE">
        <w:t>У</w:t>
      </w:r>
      <w:r w:rsidRPr="00B851EE">
        <w:rPr>
          <w:spacing w:val="-10"/>
        </w:rPr>
        <w:t xml:space="preserve"> </w:t>
      </w:r>
      <w:r w:rsidRPr="00B851EE">
        <w:t>поступку</w:t>
      </w:r>
      <w:r w:rsidRPr="00B851EE">
        <w:rPr>
          <w:spacing w:val="-12"/>
        </w:rPr>
        <w:t xml:space="preserve"> </w:t>
      </w:r>
      <w:r w:rsidRPr="00B851EE">
        <w:t>се</w:t>
      </w:r>
      <w:r w:rsidRPr="00B851EE">
        <w:rPr>
          <w:spacing w:val="-12"/>
        </w:rPr>
        <w:t xml:space="preserve"> </w:t>
      </w:r>
      <w:r w:rsidRPr="00B851EE">
        <w:t>захтева</w:t>
      </w:r>
      <w:r w:rsidRPr="00B851EE">
        <w:rPr>
          <w:spacing w:val="-9"/>
        </w:rPr>
        <w:t xml:space="preserve"> </w:t>
      </w:r>
      <w:r w:rsidRPr="00B851EE">
        <w:t>електронска</w:t>
      </w:r>
      <w:r w:rsidRPr="00B851EE">
        <w:rPr>
          <w:spacing w:val="-8"/>
        </w:rPr>
        <w:t xml:space="preserve"> </w:t>
      </w:r>
      <w:r w:rsidRPr="00B851EE">
        <w:rPr>
          <w:spacing w:val="-2"/>
        </w:rPr>
        <w:t>комуникација.</w:t>
      </w:r>
    </w:p>
    <w:p w14:paraId="6700145B" w14:textId="77777777" w:rsidR="0064371C" w:rsidRPr="00B851EE" w:rsidRDefault="009E260C" w:rsidP="00E244F6">
      <w:pPr>
        <w:pStyle w:val="BodyText"/>
        <w:spacing w:before="157" w:line="276" w:lineRule="auto"/>
        <w:ind w:left="100"/>
        <w:jc w:val="both"/>
      </w:pPr>
      <w:r w:rsidRPr="00B851EE">
        <w:t>Понуда</w:t>
      </w:r>
      <w:r w:rsidRPr="00B851EE">
        <w:rPr>
          <w:spacing w:val="-16"/>
        </w:rPr>
        <w:t xml:space="preserve"> </w:t>
      </w:r>
      <w:r w:rsidRPr="00B851EE">
        <w:t>/</w:t>
      </w:r>
      <w:r w:rsidRPr="00B851EE">
        <w:rPr>
          <w:spacing w:val="-14"/>
        </w:rPr>
        <w:t xml:space="preserve"> </w:t>
      </w:r>
      <w:r w:rsidRPr="00B851EE">
        <w:t>пријава</w:t>
      </w:r>
      <w:r w:rsidRPr="00B851EE">
        <w:rPr>
          <w:spacing w:val="-14"/>
        </w:rPr>
        <w:t xml:space="preserve"> </w:t>
      </w:r>
      <w:r w:rsidRPr="00B851EE">
        <w:t>се</w:t>
      </w:r>
      <w:r w:rsidRPr="00B851EE">
        <w:rPr>
          <w:spacing w:val="-13"/>
        </w:rPr>
        <w:t xml:space="preserve"> </w:t>
      </w:r>
      <w:r w:rsidRPr="00B851EE">
        <w:t>подноси</w:t>
      </w:r>
      <w:r w:rsidRPr="00B851EE">
        <w:rPr>
          <w:spacing w:val="-14"/>
        </w:rPr>
        <w:t xml:space="preserve"> </w:t>
      </w:r>
      <w:r w:rsidRPr="00B851EE">
        <w:t>путем</w:t>
      </w:r>
      <w:r w:rsidRPr="00B851EE">
        <w:rPr>
          <w:spacing w:val="-14"/>
        </w:rPr>
        <w:t xml:space="preserve"> </w:t>
      </w:r>
      <w:r w:rsidRPr="00B851EE">
        <w:t>Портала</w:t>
      </w:r>
      <w:r w:rsidRPr="00B851EE">
        <w:rPr>
          <w:spacing w:val="-14"/>
        </w:rPr>
        <w:t xml:space="preserve"> </w:t>
      </w:r>
      <w:r w:rsidRPr="00B851EE">
        <w:t>јавних</w:t>
      </w:r>
      <w:r w:rsidRPr="00B851EE">
        <w:rPr>
          <w:spacing w:val="-12"/>
        </w:rPr>
        <w:t xml:space="preserve"> </w:t>
      </w:r>
      <w:r w:rsidRPr="00B851EE">
        <w:t>набавки</w:t>
      </w:r>
      <w:r w:rsidRPr="00B851EE">
        <w:rPr>
          <w:spacing w:val="-11"/>
        </w:rPr>
        <w:t xml:space="preserve"> </w:t>
      </w:r>
      <w:r w:rsidRPr="00B851EE">
        <w:t>на</w:t>
      </w:r>
      <w:r w:rsidRPr="00B851EE">
        <w:rPr>
          <w:spacing w:val="-13"/>
        </w:rPr>
        <w:t xml:space="preserve"> </w:t>
      </w:r>
      <w:r w:rsidRPr="00B851EE">
        <w:t>начин</w:t>
      </w:r>
      <w:r w:rsidRPr="00B851EE">
        <w:rPr>
          <w:spacing w:val="-14"/>
        </w:rPr>
        <w:t xml:space="preserve"> </w:t>
      </w:r>
      <w:r w:rsidRPr="00B851EE">
        <w:t>описан</w:t>
      </w:r>
      <w:r w:rsidRPr="00B851EE">
        <w:rPr>
          <w:spacing w:val="-11"/>
        </w:rPr>
        <w:t xml:space="preserve"> </w:t>
      </w:r>
      <w:r w:rsidRPr="00B851EE">
        <w:t>у</w:t>
      </w:r>
      <w:r w:rsidRPr="00B851EE">
        <w:rPr>
          <w:spacing w:val="-15"/>
        </w:rPr>
        <w:t xml:space="preserve"> </w:t>
      </w:r>
      <w:r w:rsidRPr="00B851EE">
        <w:t>овом</w:t>
      </w:r>
      <w:r w:rsidRPr="00B851EE">
        <w:rPr>
          <w:spacing w:val="-10"/>
        </w:rPr>
        <w:t xml:space="preserve"> </w:t>
      </w:r>
      <w:r w:rsidRPr="00B851EE">
        <w:rPr>
          <w:spacing w:val="-2"/>
        </w:rPr>
        <w:t>упутству.</w:t>
      </w:r>
    </w:p>
    <w:p w14:paraId="0919CBEA" w14:textId="77777777" w:rsidR="0064371C" w:rsidRPr="00B851EE" w:rsidRDefault="009E260C" w:rsidP="00E244F6">
      <w:pPr>
        <w:pStyle w:val="BodyText"/>
        <w:spacing w:before="160" w:line="276" w:lineRule="auto"/>
        <w:ind w:left="100"/>
        <w:jc w:val="both"/>
      </w:pPr>
      <w:r w:rsidRPr="00B851EE">
        <w:t>Корисник</w:t>
      </w:r>
      <w:r w:rsidRPr="00B851EE">
        <w:rPr>
          <w:spacing w:val="40"/>
        </w:rPr>
        <w:t xml:space="preserve"> </w:t>
      </w:r>
      <w:r w:rsidRPr="00B851EE">
        <w:t>заинтересован</w:t>
      </w:r>
      <w:r w:rsidRPr="00B851EE">
        <w:rPr>
          <w:spacing w:val="40"/>
        </w:rPr>
        <w:t xml:space="preserve"> </w:t>
      </w:r>
      <w:r w:rsidRPr="00B851EE">
        <w:t>за</w:t>
      </w:r>
      <w:r w:rsidRPr="00B851EE">
        <w:rPr>
          <w:spacing w:val="40"/>
        </w:rPr>
        <w:t xml:space="preserve"> </w:t>
      </w:r>
      <w:r w:rsidRPr="00B851EE">
        <w:t>поступак</w:t>
      </w:r>
      <w:r w:rsidRPr="00B851EE">
        <w:rPr>
          <w:spacing w:val="40"/>
        </w:rPr>
        <w:t xml:space="preserve"> </w:t>
      </w:r>
      <w:r w:rsidRPr="00B851EE">
        <w:t>јавне</w:t>
      </w:r>
      <w:r w:rsidRPr="00B851EE">
        <w:rPr>
          <w:spacing w:val="40"/>
        </w:rPr>
        <w:t xml:space="preserve"> </w:t>
      </w:r>
      <w:r w:rsidRPr="00B851EE">
        <w:t>набавке</w:t>
      </w:r>
      <w:r w:rsidRPr="00B851EE">
        <w:rPr>
          <w:spacing w:val="40"/>
        </w:rPr>
        <w:t xml:space="preserve"> </w:t>
      </w:r>
      <w:r w:rsidRPr="00B851EE">
        <w:t>комуницира</w:t>
      </w:r>
      <w:r w:rsidRPr="00B851EE">
        <w:rPr>
          <w:spacing w:val="40"/>
        </w:rPr>
        <w:t xml:space="preserve"> </w:t>
      </w:r>
      <w:r w:rsidRPr="00B851EE">
        <w:t>са</w:t>
      </w:r>
      <w:r w:rsidRPr="00B851EE">
        <w:rPr>
          <w:spacing w:val="40"/>
        </w:rPr>
        <w:t xml:space="preserve"> </w:t>
      </w:r>
      <w:r w:rsidRPr="00B851EE">
        <w:t>наручиоцем</w:t>
      </w:r>
      <w:r w:rsidRPr="00B851EE">
        <w:rPr>
          <w:spacing w:val="40"/>
        </w:rPr>
        <w:t xml:space="preserve"> </w:t>
      </w:r>
      <w:r w:rsidRPr="00B851EE">
        <w:t>искључиво</w:t>
      </w:r>
      <w:r w:rsidRPr="00B851EE">
        <w:rPr>
          <w:spacing w:val="-22"/>
        </w:rPr>
        <w:t xml:space="preserve"> </w:t>
      </w:r>
      <w:r w:rsidRPr="00B851EE">
        <w:t>путем Портала јавних набавки.</w:t>
      </w:r>
    </w:p>
    <w:p w14:paraId="3DB09637" w14:textId="37799B86" w:rsidR="0064371C" w:rsidRPr="00B851EE" w:rsidRDefault="009E260C" w:rsidP="00E244F6">
      <w:pPr>
        <w:pStyle w:val="BodyText"/>
        <w:spacing w:before="119" w:line="276" w:lineRule="auto"/>
        <w:ind w:left="100"/>
        <w:jc w:val="both"/>
      </w:pPr>
      <w:r w:rsidRPr="00B851EE">
        <w:rPr>
          <w:spacing w:val="-2"/>
        </w:rPr>
        <w:t>Корисник</w:t>
      </w:r>
      <w:r w:rsidRPr="00B851EE">
        <w:rPr>
          <w:spacing w:val="-16"/>
        </w:rPr>
        <w:t xml:space="preserve"> </w:t>
      </w:r>
      <w:r w:rsidRPr="00B851EE">
        <w:rPr>
          <w:spacing w:val="-2"/>
        </w:rPr>
        <w:t>Портала</w:t>
      </w:r>
      <w:r w:rsidRPr="00B851EE">
        <w:rPr>
          <w:spacing w:val="-17"/>
        </w:rPr>
        <w:t xml:space="preserve"> </w:t>
      </w:r>
      <w:r w:rsidRPr="00B851EE">
        <w:rPr>
          <w:spacing w:val="-2"/>
        </w:rPr>
        <w:t>јавних</w:t>
      </w:r>
      <w:r w:rsidRPr="00B851EE">
        <w:rPr>
          <w:spacing w:val="-15"/>
        </w:rPr>
        <w:t xml:space="preserve"> </w:t>
      </w:r>
      <w:r w:rsidRPr="00B851EE">
        <w:rPr>
          <w:spacing w:val="-2"/>
        </w:rPr>
        <w:t>набавки</w:t>
      </w:r>
      <w:r w:rsidRPr="00B851EE">
        <w:rPr>
          <w:spacing w:val="-11"/>
        </w:rPr>
        <w:t xml:space="preserve"> </w:t>
      </w:r>
      <w:r w:rsidRPr="00B851EE">
        <w:rPr>
          <w:spacing w:val="-2"/>
        </w:rPr>
        <w:t>може</w:t>
      </w:r>
      <w:r w:rsidRPr="00B851EE">
        <w:rPr>
          <w:spacing w:val="-17"/>
        </w:rPr>
        <w:t xml:space="preserve"> </w:t>
      </w:r>
      <w:r w:rsidRPr="00B851EE">
        <w:rPr>
          <w:spacing w:val="-2"/>
        </w:rPr>
        <w:t>да</w:t>
      </w:r>
      <w:r w:rsidRPr="00B851EE">
        <w:rPr>
          <w:spacing w:val="-14"/>
        </w:rPr>
        <w:t xml:space="preserve"> </w:t>
      </w:r>
      <w:r w:rsidRPr="00B851EE">
        <w:rPr>
          <w:spacing w:val="-2"/>
        </w:rPr>
        <w:t>се</w:t>
      </w:r>
      <w:r w:rsidRPr="00B851EE">
        <w:rPr>
          <w:spacing w:val="-14"/>
        </w:rPr>
        <w:t xml:space="preserve"> </w:t>
      </w:r>
      <w:r w:rsidRPr="00B851EE">
        <w:rPr>
          <w:spacing w:val="-2"/>
        </w:rPr>
        <w:t>заинтересује</w:t>
      </w:r>
      <w:r w:rsidRPr="00B851EE">
        <w:rPr>
          <w:spacing w:val="-14"/>
        </w:rPr>
        <w:t xml:space="preserve"> </w:t>
      </w:r>
      <w:r w:rsidRPr="00B851EE">
        <w:rPr>
          <w:spacing w:val="-2"/>
        </w:rPr>
        <w:t>за</w:t>
      </w:r>
      <w:r w:rsidRPr="00B851EE">
        <w:rPr>
          <w:spacing w:val="-17"/>
        </w:rPr>
        <w:t xml:space="preserve"> </w:t>
      </w:r>
      <w:r w:rsidRPr="00B851EE">
        <w:rPr>
          <w:spacing w:val="-2"/>
        </w:rPr>
        <w:t>објављен</w:t>
      </w:r>
      <w:r w:rsidRPr="00B851EE">
        <w:rPr>
          <w:spacing w:val="-11"/>
        </w:rPr>
        <w:t xml:space="preserve"> </w:t>
      </w:r>
      <w:r w:rsidRPr="00B851EE">
        <w:rPr>
          <w:spacing w:val="-2"/>
        </w:rPr>
        <w:t>поступак</w:t>
      </w:r>
      <w:r w:rsidRPr="00B851EE">
        <w:rPr>
          <w:spacing w:val="-12"/>
        </w:rPr>
        <w:t xml:space="preserve"> </w:t>
      </w:r>
      <w:r w:rsidRPr="00B851EE">
        <w:rPr>
          <w:spacing w:val="-2"/>
        </w:rPr>
        <w:t>јавне</w:t>
      </w:r>
      <w:r w:rsidRPr="00B851EE">
        <w:rPr>
          <w:spacing w:val="-14"/>
        </w:rPr>
        <w:t xml:space="preserve"> </w:t>
      </w:r>
      <w:r w:rsidR="006A1BB0">
        <w:rPr>
          <w:spacing w:val="-2"/>
        </w:rPr>
        <w:t>набавке</w:t>
      </w:r>
      <w:r w:rsidR="006A1BB0">
        <w:rPr>
          <w:spacing w:val="-2"/>
          <w:lang w:val="sr-Cyrl-RS"/>
        </w:rPr>
        <w:t xml:space="preserve"> </w:t>
      </w:r>
      <w:r w:rsidRPr="00B851EE">
        <w:rPr>
          <w:spacing w:val="-2"/>
        </w:rPr>
        <w:t>тако</w:t>
      </w:r>
      <w:r w:rsidRPr="00B851EE">
        <w:rPr>
          <w:spacing w:val="-3"/>
        </w:rPr>
        <w:t xml:space="preserve"> </w:t>
      </w:r>
      <w:r w:rsidRPr="00B851EE">
        <w:rPr>
          <w:spacing w:val="-2"/>
        </w:rPr>
        <w:t>што</w:t>
      </w:r>
      <w:r w:rsidRPr="00B851EE">
        <w:rPr>
          <w:spacing w:val="-6"/>
        </w:rPr>
        <w:t xml:space="preserve"> </w:t>
      </w:r>
      <w:r w:rsidRPr="00B851EE">
        <w:rPr>
          <w:spacing w:val="-2"/>
        </w:rPr>
        <w:t xml:space="preserve">је </w:t>
      </w:r>
      <w:r w:rsidRPr="00B851EE">
        <w:t>преузео конкурсну документацију или означио своју заинтересованост.</w:t>
      </w:r>
    </w:p>
    <w:p w14:paraId="3A7F9D63" w14:textId="37F01471" w:rsidR="0064371C" w:rsidRPr="00B851EE" w:rsidRDefault="009E260C" w:rsidP="00E244F6">
      <w:pPr>
        <w:pStyle w:val="BodyText"/>
        <w:spacing w:before="119" w:line="276" w:lineRule="auto"/>
        <w:ind w:left="100" w:right="-70"/>
        <w:jc w:val="both"/>
        <w:rPr>
          <w:b/>
        </w:rPr>
      </w:pPr>
      <w:r w:rsidRPr="00B851EE">
        <w:t>Документацији</w:t>
      </w:r>
      <w:r w:rsidRPr="00B851EE">
        <w:rPr>
          <w:spacing w:val="40"/>
        </w:rPr>
        <w:t xml:space="preserve"> </w:t>
      </w:r>
      <w:r w:rsidRPr="00B851EE">
        <w:t>у</w:t>
      </w:r>
      <w:r w:rsidRPr="00B851EE">
        <w:rPr>
          <w:spacing w:val="34"/>
        </w:rPr>
        <w:t xml:space="preserve"> </w:t>
      </w:r>
      <w:r w:rsidRPr="00B851EE">
        <w:t>овом</w:t>
      </w:r>
      <w:r w:rsidRPr="00B851EE">
        <w:rPr>
          <w:spacing w:val="40"/>
        </w:rPr>
        <w:t xml:space="preserve"> </w:t>
      </w:r>
      <w:r w:rsidRPr="00B851EE">
        <w:t>поступку</w:t>
      </w:r>
      <w:r w:rsidRPr="00B851EE">
        <w:rPr>
          <w:spacing w:val="39"/>
        </w:rPr>
        <w:t xml:space="preserve"> </w:t>
      </w:r>
      <w:r w:rsidRPr="00B851EE">
        <w:t>јавне</w:t>
      </w:r>
      <w:r w:rsidRPr="00B851EE">
        <w:rPr>
          <w:spacing w:val="40"/>
        </w:rPr>
        <w:t xml:space="preserve"> </w:t>
      </w:r>
      <w:r w:rsidRPr="00B851EE">
        <w:t>набавке</w:t>
      </w:r>
      <w:r w:rsidRPr="00B851EE">
        <w:rPr>
          <w:spacing w:val="40"/>
        </w:rPr>
        <w:t xml:space="preserve"> </w:t>
      </w:r>
      <w:r w:rsidRPr="00B851EE">
        <w:t>на</w:t>
      </w:r>
      <w:r w:rsidRPr="00B851EE">
        <w:rPr>
          <w:spacing w:val="40"/>
        </w:rPr>
        <w:t xml:space="preserve"> </w:t>
      </w:r>
      <w:r w:rsidRPr="00B851EE">
        <w:t>Порталу</w:t>
      </w:r>
      <w:r w:rsidRPr="00B851EE">
        <w:rPr>
          <w:spacing w:val="39"/>
        </w:rPr>
        <w:t xml:space="preserve"> </w:t>
      </w:r>
      <w:r w:rsidRPr="00B851EE">
        <w:t>јавних</w:t>
      </w:r>
      <w:r w:rsidRPr="00B851EE">
        <w:rPr>
          <w:spacing w:val="40"/>
        </w:rPr>
        <w:t xml:space="preserve"> </w:t>
      </w:r>
      <w:r w:rsidRPr="00B851EE">
        <w:t>набавки</w:t>
      </w:r>
      <w:r w:rsidRPr="00B851EE">
        <w:rPr>
          <w:spacing w:val="40"/>
        </w:rPr>
        <w:t xml:space="preserve"> </w:t>
      </w:r>
      <w:r w:rsidRPr="00B851EE">
        <w:t>приступа</w:t>
      </w:r>
      <w:r w:rsidRPr="00B851EE">
        <w:rPr>
          <w:spacing w:val="40"/>
        </w:rPr>
        <w:t xml:space="preserve"> </w:t>
      </w:r>
      <w:r w:rsidRPr="00B851EE">
        <w:t>се</w:t>
      </w:r>
      <w:r w:rsidRPr="00B851EE">
        <w:rPr>
          <w:spacing w:val="40"/>
        </w:rPr>
        <w:t xml:space="preserve"> </w:t>
      </w:r>
      <w:r w:rsidR="00E244F6">
        <w:t xml:space="preserve">на </w:t>
      </w:r>
      <w:r w:rsidRPr="00B851EE">
        <w:rPr>
          <w:b/>
        </w:rPr>
        <w:t xml:space="preserve">страници </w:t>
      </w:r>
      <w:r w:rsidRPr="00B851EE">
        <w:rPr>
          <w:b/>
          <w:spacing w:val="-2"/>
        </w:rPr>
        <w:t>поступка:</w:t>
      </w:r>
    </w:p>
    <w:p w14:paraId="4CC5BDE6" w14:textId="77777777" w:rsidR="0064371C" w:rsidRPr="00B851EE" w:rsidRDefault="009E260C" w:rsidP="00E244F6">
      <w:pPr>
        <w:pStyle w:val="Heading5"/>
        <w:spacing w:before="116" w:line="276" w:lineRule="auto"/>
        <w:ind w:left="100"/>
        <w:jc w:val="both"/>
      </w:pPr>
      <w:r w:rsidRPr="00B851EE">
        <w:rPr>
          <w:spacing w:val="-2"/>
        </w:rPr>
        <w:t>https://jnportal.ujn.gov.rs/</w:t>
      </w:r>
    </w:p>
    <w:p w14:paraId="5912FFB6" w14:textId="77777777" w:rsidR="0064371C" w:rsidRPr="00B851EE" w:rsidRDefault="009E260C" w:rsidP="00E244F6">
      <w:pPr>
        <w:pStyle w:val="BodyText"/>
        <w:spacing w:before="155" w:line="276" w:lineRule="auto"/>
        <w:ind w:left="100"/>
        <w:jc w:val="both"/>
      </w:pPr>
      <w:r w:rsidRPr="00B851EE">
        <w:t>Радње</w:t>
      </w:r>
      <w:r w:rsidRPr="00B851EE">
        <w:rPr>
          <w:spacing w:val="-9"/>
        </w:rPr>
        <w:t xml:space="preserve"> </w:t>
      </w:r>
      <w:r w:rsidRPr="00B851EE">
        <w:t>у</w:t>
      </w:r>
      <w:r w:rsidRPr="00B851EE">
        <w:rPr>
          <w:spacing w:val="-14"/>
        </w:rPr>
        <w:t xml:space="preserve"> </w:t>
      </w:r>
      <w:r w:rsidRPr="00B851EE">
        <w:t>поступку</w:t>
      </w:r>
      <w:r w:rsidRPr="00B851EE">
        <w:rPr>
          <w:spacing w:val="-14"/>
        </w:rPr>
        <w:t xml:space="preserve"> </w:t>
      </w:r>
      <w:r w:rsidRPr="00B851EE">
        <w:t>јавне</w:t>
      </w:r>
      <w:r w:rsidRPr="00B851EE">
        <w:rPr>
          <w:spacing w:val="-9"/>
        </w:rPr>
        <w:t xml:space="preserve"> </w:t>
      </w:r>
      <w:r w:rsidRPr="00B851EE">
        <w:t>набавке</w:t>
      </w:r>
      <w:r w:rsidRPr="00B851EE">
        <w:rPr>
          <w:spacing w:val="-9"/>
        </w:rPr>
        <w:t xml:space="preserve"> </w:t>
      </w:r>
      <w:r w:rsidRPr="00B851EE">
        <w:t>које</w:t>
      </w:r>
      <w:r w:rsidRPr="00B851EE">
        <w:rPr>
          <w:spacing w:val="-11"/>
        </w:rPr>
        <w:t xml:space="preserve"> </w:t>
      </w:r>
      <w:r w:rsidRPr="00B851EE">
        <w:t>можете</w:t>
      </w:r>
      <w:r w:rsidRPr="00B851EE">
        <w:rPr>
          <w:spacing w:val="-9"/>
        </w:rPr>
        <w:t xml:space="preserve"> </w:t>
      </w:r>
      <w:r w:rsidRPr="00B851EE">
        <w:t>спроводити</w:t>
      </w:r>
      <w:r w:rsidRPr="00B851EE">
        <w:rPr>
          <w:spacing w:val="-10"/>
        </w:rPr>
        <w:t xml:space="preserve"> </w:t>
      </w:r>
      <w:r w:rsidRPr="00B851EE">
        <w:t>на</w:t>
      </w:r>
      <w:r w:rsidRPr="00B851EE">
        <w:rPr>
          <w:spacing w:val="-12"/>
        </w:rPr>
        <w:t xml:space="preserve"> </w:t>
      </w:r>
      <w:r w:rsidRPr="00B851EE">
        <w:t>тој</w:t>
      </w:r>
      <w:r w:rsidRPr="00B851EE">
        <w:rPr>
          <w:spacing w:val="-6"/>
        </w:rPr>
        <w:t xml:space="preserve"> </w:t>
      </w:r>
      <w:r w:rsidRPr="00B851EE">
        <w:t>страници</w:t>
      </w:r>
      <w:r w:rsidRPr="00B851EE">
        <w:rPr>
          <w:spacing w:val="-10"/>
        </w:rPr>
        <w:t xml:space="preserve"> </w:t>
      </w:r>
      <w:r w:rsidRPr="00B851EE">
        <w:rPr>
          <w:spacing w:val="-2"/>
        </w:rPr>
        <w:t>поступка:</w:t>
      </w:r>
    </w:p>
    <w:p w14:paraId="48E8DD2E" w14:textId="77777777" w:rsidR="0064371C" w:rsidRPr="00B851EE" w:rsidRDefault="009E260C" w:rsidP="00E244F6">
      <w:pPr>
        <w:pStyle w:val="BodyText"/>
        <w:spacing w:before="156" w:line="276" w:lineRule="auto"/>
        <w:ind w:left="100"/>
        <w:jc w:val="both"/>
      </w:pPr>
      <w:r w:rsidRPr="00B851EE">
        <w:t>слање захтева за додатним информацијама или појашњењем у вези са документацијом о набавци као и</w:t>
      </w:r>
      <w:r w:rsidRPr="00B851EE">
        <w:rPr>
          <w:spacing w:val="40"/>
        </w:rPr>
        <w:t xml:space="preserve"> </w:t>
      </w:r>
      <w:r w:rsidRPr="00B851EE">
        <w:t>указивање наручиоцу на евентуално уочене недостатке и неправилности у документацији о набавци</w:t>
      </w:r>
    </w:p>
    <w:p w14:paraId="287A156A" w14:textId="77777777" w:rsidR="0064371C" w:rsidRPr="00B851EE" w:rsidRDefault="00C162CB" w:rsidP="00E244F6">
      <w:pPr>
        <w:pStyle w:val="BodyText"/>
        <w:spacing w:before="112" w:line="276" w:lineRule="auto"/>
        <w:ind w:left="100"/>
        <w:jc w:val="both"/>
      </w:pPr>
      <w:hyperlink r:id="rId9">
        <w:r w:rsidR="009E260C" w:rsidRPr="00B851EE">
          <w:rPr>
            <w:color w:val="0000FF"/>
            <w:u w:val="single" w:color="0000FF"/>
          </w:rPr>
          <w:t>види</w:t>
        </w:r>
        <w:r w:rsidR="009E260C" w:rsidRPr="00B851EE">
          <w:rPr>
            <w:color w:val="0000FF"/>
            <w:spacing w:val="-9"/>
            <w:u w:val="single" w:color="0000FF"/>
          </w:rPr>
          <w:t xml:space="preserve"> </w:t>
        </w:r>
        <w:r w:rsidR="009E260C" w:rsidRPr="00B851EE">
          <w:rPr>
            <w:color w:val="0000FF"/>
            <w:u w:val="single" w:color="0000FF"/>
          </w:rPr>
          <w:t>опште</w:t>
        </w:r>
        <w:r w:rsidR="009E260C" w:rsidRPr="00B851EE">
          <w:rPr>
            <w:color w:val="0000FF"/>
            <w:spacing w:val="-10"/>
            <w:u w:val="single" w:color="0000FF"/>
          </w:rPr>
          <w:t xml:space="preserve"> </w:t>
        </w:r>
        <w:r w:rsidR="009E260C" w:rsidRPr="00B851EE">
          <w:rPr>
            <w:color w:val="0000FF"/>
            <w:u w:val="single" w:color="0000FF"/>
          </w:rPr>
          <w:t>упутство</w:t>
        </w:r>
        <w:r w:rsidR="009E260C" w:rsidRPr="00B851EE">
          <w:rPr>
            <w:color w:val="0000FF"/>
            <w:spacing w:val="-6"/>
            <w:u w:val="single" w:color="0000FF"/>
          </w:rPr>
          <w:t xml:space="preserve"> </w:t>
        </w:r>
        <w:r w:rsidR="009E260C" w:rsidRPr="00B851EE">
          <w:rPr>
            <w:color w:val="0000FF"/>
            <w:u w:val="single" w:color="0000FF"/>
          </w:rPr>
          <w:t>за</w:t>
        </w:r>
        <w:r w:rsidR="009E260C" w:rsidRPr="00B851EE">
          <w:rPr>
            <w:color w:val="0000FF"/>
            <w:spacing w:val="-11"/>
            <w:u w:val="single" w:color="0000FF"/>
          </w:rPr>
          <w:t xml:space="preserve"> </w:t>
        </w:r>
        <w:r w:rsidR="009E260C" w:rsidRPr="00B851EE">
          <w:rPr>
            <w:color w:val="0000FF"/>
            <w:u w:val="single" w:color="0000FF"/>
          </w:rPr>
          <w:t>кориснике</w:t>
        </w:r>
        <w:r w:rsidR="009E260C" w:rsidRPr="00B851EE">
          <w:rPr>
            <w:color w:val="0000FF"/>
            <w:spacing w:val="-9"/>
            <w:u w:val="single" w:color="0000FF"/>
          </w:rPr>
          <w:t xml:space="preserve"> </w:t>
        </w:r>
        <w:r w:rsidR="009E260C" w:rsidRPr="00B851EE">
          <w:rPr>
            <w:color w:val="0000FF"/>
            <w:spacing w:val="-2"/>
            <w:u w:val="single" w:color="0000FF"/>
          </w:rPr>
          <w:t>Портала</w:t>
        </w:r>
      </w:hyperlink>
    </w:p>
    <w:p w14:paraId="6E9445F7" w14:textId="77777777" w:rsidR="0064371C" w:rsidRPr="00B851EE" w:rsidRDefault="009E260C" w:rsidP="00E244F6">
      <w:pPr>
        <w:pStyle w:val="ListParagraph"/>
        <w:numPr>
          <w:ilvl w:val="0"/>
          <w:numId w:val="5"/>
        </w:numPr>
        <w:tabs>
          <w:tab w:val="left" w:pos="280"/>
        </w:tabs>
        <w:spacing w:before="158" w:line="276" w:lineRule="auto"/>
        <w:ind w:hanging="180"/>
        <w:jc w:val="both"/>
        <w:rPr>
          <w:b/>
        </w:rPr>
      </w:pPr>
      <w:r w:rsidRPr="00B851EE">
        <w:t>формирање</w:t>
      </w:r>
      <w:r w:rsidRPr="00B851EE">
        <w:rPr>
          <w:spacing w:val="-12"/>
        </w:rPr>
        <w:t xml:space="preserve"> </w:t>
      </w:r>
      <w:r w:rsidRPr="00B851EE">
        <w:rPr>
          <w:b/>
        </w:rPr>
        <w:t>групе</w:t>
      </w:r>
      <w:r w:rsidRPr="00B851EE">
        <w:rPr>
          <w:b/>
          <w:spacing w:val="-7"/>
        </w:rPr>
        <w:t xml:space="preserve"> </w:t>
      </w:r>
      <w:r w:rsidRPr="00B851EE">
        <w:rPr>
          <w:b/>
          <w:spacing w:val="-2"/>
        </w:rPr>
        <w:t>понуђача</w:t>
      </w:r>
    </w:p>
    <w:p w14:paraId="494D195A" w14:textId="77777777" w:rsidR="0064371C" w:rsidRPr="00B851EE" w:rsidRDefault="009E260C" w:rsidP="00E244F6">
      <w:pPr>
        <w:pStyle w:val="BodyText"/>
        <w:spacing w:before="151" w:line="276" w:lineRule="auto"/>
        <w:ind w:left="100"/>
        <w:jc w:val="both"/>
      </w:pPr>
      <w:r w:rsidRPr="00B851EE">
        <w:rPr>
          <w:color w:val="0000FF"/>
          <w:u w:val="single" w:color="0000FF"/>
        </w:rPr>
        <w:t>види</w:t>
      </w:r>
      <w:r w:rsidRPr="00B851EE">
        <w:rPr>
          <w:color w:val="0000FF"/>
          <w:spacing w:val="-9"/>
          <w:u w:val="single" w:color="0000FF"/>
        </w:rPr>
        <w:t xml:space="preserve"> </w:t>
      </w:r>
      <w:r w:rsidRPr="00B851EE">
        <w:rPr>
          <w:color w:val="0000FF"/>
          <w:u w:val="single" w:color="0000FF"/>
        </w:rPr>
        <w:t>опште</w:t>
      </w:r>
      <w:r w:rsidRPr="00B851EE">
        <w:rPr>
          <w:color w:val="0000FF"/>
          <w:spacing w:val="-10"/>
          <w:u w:val="single" w:color="0000FF"/>
        </w:rPr>
        <w:t xml:space="preserve"> </w:t>
      </w:r>
      <w:r w:rsidRPr="00B851EE">
        <w:rPr>
          <w:color w:val="0000FF"/>
          <w:u w:val="single" w:color="0000FF"/>
        </w:rPr>
        <w:t>упутство</w:t>
      </w:r>
      <w:r w:rsidRPr="00B851EE">
        <w:rPr>
          <w:color w:val="0000FF"/>
          <w:spacing w:val="-6"/>
          <w:u w:val="single" w:color="0000FF"/>
        </w:rPr>
        <w:t xml:space="preserve"> </w:t>
      </w:r>
      <w:r w:rsidRPr="00B851EE">
        <w:rPr>
          <w:color w:val="0000FF"/>
          <w:u w:val="single" w:color="0000FF"/>
        </w:rPr>
        <w:t>за</w:t>
      </w:r>
      <w:r w:rsidRPr="00B851EE">
        <w:rPr>
          <w:color w:val="0000FF"/>
          <w:spacing w:val="-11"/>
          <w:u w:val="single" w:color="0000FF"/>
        </w:rPr>
        <w:t xml:space="preserve"> </w:t>
      </w:r>
      <w:r w:rsidRPr="00B851EE">
        <w:rPr>
          <w:color w:val="0000FF"/>
          <w:u w:val="single" w:color="0000FF"/>
        </w:rPr>
        <w:t>кориснике</w:t>
      </w:r>
      <w:r w:rsidRPr="00B851EE">
        <w:rPr>
          <w:color w:val="0000FF"/>
          <w:spacing w:val="-9"/>
          <w:u w:val="single" w:color="0000FF"/>
        </w:rPr>
        <w:t xml:space="preserve"> </w:t>
      </w:r>
      <w:r w:rsidRPr="00B851EE">
        <w:rPr>
          <w:color w:val="0000FF"/>
          <w:spacing w:val="-2"/>
          <w:u w:val="single" w:color="0000FF"/>
        </w:rPr>
        <w:t>Портала</w:t>
      </w:r>
    </w:p>
    <w:p w14:paraId="2DD27F04" w14:textId="77777777" w:rsidR="0064371C" w:rsidRPr="00B851EE" w:rsidRDefault="009E260C" w:rsidP="00E244F6">
      <w:pPr>
        <w:pStyle w:val="ListParagraph"/>
        <w:numPr>
          <w:ilvl w:val="0"/>
          <w:numId w:val="5"/>
        </w:numPr>
        <w:tabs>
          <w:tab w:val="left" w:pos="280"/>
        </w:tabs>
        <w:spacing w:before="160" w:line="276" w:lineRule="auto"/>
        <w:ind w:hanging="180"/>
        <w:jc w:val="both"/>
        <w:rPr>
          <w:b/>
        </w:rPr>
      </w:pPr>
      <w:r w:rsidRPr="00B851EE">
        <w:t>припрема</w:t>
      </w:r>
      <w:r w:rsidRPr="00B851EE">
        <w:rPr>
          <w:spacing w:val="-9"/>
        </w:rPr>
        <w:t xml:space="preserve"> </w:t>
      </w:r>
      <w:r w:rsidRPr="00B851EE">
        <w:t>и</w:t>
      </w:r>
      <w:r w:rsidRPr="00B851EE">
        <w:rPr>
          <w:spacing w:val="-6"/>
        </w:rPr>
        <w:t xml:space="preserve"> </w:t>
      </w:r>
      <w:r w:rsidRPr="00B851EE">
        <w:t>подношење</w:t>
      </w:r>
      <w:r w:rsidRPr="00B851EE">
        <w:rPr>
          <w:spacing w:val="-10"/>
        </w:rPr>
        <w:t xml:space="preserve"> </w:t>
      </w:r>
      <w:r w:rsidRPr="00B851EE">
        <w:rPr>
          <w:b/>
          <w:spacing w:val="-2"/>
        </w:rPr>
        <w:t>понуде</w:t>
      </w:r>
    </w:p>
    <w:p w14:paraId="7F5F96D0" w14:textId="77777777" w:rsidR="0064371C" w:rsidRPr="00B851EE" w:rsidRDefault="00C162CB" w:rsidP="00E244F6">
      <w:pPr>
        <w:pStyle w:val="BodyText"/>
        <w:spacing w:before="152" w:line="276" w:lineRule="auto"/>
        <w:ind w:left="100"/>
        <w:jc w:val="both"/>
      </w:pPr>
      <w:hyperlink r:id="rId10">
        <w:r w:rsidR="009E260C" w:rsidRPr="00B851EE">
          <w:rPr>
            <w:color w:val="0000FF"/>
            <w:u w:val="single" w:color="0000FF"/>
          </w:rPr>
          <w:t>види</w:t>
        </w:r>
        <w:r w:rsidR="009E260C" w:rsidRPr="00B851EE">
          <w:rPr>
            <w:color w:val="0000FF"/>
            <w:spacing w:val="-9"/>
            <w:u w:val="single" w:color="0000FF"/>
          </w:rPr>
          <w:t xml:space="preserve"> </w:t>
        </w:r>
        <w:r w:rsidR="009E260C" w:rsidRPr="00B851EE">
          <w:rPr>
            <w:color w:val="0000FF"/>
            <w:u w:val="single" w:color="0000FF"/>
          </w:rPr>
          <w:t>опште</w:t>
        </w:r>
        <w:r w:rsidR="009E260C" w:rsidRPr="00B851EE">
          <w:rPr>
            <w:color w:val="0000FF"/>
            <w:spacing w:val="-10"/>
            <w:u w:val="single" w:color="0000FF"/>
          </w:rPr>
          <w:t xml:space="preserve"> </w:t>
        </w:r>
        <w:r w:rsidR="009E260C" w:rsidRPr="00B851EE">
          <w:rPr>
            <w:color w:val="0000FF"/>
            <w:u w:val="single" w:color="0000FF"/>
          </w:rPr>
          <w:t>упутство</w:t>
        </w:r>
        <w:r w:rsidR="009E260C" w:rsidRPr="00B851EE">
          <w:rPr>
            <w:color w:val="0000FF"/>
            <w:spacing w:val="-6"/>
            <w:u w:val="single" w:color="0000FF"/>
          </w:rPr>
          <w:t xml:space="preserve"> </w:t>
        </w:r>
        <w:r w:rsidR="009E260C" w:rsidRPr="00B851EE">
          <w:rPr>
            <w:color w:val="0000FF"/>
            <w:u w:val="single" w:color="0000FF"/>
          </w:rPr>
          <w:t>за</w:t>
        </w:r>
        <w:r w:rsidR="009E260C" w:rsidRPr="00B851EE">
          <w:rPr>
            <w:color w:val="0000FF"/>
            <w:spacing w:val="-11"/>
            <w:u w:val="single" w:color="0000FF"/>
          </w:rPr>
          <w:t xml:space="preserve"> </w:t>
        </w:r>
        <w:r w:rsidR="009E260C" w:rsidRPr="00B851EE">
          <w:rPr>
            <w:color w:val="0000FF"/>
            <w:u w:val="single" w:color="0000FF"/>
          </w:rPr>
          <w:t>кориснике</w:t>
        </w:r>
        <w:r w:rsidR="009E260C" w:rsidRPr="00B851EE">
          <w:rPr>
            <w:color w:val="0000FF"/>
            <w:spacing w:val="-9"/>
            <w:u w:val="single" w:color="0000FF"/>
          </w:rPr>
          <w:t xml:space="preserve"> </w:t>
        </w:r>
        <w:r w:rsidR="009E260C" w:rsidRPr="00B851EE">
          <w:rPr>
            <w:color w:val="0000FF"/>
            <w:spacing w:val="-2"/>
            <w:u w:val="single" w:color="0000FF"/>
          </w:rPr>
          <w:t>Портала</w:t>
        </w:r>
      </w:hyperlink>
    </w:p>
    <w:p w14:paraId="1129AC04" w14:textId="23029A00" w:rsidR="0064371C" w:rsidRPr="00B851EE" w:rsidRDefault="009E260C" w:rsidP="00E244F6">
      <w:pPr>
        <w:pStyle w:val="Heading4"/>
        <w:numPr>
          <w:ilvl w:val="0"/>
          <w:numId w:val="5"/>
        </w:numPr>
        <w:tabs>
          <w:tab w:val="left" w:pos="280"/>
        </w:tabs>
        <w:spacing w:before="157" w:line="276" w:lineRule="auto"/>
        <w:ind w:hanging="180"/>
        <w:jc w:val="both"/>
      </w:pPr>
      <w:r w:rsidRPr="00B851EE">
        <w:t>попуњавање</w:t>
      </w:r>
      <w:r w:rsidRPr="00B851EE">
        <w:rPr>
          <w:spacing w:val="22"/>
        </w:rPr>
        <w:t xml:space="preserve"> </w:t>
      </w:r>
      <w:r w:rsidRPr="00B851EE">
        <w:t>е-Изјаве</w:t>
      </w:r>
      <w:r w:rsidRPr="00B851EE">
        <w:rPr>
          <w:spacing w:val="20"/>
        </w:rPr>
        <w:t xml:space="preserve"> </w:t>
      </w:r>
      <w:r w:rsidRPr="00B851EE">
        <w:t>о</w:t>
      </w:r>
      <w:r w:rsidRPr="00B851EE">
        <w:rPr>
          <w:spacing w:val="22"/>
        </w:rPr>
        <w:t xml:space="preserve"> </w:t>
      </w:r>
      <w:r w:rsidRPr="00B851EE">
        <w:t>испуњености</w:t>
      </w:r>
      <w:r w:rsidRPr="00B851EE">
        <w:rPr>
          <w:spacing w:val="24"/>
        </w:rPr>
        <w:t xml:space="preserve"> </w:t>
      </w:r>
      <w:r w:rsidRPr="00B851EE">
        <w:t>критеријума</w:t>
      </w:r>
      <w:r w:rsidRPr="00B851EE">
        <w:rPr>
          <w:spacing w:val="25"/>
        </w:rPr>
        <w:t xml:space="preserve"> </w:t>
      </w:r>
      <w:r w:rsidRPr="00B851EE">
        <w:t>за</w:t>
      </w:r>
      <w:r w:rsidRPr="00B851EE">
        <w:rPr>
          <w:spacing w:val="22"/>
        </w:rPr>
        <w:t xml:space="preserve"> </w:t>
      </w:r>
      <w:r w:rsidRPr="00B851EE">
        <w:t>квалитативни</w:t>
      </w:r>
      <w:r w:rsidRPr="00B851EE">
        <w:rPr>
          <w:spacing w:val="23"/>
        </w:rPr>
        <w:t xml:space="preserve"> </w:t>
      </w:r>
      <w:r w:rsidRPr="00B851EE">
        <w:t>избор</w:t>
      </w:r>
      <w:r w:rsidR="006A1BB0">
        <w:rPr>
          <w:lang w:val="sr-Cyrl-RS"/>
        </w:rPr>
        <w:t xml:space="preserve"> </w:t>
      </w:r>
      <w:r w:rsidRPr="00B851EE">
        <w:t>привредног</w:t>
      </w:r>
      <w:r w:rsidRPr="00B851EE">
        <w:rPr>
          <w:spacing w:val="-8"/>
        </w:rPr>
        <w:t xml:space="preserve"> </w:t>
      </w:r>
      <w:r w:rsidRPr="00B851EE">
        <w:rPr>
          <w:spacing w:val="-2"/>
        </w:rPr>
        <w:t>субјекта</w:t>
      </w:r>
    </w:p>
    <w:p w14:paraId="2B4B5110" w14:textId="16AE22F8" w:rsidR="0064371C" w:rsidRDefault="00C162CB" w:rsidP="00E244F6">
      <w:pPr>
        <w:pStyle w:val="BodyText"/>
        <w:spacing w:before="113" w:line="276" w:lineRule="auto"/>
        <w:ind w:left="100"/>
        <w:jc w:val="both"/>
      </w:pPr>
      <w:hyperlink r:id="rId11">
        <w:r w:rsidR="009E260C" w:rsidRPr="00B851EE">
          <w:rPr>
            <w:color w:val="0000FF"/>
            <w:u w:val="single" w:color="0000FF"/>
          </w:rPr>
          <w:t>види</w:t>
        </w:r>
        <w:r w:rsidR="009E260C" w:rsidRPr="00B851EE">
          <w:rPr>
            <w:color w:val="0000FF"/>
            <w:spacing w:val="-9"/>
            <w:u w:val="single" w:color="0000FF"/>
          </w:rPr>
          <w:t xml:space="preserve"> </w:t>
        </w:r>
        <w:r w:rsidR="009E260C" w:rsidRPr="00B851EE">
          <w:rPr>
            <w:color w:val="0000FF"/>
            <w:u w:val="single" w:color="0000FF"/>
          </w:rPr>
          <w:t>опште</w:t>
        </w:r>
        <w:r w:rsidR="009E260C" w:rsidRPr="00B851EE">
          <w:rPr>
            <w:color w:val="0000FF"/>
            <w:spacing w:val="-10"/>
            <w:u w:val="single" w:color="0000FF"/>
          </w:rPr>
          <w:t xml:space="preserve"> </w:t>
        </w:r>
        <w:r w:rsidR="009E260C" w:rsidRPr="00B851EE">
          <w:rPr>
            <w:color w:val="0000FF"/>
            <w:u w:val="single" w:color="0000FF"/>
          </w:rPr>
          <w:t>упутство</w:t>
        </w:r>
        <w:r w:rsidR="009E260C" w:rsidRPr="00B851EE">
          <w:rPr>
            <w:color w:val="0000FF"/>
            <w:spacing w:val="-6"/>
            <w:u w:val="single" w:color="0000FF"/>
          </w:rPr>
          <w:t xml:space="preserve"> </w:t>
        </w:r>
        <w:r w:rsidR="009E260C" w:rsidRPr="00B851EE">
          <w:rPr>
            <w:color w:val="0000FF"/>
            <w:u w:val="single" w:color="0000FF"/>
          </w:rPr>
          <w:t>за</w:t>
        </w:r>
        <w:r w:rsidR="009E260C" w:rsidRPr="00B851EE">
          <w:rPr>
            <w:color w:val="0000FF"/>
            <w:spacing w:val="-11"/>
            <w:u w:val="single" w:color="0000FF"/>
          </w:rPr>
          <w:t xml:space="preserve"> </w:t>
        </w:r>
        <w:r w:rsidR="009E260C" w:rsidRPr="00B851EE">
          <w:rPr>
            <w:color w:val="0000FF"/>
            <w:u w:val="single" w:color="0000FF"/>
          </w:rPr>
          <w:t>кориснике</w:t>
        </w:r>
        <w:r w:rsidR="009E260C" w:rsidRPr="00B851EE">
          <w:rPr>
            <w:color w:val="0000FF"/>
            <w:spacing w:val="-9"/>
            <w:u w:val="single" w:color="0000FF"/>
          </w:rPr>
          <w:t xml:space="preserve"> </w:t>
        </w:r>
        <w:r w:rsidR="009E260C" w:rsidRPr="00B851EE">
          <w:rPr>
            <w:color w:val="0000FF"/>
            <w:spacing w:val="-2"/>
            <w:u w:val="single" w:color="0000FF"/>
          </w:rPr>
          <w:t>Портала</w:t>
        </w:r>
      </w:hyperlink>
    </w:p>
    <w:p w14:paraId="31804DE6" w14:textId="77777777" w:rsidR="0027246F" w:rsidRPr="00B851EE" w:rsidRDefault="0027246F" w:rsidP="00E244F6">
      <w:pPr>
        <w:pStyle w:val="BodyText"/>
        <w:spacing w:before="113" w:line="276" w:lineRule="auto"/>
        <w:ind w:left="100"/>
        <w:jc w:val="both"/>
      </w:pPr>
    </w:p>
    <w:p w14:paraId="03719DE5" w14:textId="77777777" w:rsidR="0064371C" w:rsidRPr="00B851EE" w:rsidRDefault="009E260C" w:rsidP="0027246F">
      <w:pPr>
        <w:pStyle w:val="ListParagraph"/>
        <w:numPr>
          <w:ilvl w:val="0"/>
          <w:numId w:val="5"/>
        </w:numPr>
        <w:tabs>
          <w:tab w:val="left" w:pos="280"/>
        </w:tabs>
        <w:spacing w:line="276" w:lineRule="auto"/>
        <w:ind w:hanging="180"/>
        <w:rPr>
          <w:i/>
        </w:rPr>
      </w:pPr>
      <w:r w:rsidRPr="00B851EE">
        <w:rPr>
          <w:b/>
        </w:rPr>
        <w:t>додела</w:t>
      </w:r>
      <w:r w:rsidRPr="00B851EE">
        <w:rPr>
          <w:b/>
          <w:spacing w:val="-10"/>
        </w:rPr>
        <w:t xml:space="preserve"> </w:t>
      </w:r>
      <w:r w:rsidRPr="00B851EE">
        <w:rPr>
          <w:b/>
        </w:rPr>
        <w:t>права</w:t>
      </w:r>
      <w:r w:rsidRPr="00B851EE">
        <w:rPr>
          <w:b/>
          <w:spacing w:val="-9"/>
        </w:rPr>
        <w:t xml:space="preserve"> </w:t>
      </w:r>
      <w:r w:rsidRPr="00B851EE">
        <w:rPr>
          <w:b/>
        </w:rPr>
        <w:t>на</w:t>
      </w:r>
      <w:r w:rsidRPr="00B851EE">
        <w:rPr>
          <w:b/>
          <w:spacing w:val="-8"/>
        </w:rPr>
        <w:t xml:space="preserve"> </w:t>
      </w:r>
      <w:r w:rsidRPr="00B851EE">
        <w:rPr>
          <w:b/>
        </w:rPr>
        <w:t>поступак</w:t>
      </w:r>
      <w:r w:rsidRPr="00B851EE">
        <w:rPr>
          <w:b/>
          <w:spacing w:val="-3"/>
        </w:rPr>
        <w:t xml:space="preserve"> </w:t>
      </w:r>
      <w:r w:rsidRPr="00B851EE">
        <w:rPr>
          <w:i/>
        </w:rPr>
        <w:t>(лицу</w:t>
      </w:r>
      <w:r w:rsidRPr="00B851EE">
        <w:rPr>
          <w:i/>
          <w:spacing w:val="-10"/>
        </w:rPr>
        <w:t xml:space="preserve"> </w:t>
      </w:r>
      <w:r w:rsidRPr="00B851EE">
        <w:rPr>
          <w:i/>
        </w:rPr>
        <w:t>у</w:t>
      </w:r>
      <w:r w:rsidRPr="00B851EE">
        <w:rPr>
          <w:i/>
          <w:spacing w:val="-10"/>
        </w:rPr>
        <w:t xml:space="preserve"> </w:t>
      </w:r>
      <w:r w:rsidRPr="00B851EE">
        <w:rPr>
          <w:i/>
        </w:rPr>
        <w:t>привредном</w:t>
      </w:r>
      <w:r w:rsidRPr="00B851EE">
        <w:rPr>
          <w:i/>
          <w:spacing w:val="-5"/>
        </w:rPr>
        <w:t xml:space="preserve"> </w:t>
      </w:r>
      <w:r w:rsidRPr="00B851EE">
        <w:rPr>
          <w:i/>
          <w:spacing w:val="-2"/>
        </w:rPr>
        <w:t>субјекту)</w:t>
      </w:r>
    </w:p>
    <w:p w14:paraId="38C30DD1" w14:textId="77777777" w:rsidR="0064371C" w:rsidRPr="00B851EE" w:rsidRDefault="00C162CB" w:rsidP="0027246F">
      <w:pPr>
        <w:pStyle w:val="BodyText"/>
        <w:spacing w:before="151" w:line="276" w:lineRule="auto"/>
        <w:ind w:left="100"/>
      </w:pPr>
      <w:hyperlink r:id="rId12">
        <w:r w:rsidR="009E260C" w:rsidRPr="00B851EE">
          <w:rPr>
            <w:color w:val="0000FF"/>
            <w:u w:val="single" w:color="0000FF"/>
          </w:rPr>
          <w:t>види</w:t>
        </w:r>
        <w:r w:rsidR="009E260C" w:rsidRPr="00B851EE">
          <w:rPr>
            <w:color w:val="0000FF"/>
            <w:spacing w:val="-9"/>
            <w:u w:val="single" w:color="0000FF"/>
          </w:rPr>
          <w:t xml:space="preserve"> </w:t>
        </w:r>
        <w:r w:rsidR="009E260C" w:rsidRPr="00B851EE">
          <w:rPr>
            <w:color w:val="0000FF"/>
            <w:u w:val="single" w:color="0000FF"/>
          </w:rPr>
          <w:t>опште</w:t>
        </w:r>
        <w:r w:rsidR="009E260C" w:rsidRPr="00B851EE">
          <w:rPr>
            <w:color w:val="0000FF"/>
            <w:spacing w:val="-10"/>
            <w:u w:val="single" w:color="0000FF"/>
          </w:rPr>
          <w:t xml:space="preserve"> </w:t>
        </w:r>
        <w:r w:rsidR="009E260C" w:rsidRPr="00B851EE">
          <w:rPr>
            <w:color w:val="0000FF"/>
            <w:u w:val="single" w:color="0000FF"/>
          </w:rPr>
          <w:t>упутство</w:t>
        </w:r>
        <w:r w:rsidR="009E260C" w:rsidRPr="00B851EE">
          <w:rPr>
            <w:color w:val="0000FF"/>
            <w:spacing w:val="-6"/>
            <w:u w:val="single" w:color="0000FF"/>
          </w:rPr>
          <w:t xml:space="preserve"> </w:t>
        </w:r>
        <w:r w:rsidR="009E260C" w:rsidRPr="00B851EE">
          <w:rPr>
            <w:color w:val="0000FF"/>
            <w:u w:val="single" w:color="0000FF"/>
          </w:rPr>
          <w:t>за</w:t>
        </w:r>
        <w:r w:rsidR="009E260C" w:rsidRPr="00B851EE">
          <w:rPr>
            <w:color w:val="0000FF"/>
            <w:spacing w:val="-11"/>
            <w:u w:val="single" w:color="0000FF"/>
          </w:rPr>
          <w:t xml:space="preserve"> </w:t>
        </w:r>
        <w:r w:rsidR="009E260C" w:rsidRPr="00B851EE">
          <w:rPr>
            <w:color w:val="0000FF"/>
            <w:u w:val="single" w:color="0000FF"/>
          </w:rPr>
          <w:t>кориснике</w:t>
        </w:r>
        <w:r w:rsidR="009E260C" w:rsidRPr="00B851EE">
          <w:rPr>
            <w:color w:val="0000FF"/>
            <w:spacing w:val="-9"/>
            <w:u w:val="single" w:color="0000FF"/>
          </w:rPr>
          <w:t xml:space="preserve"> </w:t>
        </w:r>
        <w:r w:rsidR="009E260C" w:rsidRPr="00B851EE">
          <w:rPr>
            <w:color w:val="0000FF"/>
            <w:spacing w:val="-2"/>
            <w:u w:val="single" w:color="0000FF"/>
          </w:rPr>
          <w:t>Портала</w:t>
        </w:r>
      </w:hyperlink>
    </w:p>
    <w:p w14:paraId="2DF5EA89" w14:textId="77777777" w:rsidR="0064371C" w:rsidRPr="00B851EE" w:rsidRDefault="009E260C" w:rsidP="0027246F">
      <w:pPr>
        <w:pStyle w:val="Heading4"/>
        <w:numPr>
          <w:ilvl w:val="0"/>
          <w:numId w:val="5"/>
        </w:numPr>
        <w:tabs>
          <w:tab w:val="left" w:pos="280"/>
        </w:tabs>
        <w:spacing w:before="158" w:line="276" w:lineRule="auto"/>
        <w:ind w:hanging="180"/>
      </w:pPr>
      <w:r w:rsidRPr="00B851EE">
        <w:rPr>
          <w:b w:val="0"/>
        </w:rPr>
        <w:t>слање</w:t>
      </w:r>
      <w:r w:rsidRPr="00B851EE">
        <w:rPr>
          <w:b w:val="0"/>
          <w:spacing w:val="-9"/>
        </w:rPr>
        <w:t xml:space="preserve"> </w:t>
      </w:r>
      <w:r w:rsidRPr="00B851EE">
        <w:t>захтева</w:t>
      </w:r>
      <w:r w:rsidRPr="00B851EE">
        <w:rPr>
          <w:spacing w:val="-9"/>
        </w:rPr>
        <w:t xml:space="preserve"> </w:t>
      </w:r>
      <w:r w:rsidRPr="00B851EE">
        <w:t>за</w:t>
      </w:r>
      <w:r w:rsidRPr="00B851EE">
        <w:rPr>
          <w:spacing w:val="-7"/>
        </w:rPr>
        <w:t xml:space="preserve"> </w:t>
      </w:r>
      <w:r w:rsidRPr="00B851EE">
        <w:t>заштиту</w:t>
      </w:r>
      <w:r w:rsidRPr="00B851EE">
        <w:rPr>
          <w:spacing w:val="-8"/>
        </w:rPr>
        <w:t xml:space="preserve"> </w:t>
      </w:r>
      <w:r w:rsidRPr="00B851EE">
        <w:rPr>
          <w:spacing w:val="-2"/>
        </w:rPr>
        <w:t>права</w:t>
      </w:r>
    </w:p>
    <w:p w14:paraId="4E335AEB" w14:textId="77777777" w:rsidR="0064371C" w:rsidRPr="00B851EE" w:rsidRDefault="00C162CB" w:rsidP="0027246F">
      <w:pPr>
        <w:pStyle w:val="BodyText"/>
        <w:spacing w:before="113" w:line="276" w:lineRule="auto"/>
        <w:ind w:left="100"/>
      </w:pPr>
      <w:hyperlink r:id="rId13">
        <w:r w:rsidR="009E260C" w:rsidRPr="00B851EE">
          <w:rPr>
            <w:color w:val="0000FF"/>
            <w:u w:val="single" w:color="0000FF"/>
          </w:rPr>
          <w:t>види</w:t>
        </w:r>
        <w:r w:rsidR="009E260C" w:rsidRPr="00B851EE">
          <w:rPr>
            <w:color w:val="0000FF"/>
            <w:spacing w:val="-9"/>
            <w:u w:val="single" w:color="0000FF"/>
          </w:rPr>
          <w:t xml:space="preserve"> </w:t>
        </w:r>
        <w:r w:rsidR="009E260C" w:rsidRPr="00B851EE">
          <w:rPr>
            <w:color w:val="0000FF"/>
            <w:u w:val="single" w:color="0000FF"/>
          </w:rPr>
          <w:t>опште</w:t>
        </w:r>
        <w:r w:rsidR="009E260C" w:rsidRPr="00B851EE">
          <w:rPr>
            <w:color w:val="0000FF"/>
            <w:spacing w:val="-10"/>
            <w:u w:val="single" w:color="0000FF"/>
          </w:rPr>
          <w:t xml:space="preserve"> </w:t>
        </w:r>
        <w:r w:rsidR="009E260C" w:rsidRPr="00B851EE">
          <w:rPr>
            <w:color w:val="0000FF"/>
            <w:u w:val="single" w:color="0000FF"/>
          </w:rPr>
          <w:t>упутство</w:t>
        </w:r>
        <w:r w:rsidR="009E260C" w:rsidRPr="00B851EE">
          <w:rPr>
            <w:color w:val="0000FF"/>
            <w:spacing w:val="-6"/>
            <w:u w:val="single" w:color="0000FF"/>
          </w:rPr>
          <w:t xml:space="preserve"> </w:t>
        </w:r>
        <w:r w:rsidR="009E260C" w:rsidRPr="00B851EE">
          <w:rPr>
            <w:color w:val="0000FF"/>
            <w:u w:val="single" w:color="0000FF"/>
          </w:rPr>
          <w:t>за</w:t>
        </w:r>
        <w:r w:rsidR="009E260C" w:rsidRPr="00B851EE">
          <w:rPr>
            <w:color w:val="0000FF"/>
            <w:spacing w:val="-11"/>
            <w:u w:val="single" w:color="0000FF"/>
          </w:rPr>
          <w:t xml:space="preserve"> </w:t>
        </w:r>
        <w:r w:rsidR="009E260C" w:rsidRPr="00B851EE">
          <w:rPr>
            <w:color w:val="0000FF"/>
            <w:u w:val="single" w:color="0000FF"/>
          </w:rPr>
          <w:t>кориснике</w:t>
        </w:r>
        <w:r w:rsidR="009E260C" w:rsidRPr="00B851EE">
          <w:rPr>
            <w:color w:val="0000FF"/>
            <w:spacing w:val="-9"/>
            <w:u w:val="single" w:color="0000FF"/>
          </w:rPr>
          <w:t xml:space="preserve"> </w:t>
        </w:r>
        <w:r w:rsidR="009E260C" w:rsidRPr="00B851EE">
          <w:rPr>
            <w:color w:val="0000FF"/>
            <w:spacing w:val="-2"/>
            <w:u w:val="single" w:color="0000FF"/>
          </w:rPr>
          <w:t>Портала</w:t>
        </w:r>
      </w:hyperlink>
    </w:p>
    <w:p w14:paraId="2333B859" w14:textId="77777777" w:rsidR="0064371C" w:rsidRPr="00B851EE" w:rsidRDefault="009E260C" w:rsidP="0027246F">
      <w:pPr>
        <w:pStyle w:val="ListParagraph"/>
        <w:numPr>
          <w:ilvl w:val="0"/>
          <w:numId w:val="5"/>
        </w:numPr>
        <w:tabs>
          <w:tab w:val="left" w:pos="280"/>
        </w:tabs>
        <w:spacing w:before="159" w:line="276" w:lineRule="auto"/>
        <w:ind w:hanging="180"/>
        <w:rPr>
          <w:b/>
        </w:rPr>
      </w:pPr>
      <w:r w:rsidRPr="00B851EE">
        <w:t>додела</w:t>
      </w:r>
      <w:r w:rsidRPr="00B851EE">
        <w:rPr>
          <w:spacing w:val="-12"/>
        </w:rPr>
        <w:t xml:space="preserve"> </w:t>
      </w:r>
      <w:r w:rsidRPr="00B851EE">
        <w:t>овлашћења</w:t>
      </w:r>
      <w:r w:rsidRPr="00B851EE">
        <w:rPr>
          <w:spacing w:val="-10"/>
        </w:rPr>
        <w:t xml:space="preserve"> </w:t>
      </w:r>
      <w:r w:rsidRPr="00B851EE">
        <w:t>пуномоћнику</w:t>
      </w:r>
      <w:r w:rsidRPr="00B851EE">
        <w:rPr>
          <w:spacing w:val="-14"/>
        </w:rPr>
        <w:t xml:space="preserve"> </w:t>
      </w:r>
      <w:r w:rsidRPr="00B851EE">
        <w:t>за</w:t>
      </w:r>
      <w:r w:rsidRPr="00B851EE">
        <w:rPr>
          <w:spacing w:val="-10"/>
        </w:rPr>
        <w:t xml:space="preserve"> </w:t>
      </w:r>
      <w:r w:rsidRPr="00B851EE">
        <w:rPr>
          <w:b/>
        </w:rPr>
        <w:t>заступање</w:t>
      </w:r>
      <w:r w:rsidRPr="00B851EE">
        <w:rPr>
          <w:b/>
          <w:spacing w:val="-7"/>
        </w:rPr>
        <w:t xml:space="preserve"> </w:t>
      </w:r>
      <w:r w:rsidRPr="00B851EE">
        <w:rPr>
          <w:b/>
        </w:rPr>
        <w:t>у</w:t>
      </w:r>
      <w:r w:rsidRPr="00B851EE">
        <w:rPr>
          <w:b/>
          <w:spacing w:val="-10"/>
        </w:rPr>
        <w:t xml:space="preserve"> </w:t>
      </w:r>
      <w:r w:rsidRPr="00B851EE">
        <w:rPr>
          <w:b/>
        </w:rPr>
        <w:t>поступку</w:t>
      </w:r>
      <w:r w:rsidRPr="00B851EE">
        <w:rPr>
          <w:b/>
          <w:spacing w:val="-7"/>
        </w:rPr>
        <w:t xml:space="preserve"> </w:t>
      </w:r>
      <w:r w:rsidRPr="00B851EE">
        <w:rPr>
          <w:b/>
        </w:rPr>
        <w:t>заштите</w:t>
      </w:r>
      <w:r w:rsidRPr="00B851EE">
        <w:rPr>
          <w:b/>
          <w:spacing w:val="-9"/>
        </w:rPr>
        <w:t xml:space="preserve"> </w:t>
      </w:r>
      <w:r w:rsidRPr="00B851EE">
        <w:rPr>
          <w:b/>
          <w:spacing w:val="-2"/>
        </w:rPr>
        <w:t>права</w:t>
      </w:r>
    </w:p>
    <w:p w14:paraId="1233F30B" w14:textId="77777777" w:rsidR="0064371C" w:rsidRPr="00B851EE" w:rsidRDefault="00C162CB" w:rsidP="0027246F">
      <w:pPr>
        <w:pStyle w:val="BodyText"/>
        <w:spacing w:before="152" w:line="276" w:lineRule="auto"/>
        <w:ind w:left="100"/>
      </w:pPr>
      <w:hyperlink r:id="rId14">
        <w:r w:rsidR="009E260C" w:rsidRPr="00B851EE">
          <w:rPr>
            <w:color w:val="0000FF"/>
            <w:u w:val="single" w:color="0000FF"/>
          </w:rPr>
          <w:t>види</w:t>
        </w:r>
        <w:r w:rsidR="009E260C" w:rsidRPr="00B851EE">
          <w:rPr>
            <w:color w:val="0000FF"/>
            <w:spacing w:val="-9"/>
            <w:u w:val="single" w:color="0000FF"/>
          </w:rPr>
          <w:t xml:space="preserve"> </w:t>
        </w:r>
        <w:r w:rsidR="009E260C" w:rsidRPr="00B851EE">
          <w:rPr>
            <w:color w:val="0000FF"/>
            <w:u w:val="single" w:color="0000FF"/>
          </w:rPr>
          <w:t>опште</w:t>
        </w:r>
        <w:r w:rsidR="009E260C" w:rsidRPr="00B851EE">
          <w:rPr>
            <w:color w:val="0000FF"/>
            <w:spacing w:val="-10"/>
            <w:u w:val="single" w:color="0000FF"/>
          </w:rPr>
          <w:t xml:space="preserve"> </w:t>
        </w:r>
        <w:r w:rsidR="009E260C" w:rsidRPr="00B851EE">
          <w:rPr>
            <w:color w:val="0000FF"/>
            <w:u w:val="single" w:color="0000FF"/>
          </w:rPr>
          <w:t>упутство</w:t>
        </w:r>
        <w:r w:rsidR="009E260C" w:rsidRPr="00B851EE">
          <w:rPr>
            <w:color w:val="0000FF"/>
            <w:spacing w:val="-6"/>
            <w:u w:val="single" w:color="0000FF"/>
          </w:rPr>
          <w:t xml:space="preserve"> </w:t>
        </w:r>
        <w:r w:rsidR="009E260C" w:rsidRPr="00B851EE">
          <w:rPr>
            <w:color w:val="0000FF"/>
            <w:u w:val="single" w:color="0000FF"/>
          </w:rPr>
          <w:t>за</w:t>
        </w:r>
        <w:r w:rsidR="009E260C" w:rsidRPr="00B851EE">
          <w:rPr>
            <w:color w:val="0000FF"/>
            <w:spacing w:val="-11"/>
            <w:u w:val="single" w:color="0000FF"/>
          </w:rPr>
          <w:t xml:space="preserve"> </w:t>
        </w:r>
        <w:r w:rsidR="009E260C" w:rsidRPr="00B851EE">
          <w:rPr>
            <w:color w:val="0000FF"/>
            <w:u w:val="single" w:color="0000FF"/>
          </w:rPr>
          <w:t>кориснике</w:t>
        </w:r>
        <w:r w:rsidR="009E260C" w:rsidRPr="00B851EE">
          <w:rPr>
            <w:color w:val="0000FF"/>
            <w:spacing w:val="-9"/>
            <w:u w:val="single" w:color="0000FF"/>
          </w:rPr>
          <w:t xml:space="preserve"> </w:t>
        </w:r>
        <w:r w:rsidR="009E260C" w:rsidRPr="00B851EE">
          <w:rPr>
            <w:color w:val="0000FF"/>
            <w:spacing w:val="-2"/>
            <w:u w:val="single" w:color="0000FF"/>
          </w:rPr>
          <w:t>Портала</w:t>
        </w:r>
      </w:hyperlink>
    </w:p>
    <w:p w14:paraId="6DFFB620" w14:textId="77777777" w:rsidR="0064371C" w:rsidRPr="00B851EE" w:rsidRDefault="009E260C" w:rsidP="00E244F6">
      <w:pPr>
        <w:pStyle w:val="BodyText"/>
        <w:spacing w:before="157" w:line="276" w:lineRule="auto"/>
        <w:ind w:left="100" w:right="-70"/>
        <w:jc w:val="both"/>
      </w:pPr>
      <w:r w:rsidRPr="00B851EE">
        <w:t>Привредни</w:t>
      </w:r>
      <w:r w:rsidRPr="00B851EE">
        <w:rPr>
          <w:spacing w:val="-8"/>
        </w:rPr>
        <w:t xml:space="preserve"> </w:t>
      </w:r>
      <w:r w:rsidRPr="00B851EE">
        <w:t>субјект</w:t>
      </w:r>
      <w:r w:rsidRPr="00B851EE">
        <w:rPr>
          <w:spacing w:val="-8"/>
        </w:rPr>
        <w:t xml:space="preserve"> </w:t>
      </w:r>
      <w:r w:rsidRPr="00B851EE">
        <w:t>може</w:t>
      </w:r>
      <w:r w:rsidRPr="00B851EE">
        <w:rPr>
          <w:spacing w:val="-9"/>
        </w:rPr>
        <w:t xml:space="preserve"> </w:t>
      </w:r>
      <w:r w:rsidRPr="00B851EE">
        <w:t>путем</w:t>
      </w:r>
      <w:r w:rsidRPr="00B851EE">
        <w:rPr>
          <w:spacing w:val="-7"/>
        </w:rPr>
        <w:t xml:space="preserve"> </w:t>
      </w:r>
      <w:r w:rsidRPr="00B851EE">
        <w:t>Портала</w:t>
      </w:r>
      <w:r w:rsidRPr="00B851EE">
        <w:rPr>
          <w:spacing w:val="-9"/>
        </w:rPr>
        <w:t xml:space="preserve"> </w:t>
      </w:r>
      <w:r w:rsidRPr="00B851EE">
        <w:t>јавних</w:t>
      </w:r>
      <w:r w:rsidRPr="00B851EE">
        <w:rPr>
          <w:spacing w:val="-8"/>
        </w:rPr>
        <w:t xml:space="preserve"> </w:t>
      </w:r>
      <w:r w:rsidRPr="00B851EE">
        <w:t>набавки</w:t>
      </w:r>
      <w:r w:rsidRPr="00B851EE">
        <w:rPr>
          <w:spacing w:val="-8"/>
        </w:rPr>
        <w:t xml:space="preserve"> </w:t>
      </w:r>
      <w:r w:rsidRPr="00B851EE">
        <w:t>да</w:t>
      </w:r>
      <w:r w:rsidRPr="00B851EE">
        <w:rPr>
          <w:spacing w:val="-7"/>
        </w:rPr>
        <w:t xml:space="preserve"> </w:t>
      </w:r>
      <w:r w:rsidRPr="00B851EE">
        <w:t>тражи</w:t>
      </w:r>
      <w:r w:rsidRPr="00B851EE">
        <w:rPr>
          <w:spacing w:val="-10"/>
        </w:rPr>
        <w:t xml:space="preserve"> </w:t>
      </w:r>
      <w:r w:rsidRPr="00B851EE">
        <w:t>од</w:t>
      </w:r>
      <w:r w:rsidRPr="00B851EE">
        <w:rPr>
          <w:spacing w:val="-9"/>
        </w:rPr>
        <w:t xml:space="preserve"> </w:t>
      </w:r>
      <w:r w:rsidRPr="00B851EE">
        <w:t>наручиоца</w:t>
      </w:r>
      <w:r w:rsidRPr="00B851EE">
        <w:rPr>
          <w:spacing w:val="-7"/>
        </w:rPr>
        <w:t xml:space="preserve"> </w:t>
      </w:r>
      <w:r w:rsidRPr="00B851EE">
        <w:t>додатне</w:t>
      </w:r>
      <w:r w:rsidRPr="00B851EE">
        <w:rPr>
          <w:spacing w:val="-4"/>
        </w:rPr>
        <w:t xml:space="preserve"> </w:t>
      </w:r>
      <w:r w:rsidRPr="00B851EE">
        <w:t xml:space="preserve">информације или појашњења у вези са документацијом о набавци, при чему може да укаженаручиоцу уколико сматра да постоје недостаци или неправилности у документацији о набавци, и то најкасније </w:t>
      </w:r>
      <w:r w:rsidRPr="00B851EE">
        <w:rPr>
          <w:b/>
        </w:rPr>
        <w:t xml:space="preserve">8 </w:t>
      </w:r>
      <w:r w:rsidRPr="00B851EE">
        <w:rPr>
          <w:i/>
        </w:rPr>
        <w:t xml:space="preserve">(податак наводи наручилац) </w:t>
      </w:r>
      <w:r w:rsidRPr="00B851EE">
        <w:t>дана пре истека рока за подношење.</w:t>
      </w:r>
    </w:p>
    <w:p w14:paraId="05FACE42" w14:textId="77777777" w:rsidR="0064371C" w:rsidRPr="00B851EE" w:rsidRDefault="0064371C" w:rsidP="0027246F">
      <w:pPr>
        <w:pStyle w:val="BodyText"/>
        <w:spacing w:line="276" w:lineRule="auto"/>
      </w:pPr>
    </w:p>
    <w:p w14:paraId="01C76B5C" w14:textId="77777777" w:rsidR="0064371C" w:rsidRPr="00B851EE" w:rsidRDefault="0064371C" w:rsidP="0027246F">
      <w:pPr>
        <w:pStyle w:val="BodyText"/>
        <w:spacing w:before="25" w:line="276" w:lineRule="auto"/>
      </w:pPr>
    </w:p>
    <w:p w14:paraId="5A6E506F" w14:textId="77777777" w:rsidR="0064371C" w:rsidRPr="00B851EE" w:rsidRDefault="009E260C" w:rsidP="0027246F">
      <w:pPr>
        <w:pStyle w:val="Heading4"/>
        <w:spacing w:line="276" w:lineRule="auto"/>
      </w:pPr>
      <w:r w:rsidRPr="00B851EE">
        <w:t>Сандуче</w:t>
      </w:r>
      <w:r w:rsidRPr="00B851EE">
        <w:rPr>
          <w:spacing w:val="-10"/>
        </w:rPr>
        <w:t xml:space="preserve"> </w:t>
      </w:r>
      <w:r w:rsidRPr="00B851EE">
        <w:t>електронске</w:t>
      </w:r>
      <w:r w:rsidRPr="00B851EE">
        <w:rPr>
          <w:spacing w:val="-11"/>
        </w:rPr>
        <w:t xml:space="preserve"> </w:t>
      </w:r>
      <w:r w:rsidRPr="00B851EE">
        <w:t>поште</w:t>
      </w:r>
      <w:r w:rsidRPr="00B851EE">
        <w:rPr>
          <w:spacing w:val="-7"/>
        </w:rPr>
        <w:t xml:space="preserve"> </w:t>
      </w:r>
      <w:r w:rsidRPr="00B851EE">
        <w:t>у</w:t>
      </w:r>
      <w:r w:rsidRPr="00B851EE">
        <w:rPr>
          <w:spacing w:val="-12"/>
        </w:rPr>
        <w:t xml:space="preserve"> </w:t>
      </w:r>
      <w:r w:rsidRPr="00B851EE">
        <w:rPr>
          <w:spacing w:val="-2"/>
        </w:rPr>
        <w:t>поступку</w:t>
      </w:r>
    </w:p>
    <w:p w14:paraId="55108C04" w14:textId="77777777" w:rsidR="0064371C" w:rsidRPr="00B851EE" w:rsidRDefault="00C162CB" w:rsidP="0027246F">
      <w:pPr>
        <w:pStyle w:val="BodyText"/>
        <w:spacing w:before="122" w:line="276" w:lineRule="auto"/>
        <w:ind w:left="100"/>
      </w:pPr>
      <w:hyperlink r:id="rId15">
        <w:r w:rsidR="009E260C" w:rsidRPr="00B851EE">
          <w:rPr>
            <w:color w:val="0000FF"/>
            <w:u w:val="single" w:color="0000FF"/>
          </w:rPr>
          <w:t>види</w:t>
        </w:r>
        <w:r w:rsidR="009E260C" w:rsidRPr="00B851EE">
          <w:rPr>
            <w:color w:val="0000FF"/>
            <w:spacing w:val="-9"/>
            <w:u w:val="single" w:color="0000FF"/>
          </w:rPr>
          <w:t xml:space="preserve"> </w:t>
        </w:r>
        <w:r w:rsidR="009E260C" w:rsidRPr="00B851EE">
          <w:rPr>
            <w:color w:val="0000FF"/>
            <w:u w:val="single" w:color="0000FF"/>
          </w:rPr>
          <w:t>опште</w:t>
        </w:r>
        <w:r w:rsidR="009E260C" w:rsidRPr="00B851EE">
          <w:rPr>
            <w:color w:val="0000FF"/>
            <w:spacing w:val="-10"/>
            <w:u w:val="single" w:color="0000FF"/>
          </w:rPr>
          <w:t xml:space="preserve"> </w:t>
        </w:r>
        <w:r w:rsidR="009E260C" w:rsidRPr="00B851EE">
          <w:rPr>
            <w:color w:val="0000FF"/>
            <w:u w:val="single" w:color="0000FF"/>
          </w:rPr>
          <w:t>упутство</w:t>
        </w:r>
        <w:r w:rsidR="009E260C" w:rsidRPr="00B851EE">
          <w:rPr>
            <w:color w:val="0000FF"/>
            <w:spacing w:val="-8"/>
            <w:u w:val="single" w:color="0000FF"/>
          </w:rPr>
          <w:t xml:space="preserve"> </w:t>
        </w:r>
        <w:r w:rsidR="009E260C" w:rsidRPr="00B851EE">
          <w:rPr>
            <w:color w:val="0000FF"/>
            <w:u w:val="single" w:color="0000FF"/>
          </w:rPr>
          <w:t>за</w:t>
        </w:r>
        <w:r w:rsidR="009E260C" w:rsidRPr="00B851EE">
          <w:rPr>
            <w:color w:val="0000FF"/>
            <w:spacing w:val="-11"/>
            <w:u w:val="single" w:color="0000FF"/>
          </w:rPr>
          <w:t xml:space="preserve"> </w:t>
        </w:r>
        <w:r w:rsidR="009E260C" w:rsidRPr="00B851EE">
          <w:rPr>
            <w:color w:val="0000FF"/>
            <w:u w:val="single" w:color="0000FF"/>
          </w:rPr>
          <w:t>кориснике</w:t>
        </w:r>
        <w:r w:rsidR="009E260C" w:rsidRPr="00B851EE">
          <w:rPr>
            <w:color w:val="0000FF"/>
            <w:spacing w:val="-9"/>
            <w:u w:val="single" w:color="0000FF"/>
          </w:rPr>
          <w:t xml:space="preserve"> </w:t>
        </w:r>
        <w:r w:rsidR="009E260C" w:rsidRPr="00B851EE">
          <w:rPr>
            <w:color w:val="0000FF"/>
            <w:spacing w:val="-2"/>
            <w:u w:val="single" w:color="0000FF"/>
          </w:rPr>
          <w:t>Портала</w:t>
        </w:r>
      </w:hyperlink>
    </w:p>
    <w:p w14:paraId="76D85030" w14:textId="4F173AF7" w:rsidR="0064371C" w:rsidRPr="00B851EE" w:rsidRDefault="009E260C" w:rsidP="00E244F6">
      <w:pPr>
        <w:pStyle w:val="BodyText"/>
        <w:spacing w:before="157" w:line="276" w:lineRule="auto"/>
        <w:ind w:left="100" w:right="-70"/>
        <w:jc w:val="both"/>
      </w:pPr>
      <w:r w:rsidRPr="00B851EE">
        <w:t>Корисник</w:t>
      </w:r>
      <w:r w:rsidRPr="00B851EE">
        <w:rPr>
          <w:spacing w:val="-14"/>
        </w:rPr>
        <w:t xml:space="preserve"> </w:t>
      </w:r>
      <w:r w:rsidRPr="00B851EE">
        <w:t>заинтересован</w:t>
      </w:r>
      <w:r w:rsidRPr="00B851EE">
        <w:rPr>
          <w:spacing w:val="-14"/>
        </w:rPr>
        <w:t xml:space="preserve"> </w:t>
      </w:r>
      <w:r w:rsidRPr="00B851EE">
        <w:t>за</w:t>
      </w:r>
      <w:r w:rsidRPr="00B851EE">
        <w:rPr>
          <w:spacing w:val="-14"/>
        </w:rPr>
        <w:t xml:space="preserve"> </w:t>
      </w:r>
      <w:r w:rsidRPr="00B851EE">
        <w:t>поступак</w:t>
      </w:r>
      <w:r w:rsidRPr="00B851EE">
        <w:rPr>
          <w:spacing w:val="-13"/>
        </w:rPr>
        <w:t xml:space="preserve"> </w:t>
      </w:r>
      <w:r w:rsidRPr="00B851EE">
        <w:t>током</w:t>
      </w:r>
      <w:r w:rsidRPr="00B851EE">
        <w:rPr>
          <w:spacing w:val="-14"/>
        </w:rPr>
        <w:t xml:space="preserve"> </w:t>
      </w:r>
      <w:r w:rsidRPr="00B851EE">
        <w:t>трајања</w:t>
      </w:r>
      <w:r w:rsidRPr="00B851EE">
        <w:rPr>
          <w:spacing w:val="-14"/>
        </w:rPr>
        <w:t xml:space="preserve"> </w:t>
      </w:r>
      <w:r w:rsidRPr="00B851EE">
        <w:t>поступка</w:t>
      </w:r>
      <w:r w:rsidRPr="00B851EE">
        <w:rPr>
          <w:spacing w:val="-14"/>
        </w:rPr>
        <w:t xml:space="preserve"> </w:t>
      </w:r>
      <w:r w:rsidRPr="00B851EE">
        <w:t>јавне</w:t>
      </w:r>
      <w:r w:rsidRPr="00B851EE">
        <w:rPr>
          <w:spacing w:val="-14"/>
        </w:rPr>
        <w:t xml:space="preserve"> </w:t>
      </w:r>
      <w:r w:rsidRPr="00B851EE">
        <w:t>набавке</w:t>
      </w:r>
      <w:r w:rsidRPr="00B851EE">
        <w:rPr>
          <w:spacing w:val="-14"/>
        </w:rPr>
        <w:t xml:space="preserve"> </w:t>
      </w:r>
      <w:r w:rsidRPr="00B851EE">
        <w:t>путем</w:t>
      </w:r>
      <w:r w:rsidR="006A1BB0">
        <w:rPr>
          <w:lang w:val="sr-Cyrl-RS"/>
        </w:rPr>
        <w:t xml:space="preserve"> </w:t>
      </w:r>
      <w:r w:rsidRPr="00B851EE">
        <w:t>сандучета електронске поштена Порталу добија следеће информације:</w:t>
      </w:r>
    </w:p>
    <w:p w14:paraId="6389405D" w14:textId="77777777" w:rsidR="0064371C" w:rsidRPr="00B851EE" w:rsidRDefault="009E260C" w:rsidP="0027246F">
      <w:pPr>
        <w:pStyle w:val="ListParagraph"/>
        <w:numPr>
          <w:ilvl w:val="0"/>
          <w:numId w:val="4"/>
        </w:numPr>
        <w:tabs>
          <w:tab w:val="left" w:pos="280"/>
        </w:tabs>
        <w:spacing w:before="119" w:line="276" w:lineRule="auto"/>
        <w:ind w:hanging="180"/>
      </w:pPr>
      <w:r w:rsidRPr="00B851EE">
        <w:t>Измене</w:t>
      </w:r>
      <w:r w:rsidRPr="00B851EE">
        <w:rPr>
          <w:spacing w:val="-14"/>
        </w:rPr>
        <w:t xml:space="preserve"> </w:t>
      </w:r>
      <w:r w:rsidRPr="00B851EE">
        <w:t>конкурсне</w:t>
      </w:r>
      <w:r w:rsidRPr="00B851EE">
        <w:rPr>
          <w:spacing w:val="-9"/>
        </w:rPr>
        <w:t xml:space="preserve"> </w:t>
      </w:r>
      <w:r w:rsidRPr="00B851EE">
        <w:rPr>
          <w:spacing w:val="-2"/>
        </w:rPr>
        <w:t>документације</w:t>
      </w:r>
    </w:p>
    <w:p w14:paraId="2377249A" w14:textId="77777777" w:rsidR="0064371C" w:rsidRPr="00B851EE" w:rsidRDefault="009E260C" w:rsidP="0027246F">
      <w:pPr>
        <w:pStyle w:val="ListParagraph"/>
        <w:numPr>
          <w:ilvl w:val="0"/>
          <w:numId w:val="4"/>
        </w:numPr>
        <w:tabs>
          <w:tab w:val="left" w:pos="280"/>
        </w:tabs>
        <w:spacing w:before="76" w:line="276" w:lineRule="auto"/>
        <w:ind w:hanging="180"/>
      </w:pPr>
      <w:r w:rsidRPr="00B851EE">
        <w:t>Додатне</w:t>
      </w:r>
      <w:r w:rsidRPr="00B851EE">
        <w:rPr>
          <w:spacing w:val="-14"/>
        </w:rPr>
        <w:t xml:space="preserve"> </w:t>
      </w:r>
      <w:r w:rsidRPr="00B851EE">
        <w:t>информације</w:t>
      </w:r>
      <w:r w:rsidRPr="00B851EE">
        <w:rPr>
          <w:spacing w:val="-8"/>
        </w:rPr>
        <w:t xml:space="preserve"> </w:t>
      </w:r>
      <w:r w:rsidRPr="00B851EE">
        <w:t>или</w:t>
      </w:r>
      <w:r w:rsidRPr="00B851EE">
        <w:rPr>
          <w:spacing w:val="-10"/>
        </w:rPr>
        <w:t xml:space="preserve"> </w:t>
      </w:r>
      <w:r w:rsidRPr="00B851EE">
        <w:t>појашњења</w:t>
      </w:r>
      <w:r w:rsidRPr="00B851EE">
        <w:rPr>
          <w:spacing w:val="-6"/>
        </w:rPr>
        <w:t xml:space="preserve"> </w:t>
      </w:r>
      <w:r w:rsidRPr="00B851EE">
        <w:t>у</w:t>
      </w:r>
      <w:r w:rsidRPr="00B851EE">
        <w:rPr>
          <w:spacing w:val="-13"/>
        </w:rPr>
        <w:t xml:space="preserve"> </w:t>
      </w:r>
      <w:r w:rsidRPr="00B851EE">
        <w:t>вези</w:t>
      </w:r>
      <w:r w:rsidRPr="00B851EE">
        <w:rPr>
          <w:spacing w:val="-10"/>
        </w:rPr>
        <w:t xml:space="preserve"> </w:t>
      </w:r>
      <w:r w:rsidRPr="00B851EE">
        <w:t>са</w:t>
      </w:r>
      <w:r w:rsidRPr="00B851EE">
        <w:rPr>
          <w:spacing w:val="-10"/>
        </w:rPr>
        <w:t xml:space="preserve"> </w:t>
      </w:r>
      <w:r w:rsidRPr="00B851EE">
        <w:t>документацијом</w:t>
      </w:r>
      <w:r w:rsidRPr="00B851EE">
        <w:rPr>
          <w:spacing w:val="-9"/>
        </w:rPr>
        <w:t xml:space="preserve"> </w:t>
      </w:r>
      <w:r w:rsidRPr="00B851EE">
        <w:t>о</w:t>
      </w:r>
      <w:r w:rsidRPr="00B851EE">
        <w:rPr>
          <w:spacing w:val="-10"/>
        </w:rPr>
        <w:t xml:space="preserve"> </w:t>
      </w:r>
      <w:r w:rsidRPr="00B851EE">
        <w:rPr>
          <w:spacing w:val="-2"/>
        </w:rPr>
        <w:t>набавци</w:t>
      </w:r>
    </w:p>
    <w:p w14:paraId="2CC3E23E" w14:textId="77777777" w:rsidR="0064371C" w:rsidRPr="00B851EE" w:rsidRDefault="009E260C" w:rsidP="0027246F">
      <w:pPr>
        <w:pStyle w:val="ListParagraph"/>
        <w:numPr>
          <w:ilvl w:val="0"/>
          <w:numId w:val="4"/>
        </w:numPr>
        <w:tabs>
          <w:tab w:val="left" w:pos="280"/>
        </w:tabs>
        <w:spacing w:before="131" w:line="276" w:lineRule="auto"/>
        <w:ind w:hanging="180"/>
      </w:pPr>
      <w:r w:rsidRPr="00B851EE">
        <w:t>Измене</w:t>
      </w:r>
      <w:r w:rsidRPr="00B851EE">
        <w:rPr>
          <w:spacing w:val="-14"/>
        </w:rPr>
        <w:t xml:space="preserve"> </w:t>
      </w:r>
      <w:r w:rsidRPr="00B851EE">
        <w:t>електронског</w:t>
      </w:r>
      <w:r w:rsidRPr="00B851EE">
        <w:rPr>
          <w:spacing w:val="-13"/>
        </w:rPr>
        <w:t xml:space="preserve"> </w:t>
      </w:r>
      <w:r w:rsidRPr="00B851EE">
        <w:rPr>
          <w:spacing w:val="-2"/>
        </w:rPr>
        <w:t>каталога</w:t>
      </w:r>
    </w:p>
    <w:p w14:paraId="71CB2423" w14:textId="77777777" w:rsidR="0064371C" w:rsidRPr="00B851EE" w:rsidRDefault="009E260C" w:rsidP="0027246F">
      <w:pPr>
        <w:pStyle w:val="ListParagraph"/>
        <w:numPr>
          <w:ilvl w:val="0"/>
          <w:numId w:val="4"/>
        </w:numPr>
        <w:tabs>
          <w:tab w:val="left" w:pos="280"/>
        </w:tabs>
        <w:spacing w:before="128" w:line="276" w:lineRule="auto"/>
        <w:ind w:hanging="180"/>
      </w:pPr>
      <w:r w:rsidRPr="00B851EE">
        <w:t>Одлука</w:t>
      </w:r>
      <w:r w:rsidRPr="00B851EE">
        <w:rPr>
          <w:spacing w:val="-8"/>
        </w:rPr>
        <w:t xml:space="preserve"> </w:t>
      </w:r>
      <w:r w:rsidRPr="00B851EE">
        <w:t>о</w:t>
      </w:r>
      <w:r w:rsidRPr="00B851EE">
        <w:rPr>
          <w:spacing w:val="-4"/>
        </w:rPr>
        <w:t xml:space="preserve"> </w:t>
      </w:r>
      <w:r w:rsidRPr="00B851EE">
        <w:t>додели</w:t>
      </w:r>
      <w:r w:rsidRPr="00B851EE">
        <w:rPr>
          <w:spacing w:val="-6"/>
        </w:rPr>
        <w:t xml:space="preserve"> </w:t>
      </w:r>
      <w:r w:rsidRPr="00B851EE">
        <w:t>/</w:t>
      </w:r>
      <w:r w:rsidRPr="00B851EE">
        <w:rPr>
          <w:spacing w:val="-5"/>
        </w:rPr>
        <w:t xml:space="preserve"> </w:t>
      </w:r>
      <w:r w:rsidRPr="00B851EE">
        <w:rPr>
          <w:spacing w:val="-2"/>
        </w:rPr>
        <w:t>обустави</w:t>
      </w:r>
    </w:p>
    <w:p w14:paraId="193634B9" w14:textId="77777777" w:rsidR="0064371C" w:rsidRPr="00B851EE" w:rsidRDefault="009E260C" w:rsidP="0027246F">
      <w:pPr>
        <w:pStyle w:val="ListParagraph"/>
        <w:numPr>
          <w:ilvl w:val="0"/>
          <w:numId w:val="4"/>
        </w:numPr>
        <w:tabs>
          <w:tab w:val="left" w:pos="280"/>
        </w:tabs>
        <w:spacing w:before="133" w:line="276" w:lineRule="auto"/>
        <w:ind w:hanging="180"/>
      </w:pPr>
      <w:r w:rsidRPr="00B851EE">
        <w:t>Објављени</w:t>
      </w:r>
      <w:r w:rsidRPr="00B851EE">
        <w:rPr>
          <w:spacing w:val="-10"/>
        </w:rPr>
        <w:t xml:space="preserve"> </w:t>
      </w:r>
      <w:r w:rsidRPr="00B851EE">
        <w:t>огласи</w:t>
      </w:r>
      <w:r w:rsidRPr="00B851EE">
        <w:rPr>
          <w:spacing w:val="-9"/>
        </w:rPr>
        <w:t xml:space="preserve"> </w:t>
      </w:r>
      <w:r w:rsidRPr="00B851EE">
        <w:t>о</w:t>
      </w:r>
      <w:r w:rsidRPr="00B851EE">
        <w:rPr>
          <w:spacing w:val="-11"/>
        </w:rPr>
        <w:t xml:space="preserve"> </w:t>
      </w:r>
      <w:r w:rsidRPr="00B851EE">
        <w:t>јавној</w:t>
      </w:r>
      <w:r w:rsidRPr="00B851EE">
        <w:rPr>
          <w:spacing w:val="-7"/>
        </w:rPr>
        <w:t xml:space="preserve"> </w:t>
      </w:r>
      <w:r w:rsidRPr="00B851EE">
        <w:rPr>
          <w:spacing w:val="-2"/>
        </w:rPr>
        <w:t>набавци</w:t>
      </w:r>
    </w:p>
    <w:p w14:paraId="4F916729" w14:textId="372C5BCD" w:rsidR="0064371C" w:rsidRPr="00B851EE" w:rsidRDefault="009E260C" w:rsidP="0027246F">
      <w:pPr>
        <w:pStyle w:val="BodyText"/>
        <w:spacing w:before="133" w:line="276" w:lineRule="auto"/>
        <w:ind w:left="100"/>
      </w:pPr>
      <w:r w:rsidRPr="00B851EE">
        <w:t>Корисник</w:t>
      </w:r>
      <w:r w:rsidRPr="00B851EE">
        <w:rPr>
          <w:spacing w:val="-15"/>
        </w:rPr>
        <w:t xml:space="preserve"> </w:t>
      </w:r>
      <w:r w:rsidRPr="00B851EE">
        <w:t>односно</w:t>
      </w:r>
      <w:r w:rsidRPr="00B851EE">
        <w:rPr>
          <w:spacing w:val="-12"/>
        </w:rPr>
        <w:t xml:space="preserve"> </w:t>
      </w:r>
      <w:r w:rsidRPr="00B851EE">
        <w:t>привредни</w:t>
      </w:r>
      <w:r w:rsidRPr="00B851EE">
        <w:rPr>
          <w:spacing w:val="-10"/>
        </w:rPr>
        <w:t xml:space="preserve"> </w:t>
      </w:r>
      <w:r w:rsidRPr="00B851EE">
        <w:t>субјект</w:t>
      </w:r>
      <w:r w:rsidRPr="00B851EE">
        <w:rPr>
          <w:spacing w:val="-9"/>
        </w:rPr>
        <w:t xml:space="preserve"> </w:t>
      </w:r>
      <w:r w:rsidRPr="00B851EE">
        <w:t>који</w:t>
      </w:r>
      <w:r w:rsidRPr="00B851EE">
        <w:rPr>
          <w:spacing w:val="-7"/>
        </w:rPr>
        <w:t xml:space="preserve"> </w:t>
      </w:r>
      <w:r w:rsidRPr="00B851EE">
        <w:t>учествује</w:t>
      </w:r>
      <w:r w:rsidRPr="00B851EE">
        <w:rPr>
          <w:spacing w:val="-5"/>
        </w:rPr>
        <w:t xml:space="preserve"> </w:t>
      </w:r>
      <w:r w:rsidRPr="00B851EE">
        <w:t>у</w:t>
      </w:r>
      <w:r w:rsidRPr="00B851EE">
        <w:rPr>
          <w:spacing w:val="-14"/>
        </w:rPr>
        <w:t xml:space="preserve"> </w:t>
      </w:r>
      <w:r w:rsidRPr="00B851EE">
        <w:t>поступку</w:t>
      </w:r>
      <w:r w:rsidRPr="00B851EE">
        <w:rPr>
          <w:spacing w:val="-13"/>
        </w:rPr>
        <w:t xml:space="preserve"> </w:t>
      </w:r>
      <w:r w:rsidRPr="00B851EE">
        <w:t>кроз</w:t>
      </w:r>
      <w:r w:rsidRPr="00B851EE">
        <w:rPr>
          <w:spacing w:val="-11"/>
        </w:rPr>
        <w:t xml:space="preserve"> </w:t>
      </w:r>
      <w:r w:rsidRPr="00B851EE">
        <w:t>сандуче</w:t>
      </w:r>
      <w:r w:rsidRPr="00B851EE">
        <w:rPr>
          <w:spacing w:val="-12"/>
        </w:rPr>
        <w:t xml:space="preserve"> </w:t>
      </w:r>
      <w:r w:rsidRPr="00B851EE">
        <w:t>путем</w:t>
      </w:r>
      <w:r w:rsidRPr="00B851EE">
        <w:rPr>
          <w:spacing w:val="-11"/>
        </w:rPr>
        <w:t xml:space="preserve"> </w:t>
      </w:r>
      <w:r w:rsidRPr="00B851EE">
        <w:rPr>
          <w:spacing w:val="-2"/>
        </w:rPr>
        <w:t>Портала</w:t>
      </w:r>
      <w:r w:rsidR="006A1BB0">
        <w:rPr>
          <w:spacing w:val="-2"/>
          <w:lang w:val="sr-Cyrl-RS"/>
        </w:rPr>
        <w:t xml:space="preserve"> </w:t>
      </w:r>
      <w:r w:rsidRPr="00B851EE">
        <w:rPr>
          <w:spacing w:val="-2"/>
        </w:rPr>
        <w:t>прима:</w:t>
      </w:r>
    </w:p>
    <w:p w14:paraId="182F7473" w14:textId="77777777" w:rsidR="0064371C" w:rsidRPr="00B851EE" w:rsidRDefault="009E260C" w:rsidP="0027246F">
      <w:pPr>
        <w:pStyle w:val="ListParagraph"/>
        <w:numPr>
          <w:ilvl w:val="0"/>
          <w:numId w:val="4"/>
        </w:numPr>
        <w:tabs>
          <w:tab w:val="left" w:pos="371"/>
        </w:tabs>
        <w:spacing w:before="159" w:line="276" w:lineRule="auto"/>
        <w:ind w:left="371" w:hanging="271"/>
      </w:pPr>
      <w:r w:rsidRPr="00B851EE">
        <w:t>Потврда</w:t>
      </w:r>
      <w:r w:rsidRPr="00B851EE">
        <w:rPr>
          <w:spacing w:val="-11"/>
        </w:rPr>
        <w:t xml:space="preserve"> </w:t>
      </w:r>
      <w:r w:rsidRPr="00B851EE">
        <w:t>о</w:t>
      </w:r>
      <w:r w:rsidRPr="00B851EE">
        <w:rPr>
          <w:spacing w:val="-7"/>
        </w:rPr>
        <w:t xml:space="preserve"> </w:t>
      </w:r>
      <w:r w:rsidRPr="00B851EE">
        <w:t>успешно</w:t>
      </w:r>
      <w:r w:rsidRPr="00B851EE">
        <w:rPr>
          <w:spacing w:val="-9"/>
        </w:rPr>
        <w:t xml:space="preserve"> </w:t>
      </w:r>
      <w:r w:rsidRPr="00B851EE">
        <w:t>поднетој</w:t>
      </w:r>
      <w:r w:rsidRPr="00B851EE">
        <w:rPr>
          <w:spacing w:val="-8"/>
        </w:rPr>
        <w:t xml:space="preserve"> </w:t>
      </w:r>
      <w:r w:rsidRPr="00B851EE">
        <w:t>понуди</w:t>
      </w:r>
      <w:r w:rsidRPr="00B851EE">
        <w:rPr>
          <w:spacing w:val="-9"/>
        </w:rPr>
        <w:t xml:space="preserve"> </w:t>
      </w:r>
      <w:r w:rsidRPr="00B851EE">
        <w:t>/</w:t>
      </w:r>
      <w:r w:rsidRPr="00B851EE">
        <w:rPr>
          <w:spacing w:val="-8"/>
        </w:rPr>
        <w:t xml:space="preserve"> </w:t>
      </w:r>
      <w:r w:rsidRPr="00B851EE">
        <w:rPr>
          <w:spacing w:val="-2"/>
        </w:rPr>
        <w:t>пријави</w:t>
      </w:r>
    </w:p>
    <w:p w14:paraId="6F933079" w14:textId="77777777" w:rsidR="0064371C" w:rsidRPr="00B851EE" w:rsidRDefault="009E260C" w:rsidP="0027246F">
      <w:pPr>
        <w:pStyle w:val="ListParagraph"/>
        <w:numPr>
          <w:ilvl w:val="0"/>
          <w:numId w:val="4"/>
        </w:numPr>
        <w:tabs>
          <w:tab w:val="left" w:pos="371"/>
        </w:tabs>
        <w:spacing w:before="133" w:line="276" w:lineRule="auto"/>
        <w:ind w:left="371" w:hanging="271"/>
      </w:pPr>
      <w:r w:rsidRPr="00B851EE">
        <w:t>Потврда</w:t>
      </w:r>
      <w:r w:rsidRPr="00B851EE">
        <w:rPr>
          <w:spacing w:val="-11"/>
        </w:rPr>
        <w:t xml:space="preserve"> </w:t>
      </w:r>
      <w:r w:rsidRPr="00B851EE">
        <w:t>о</w:t>
      </w:r>
      <w:r w:rsidRPr="00B851EE">
        <w:rPr>
          <w:spacing w:val="-7"/>
        </w:rPr>
        <w:t xml:space="preserve"> </w:t>
      </w:r>
      <w:r w:rsidRPr="00B851EE">
        <w:t>успешно</w:t>
      </w:r>
      <w:r w:rsidRPr="00B851EE">
        <w:rPr>
          <w:spacing w:val="-9"/>
        </w:rPr>
        <w:t xml:space="preserve"> </w:t>
      </w:r>
      <w:r w:rsidRPr="00B851EE">
        <w:t>поднетој</w:t>
      </w:r>
      <w:r w:rsidRPr="00B851EE">
        <w:rPr>
          <w:spacing w:val="-8"/>
        </w:rPr>
        <w:t xml:space="preserve"> </w:t>
      </w:r>
      <w:r w:rsidRPr="00B851EE">
        <w:t>измени</w:t>
      </w:r>
      <w:r w:rsidRPr="00B851EE">
        <w:rPr>
          <w:spacing w:val="-7"/>
        </w:rPr>
        <w:t xml:space="preserve"> </w:t>
      </w:r>
      <w:r w:rsidRPr="00B851EE">
        <w:t>/</w:t>
      </w:r>
      <w:r w:rsidRPr="00B851EE">
        <w:rPr>
          <w:spacing w:val="-10"/>
        </w:rPr>
        <w:t xml:space="preserve"> </w:t>
      </w:r>
      <w:r w:rsidRPr="00B851EE">
        <w:t>допуни</w:t>
      </w:r>
      <w:r w:rsidRPr="00B851EE">
        <w:rPr>
          <w:spacing w:val="-8"/>
        </w:rPr>
        <w:t xml:space="preserve"> </w:t>
      </w:r>
      <w:r w:rsidRPr="00B851EE">
        <w:t>понуде</w:t>
      </w:r>
      <w:r w:rsidRPr="00B851EE">
        <w:rPr>
          <w:spacing w:val="-10"/>
        </w:rPr>
        <w:t xml:space="preserve"> </w:t>
      </w:r>
      <w:r w:rsidRPr="00B851EE">
        <w:t>/</w:t>
      </w:r>
      <w:r w:rsidRPr="00B851EE">
        <w:rPr>
          <w:spacing w:val="-7"/>
        </w:rPr>
        <w:t xml:space="preserve"> </w:t>
      </w:r>
      <w:r w:rsidRPr="00B851EE">
        <w:rPr>
          <w:spacing w:val="-2"/>
        </w:rPr>
        <w:t>пријаве</w:t>
      </w:r>
    </w:p>
    <w:p w14:paraId="7CB783D8" w14:textId="77777777" w:rsidR="0064371C" w:rsidRPr="00B851EE" w:rsidRDefault="009E260C" w:rsidP="0027246F">
      <w:pPr>
        <w:pStyle w:val="ListParagraph"/>
        <w:numPr>
          <w:ilvl w:val="0"/>
          <w:numId w:val="4"/>
        </w:numPr>
        <w:tabs>
          <w:tab w:val="left" w:pos="371"/>
        </w:tabs>
        <w:spacing w:before="131" w:line="276" w:lineRule="auto"/>
        <w:ind w:left="371" w:hanging="271"/>
      </w:pPr>
      <w:r w:rsidRPr="00B851EE">
        <w:t>Потврда</w:t>
      </w:r>
      <w:r w:rsidRPr="00B851EE">
        <w:rPr>
          <w:spacing w:val="-8"/>
        </w:rPr>
        <w:t xml:space="preserve"> </w:t>
      </w:r>
      <w:r w:rsidRPr="00B851EE">
        <w:t>о</w:t>
      </w:r>
      <w:r w:rsidRPr="00B851EE">
        <w:rPr>
          <w:spacing w:val="-8"/>
        </w:rPr>
        <w:t xml:space="preserve"> </w:t>
      </w:r>
      <w:r w:rsidRPr="00B851EE">
        <w:t>опозиву</w:t>
      </w:r>
      <w:r w:rsidRPr="00B851EE">
        <w:rPr>
          <w:spacing w:val="-13"/>
        </w:rPr>
        <w:t xml:space="preserve"> </w:t>
      </w:r>
      <w:r w:rsidRPr="00B851EE">
        <w:t>понуде</w:t>
      </w:r>
      <w:r w:rsidRPr="00B851EE">
        <w:rPr>
          <w:spacing w:val="-8"/>
        </w:rPr>
        <w:t xml:space="preserve"> </w:t>
      </w:r>
      <w:r w:rsidRPr="00B851EE">
        <w:t>/</w:t>
      </w:r>
      <w:r w:rsidRPr="00B851EE">
        <w:rPr>
          <w:spacing w:val="-5"/>
        </w:rPr>
        <w:t xml:space="preserve"> </w:t>
      </w:r>
      <w:r w:rsidRPr="00B851EE">
        <w:rPr>
          <w:spacing w:val="-2"/>
        </w:rPr>
        <w:t>пријаве</w:t>
      </w:r>
    </w:p>
    <w:p w14:paraId="2749F945" w14:textId="77777777" w:rsidR="0064371C" w:rsidRPr="00B851EE" w:rsidRDefault="009E260C" w:rsidP="0027246F">
      <w:pPr>
        <w:pStyle w:val="ListParagraph"/>
        <w:numPr>
          <w:ilvl w:val="0"/>
          <w:numId w:val="4"/>
        </w:numPr>
        <w:tabs>
          <w:tab w:val="left" w:pos="371"/>
        </w:tabs>
        <w:spacing w:before="133" w:line="276" w:lineRule="auto"/>
        <w:ind w:left="371" w:hanging="271"/>
      </w:pPr>
      <w:r w:rsidRPr="00B851EE">
        <w:t>Позив</w:t>
      </w:r>
      <w:r w:rsidRPr="00B851EE">
        <w:rPr>
          <w:spacing w:val="-10"/>
        </w:rPr>
        <w:t xml:space="preserve"> </w:t>
      </w:r>
      <w:r w:rsidRPr="00B851EE">
        <w:t>за</w:t>
      </w:r>
      <w:r w:rsidRPr="00B851EE">
        <w:rPr>
          <w:spacing w:val="-8"/>
        </w:rPr>
        <w:t xml:space="preserve"> </w:t>
      </w:r>
      <w:r w:rsidRPr="00B851EE">
        <w:t>подношење</w:t>
      </w:r>
      <w:r w:rsidRPr="00B851EE">
        <w:rPr>
          <w:spacing w:val="-7"/>
        </w:rPr>
        <w:t xml:space="preserve"> </w:t>
      </w:r>
      <w:r w:rsidRPr="00B851EE">
        <w:rPr>
          <w:spacing w:val="-2"/>
        </w:rPr>
        <w:t>понуда</w:t>
      </w:r>
    </w:p>
    <w:p w14:paraId="5BEC9306" w14:textId="77777777" w:rsidR="0064371C" w:rsidRPr="00B851EE" w:rsidRDefault="009E260C" w:rsidP="0027246F">
      <w:pPr>
        <w:pStyle w:val="ListParagraph"/>
        <w:numPr>
          <w:ilvl w:val="0"/>
          <w:numId w:val="4"/>
        </w:numPr>
        <w:tabs>
          <w:tab w:val="left" w:pos="371"/>
        </w:tabs>
        <w:spacing w:before="128" w:line="276" w:lineRule="auto"/>
        <w:ind w:left="371" w:hanging="271"/>
      </w:pPr>
      <w:r w:rsidRPr="00B851EE">
        <w:t>Позив</w:t>
      </w:r>
      <w:r w:rsidRPr="00B851EE">
        <w:rPr>
          <w:spacing w:val="-6"/>
        </w:rPr>
        <w:t xml:space="preserve"> </w:t>
      </w:r>
      <w:r w:rsidRPr="00B851EE">
        <w:t>за</w:t>
      </w:r>
      <w:r w:rsidRPr="00B851EE">
        <w:rPr>
          <w:spacing w:val="-5"/>
        </w:rPr>
        <w:t xml:space="preserve"> </w:t>
      </w:r>
      <w:r w:rsidRPr="00B851EE">
        <w:t>учешће</w:t>
      </w:r>
      <w:r w:rsidRPr="00B851EE">
        <w:rPr>
          <w:spacing w:val="-2"/>
        </w:rPr>
        <w:t xml:space="preserve"> </w:t>
      </w:r>
      <w:r w:rsidRPr="00B851EE">
        <w:t>у</w:t>
      </w:r>
      <w:r w:rsidRPr="00B851EE">
        <w:rPr>
          <w:spacing w:val="-11"/>
        </w:rPr>
        <w:t xml:space="preserve"> </w:t>
      </w:r>
      <w:r w:rsidRPr="00B851EE">
        <w:t>е-</w:t>
      </w:r>
      <w:r w:rsidRPr="00B851EE">
        <w:rPr>
          <w:spacing w:val="-2"/>
        </w:rPr>
        <w:t>лицитацији</w:t>
      </w:r>
    </w:p>
    <w:p w14:paraId="1DD1278C" w14:textId="77777777" w:rsidR="0064371C" w:rsidRPr="00B851EE" w:rsidRDefault="009E260C" w:rsidP="0027246F">
      <w:pPr>
        <w:pStyle w:val="ListParagraph"/>
        <w:numPr>
          <w:ilvl w:val="0"/>
          <w:numId w:val="4"/>
        </w:numPr>
        <w:tabs>
          <w:tab w:val="left" w:pos="371"/>
        </w:tabs>
        <w:spacing w:before="136" w:line="276" w:lineRule="auto"/>
        <w:ind w:left="371" w:hanging="271"/>
      </w:pPr>
      <w:r w:rsidRPr="00B851EE">
        <w:t>Записник</w:t>
      </w:r>
      <w:r w:rsidRPr="00B851EE">
        <w:rPr>
          <w:spacing w:val="-10"/>
        </w:rPr>
        <w:t xml:space="preserve"> </w:t>
      </w:r>
      <w:r w:rsidRPr="00B851EE">
        <w:t>о</w:t>
      </w:r>
      <w:r w:rsidRPr="00B851EE">
        <w:rPr>
          <w:spacing w:val="-8"/>
        </w:rPr>
        <w:t xml:space="preserve"> </w:t>
      </w:r>
      <w:r w:rsidRPr="00B851EE">
        <w:t>отварању</w:t>
      </w:r>
      <w:r w:rsidRPr="00B851EE">
        <w:rPr>
          <w:spacing w:val="-11"/>
        </w:rPr>
        <w:t xml:space="preserve"> </w:t>
      </w:r>
      <w:r w:rsidRPr="00B851EE">
        <w:rPr>
          <w:spacing w:val="-2"/>
        </w:rPr>
        <w:t>понуда</w:t>
      </w:r>
    </w:p>
    <w:p w14:paraId="6282C608" w14:textId="4673AD6E" w:rsidR="0064371C" w:rsidRPr="00B851EE" w:rsidRDefault="0064371C" w:rsidP="0027246F">
      <w:pPr>
        <w:pStyle w:val="BodyText"/>
        <w:spacing w:before="49" w:line="276" w:lineRule="auto"/>
      </w:pPr>
    </w:p>
    <w:p w14:paraId="4DF4181E" w14:textId="77777777" w:rsidR="0064371C" w:rsidRPr="00B851EE" w:rsidRDefault="009E260C" w:rsidP="0027246F">
      <w:pPr>
        <w:pStyle w:val="BodyText"/>
        <w:spacing w:line="276" w:lineRule="auto"/>
        <w:ind w:left="100"/>
      </w:pPr>
      <w:r w:rsidRPr="00B851EE">
        <w:t>Корисник</w:t>
      </w:r>
      <w:r w:rsidRPr="00B851EE">
        <w:rPr>
          <w:spacing w:val="-6"/>
        </w:rPr>
        <w:t xml:space="preserve"> </w:t>
      </w:r>
      <w:r w:rsidRPr="00B851EE">
        <w:t>прима</w:t>
      </w:r>
      <w:r w:rsidRPr="00B851EE">
        <w:rPr>
          <w:spacing w:val="-11"/>
        </w:rPr>
        <w:t xml:space="preserve"> </w:t>
      </w:r>
      <w:r w:rsidRPr="00B851EE">
        <w:t>копије</w:t>
      </w:r>
      <w:r w:rsidRPr="00B851EE">
        <w:rPr>
          <w:spacing w:val="-5"/>
        </w:rPr>
        <w:t xml:space="preserve"> </w:t>
      </w:r>
      <w:r w:rsidRPr="00B851EE">
        <w:t>порука</w:t>
      </w:r>
      <w:r w:rsidRPr="00B851EE">
        <w:rPr>
          <w:spacing w:val="-7"/>
        </w:rPr>
        <w:t xml:space="preserve"> </w:t>
      </w:r>
      <w:r w:rsidRPr="00B851EE">
        <w:t>и</w:t>
      </w:r>
      <w:r w:rsidRPr="00B851EE">
        <w:rPr>
          <w:spacing w:val="-7"/>
        </w:rPr>
        <w:t xml:space="preserve"> </w:t>
      </w:r>
      <w:r w:rsidRPr="00B851EE">
        <w:t>на</w:t>
      </w:r>
      <w:r w:rsidRPr="00B851EE">
        <w:rPr>
          <w:spacing w:val="-10"/>
        </w:rPr>
        <w:t xml:space="preserve"> </w:t>
      </w:r>
      <w:r w:rsidRPr="00B851EE">
        <w:t>адресу</w:t>
      </w:r>
      <w:r w:rsidRPr="00B851EE">
        <w:rPr>
          <w:spacing w:val="-10"/>
        </w:rPr>
        <w:t xml:space="preserve"> </w:t>
      </w:r>
      <w:r w:rsidRPr="00B851EE">
        <w:t>е-поште</w:t>
      </w:r>
      <w:r w:rsidRPr="00B851EE">
        <w:rPr>
          <w:spacing w:val="-5"/>
        </w:rPr>
        <w:t xml:space="preserve"> </w:t>
      </w:r>
      <w:r w:rsidRPr="00B851EE">
        <w:t>са</w:t>
      </w:r>
      <w:r w:rsidRPr="00B851EE">
        <w:rPr>
          <w:spacing w:val="-10"/>
        </w:rPr>
        <w:t xml:space="preserve"> </w:t>
      </w:r>
      <w:r w:rsidRPr="00B851EE">
        <w:t>којом</w:t>
      </w:r>
      <w:r w:rsidRPr="00B851EE">
        <w:rPr>
          <w:spacing w:val="-6"/>
        </w:rPr>
        <w:t xml:space="preserve"> </w:t>
      </w:r>
      <w:r w:rsidRPr="00B851EE">
        <w:t>се</w:t>
      </w:r>
      <w:r w:rsidRPr="00B851EE">
        <w:rPr>
          <w:spacing w:val="-10"/>
        </w:rPr>
        <w:t xml:space="preserve"> </w:t>
      </w:r>
      <w:r w:rsidRPr="00B851EE">
        <w:t>регистровао</w:t>
      </w:r>
      <w:r w:rsidRPr="00B851EE">
        <w:rPr>
          <w:spacing w:val="-7"/>
        </w:rPr>
        <w:t xml:space="preserve"> </w:t>
      </w:r>
      <w:r w:rsidRPr="00B851EE">
        <w:t>на</w:t>
      </w:r>
      <w:r w:rsidRPr="00B851EE">
        <w:rPr>
          <w:spacing w:val="-7"/>
        </w:rPr>
        <w:t xml:space="preserve"> </w:t>
      </w:r>
      <w:r w:rsidRPr="00B851EE">
        <w:rPr>
          <w:spacing w:val="-2"/>
        </w:rPr>
        <w:t>Порталу.</w:t>
      </w:r>
    </w:p>
    <w:p w14:paraId="55D694FA" w14:textId="0527C764" w:rsidR="0064371C" w:rsidRPr="00B851EE" w:rsidRDefault="0064371C" w:rsidP="0027246F">
      <w:pPr>
        <w:pStyle w:val="BodyText"/>
        <w:spacing w:before="64" w:line="276" w:lineRule="auto"/>
      </w:pPr>
    </w:p>
    <w:p w14:paraId="241E28D1" w14:textId="77777777" w:rsidR="0064371C" w:rsidRPr="00B851EE" w:rsidRDefault="009E260C" w:rsidP="00E244F6">
      <w:pPr>
        <w:pStyle w:val="Heading4"/>
        <w:spacing w:before="1" w:line="276" w:lineRule="auto"/>
        <w:jc w:val="both"/>
      </w:pPr>
      <w:r w:rsidRPr="00B851EE">
        <w:t>Припремање</w:t>
      </w:r>
      <w:r w:rsidRPr="00B851EE">
        <w:rPr>
          <w:spacing w:val="-8"/>
        </w:rPr>
        <w:t xml:space="preserve"> </w:t>
      </w:r>
      <w:r w:rsidRPr="00B851EE">
        <w:t>и</w:t>
      </w:r>
      <w:r w:rsidRPr="00B851EE">
        <w:rPr>
          <w:spacing w:val="-9"/>
        </w:rPr>
        <w:t xml:space="preserve"> </w:t>
      </w:r>
      <w:r w:rsidRPr="00B851EE">
        <w:t>подношење</w:t>
      </w:r>
      <w:r w:rsidRPr="00B851EE">
        <w:rPr>
          <w:spacing w:val="-4"/>
        </w:rPr>
        <w:t xml:space="preserve"> </w:t>
      </w:r>
      <w:r w:rsidRPr="00B851EE">
        <w:t>понуде</w:t>
      </w:r>
      <w:r w:rsidRPr="00B851EE">
        <w:rPr>
          <w:spacing w:val="-6"/>
        </w:rPr>
        <w:t xml:space="preserve"> </w:t>
      </w:r>
      <w:r w:rsidRPr="00B851EE">
        <w:t>/</w:t>
      </w:r>
      <w:r w:rsidRPr="00B851EE">
        <w:rPr>
          <w:spacing w:val="-7"/>
        </w:rPr>
        <w:t xml:space="preserve"> </w:t>
      </w:r>
      <w:r w:rsidRPr="00B851EE">
        <w:rPr>
          <w:spacing w:val="-2"/>
        </w:rPr>
        <w:t>пријаве</w:t>
      </w:r>
    </w:p>
    <w:p w14:paraId="6FD57A01" w14:textId="779380FE" w:rsidR="0064371C" w:rsidRDefault="009E260C" w:rsidP="00E244F6">
      <w:pPr>
        <w:pStyle w:val="BodyText"/>
        <w:tabs>
          <w:tab w:val="left" w:pos="9639"/>
        </w:tabs>
        <w:spacing w:before="119" w:line="276" w:lineRule="auto"/>
        <w:ind w:left="100" w:right="165"/>
        <w:jc w:val="both"/>
      </w:pPr>
      <w:r w:rsidRPr="00B851EE">
        <w:t>Привредни субјект сачињава понуду/пријаву на Порталу јавних набавки према структури и садржини коју је дефинисао Наручилац приликом припреме поступка јавне набавке на Порталу.</w:t>
      </w:r>
    </w:p>
    <w:p w14:paraId="70C88D67" w14:textId="77777777" w:rsidR="0027246F" w:rsidRPr="00B851EE" w:rsidRDefault="0027246F" w:rsidP="00E244F6">
      <w:pPr>
        <w:pStyle w:val="BodyText"/>
        <w:spacing w:before="119" w:line="276" w:lineRule="auto"/>
        <w:ind w:left="100" w:right="165"/>
        <w:jc w:val="both"/>
      </w:pPr>
    </w:p>
    <w:p w14:paraId="6BB65F3D" w14:textId="3109A2E9" w:rsidR="0064371C" w:rsidRPr="00B851EE" w:rsidRDefault="009E260C" w:rsidP="00E244F6">
      <w:pPr>
        <w:pStyle w:val="BodyText"/>
        <w:spacing w:line="276" w:lineRule="auto"/>
        <w:ind w:left="100"/>
        <w:jc w:val="both"/>
      </w:pPr>
      <w:r w:rsidRPr="00B851EE">
        <w:t>Привредни</w:t>
      </w:r>
      <w:r w:rsidRPr="00B851EE">
        <w:rPr>
          <w:spacing w:val="26"/>
        </w:rPr>
        <w:t xml:space="preserve"> </w:t>
      </w:r>
      <w:r w:rsidRPr="00B851EE">
        <w:t>субјект</w:t>
      </w:r>
      <w:r w:rsidRPr="00B851EE">
        <w:rPr>
          <w:spacing w:val="27"/>
        </w:rPr>
        <w:t xml:space="preserve"> </w:t>
      </w:r>
      <w:r w:rsidRPr="00B851EE">
        <w:t>који</w:t>
      </w:r>
      <w:r w:rsidRPr="00B851EE">
        <w:rPr>
          <w:spacing w:val="26"/>
        </w:rPr>
        <w:t xml:space="preserve"> </w:t>
      </w:r>
      <w:r w:rsidRPr="00B851EE">
        <w:t>подноси</w:t>
      </w:r>
      <w:r w:rsidRPr="00B851EE">
        <w:rPr>
          <w:spacing w:val="26"/>
        </w:rPr>
        <w:t xml:space="preserve"> </w:t>
      </w:r>
      <w:r w:rsidRPr="00B851EE">
        <w:t>понуду /</w:t>
      </w:r>
      <w:r w:rsidRPr="00B851EE">
        <w:rPr>
          <w:spacing w:val="28"/>
        </w:rPr>
        <w:t xml:space="preserve"> </w:t>
      </w:r>
      <w:r w:rsidRPr="00B851EE">
        <w:t>пријаву</w:t>
      </w:r>
      <w:r w:rsidRPr="00B851EE">
        <w:rPr>
          <w:spacing w:val="24"/>
        </w:rPr>
        <w:t xml:space="preserve"> </w:t>
      </w:r>
      <w:r w:rsidRPr="00B851EE">
        <w:t>мора</w:t>
      </w:r>
      <w:r w:rsidRPr="00B851EE">
        <w:rPr>
          <w:spacing w:val="24"/>
        </w:rPr>
        <w:t xml:space="preserve"> </w:t>
      </w:r>
      <w:r w:rsidRPr="00B851EE">
        <w:t>да буде</w:t>
      </w:r>
      <w:r w:rsidRPr="00B851EE">
        <w:rPr>
          <w:spacing w:val="27"/>
        </w:rPr>
        <w:t xml:space="preserve"> </w:t>
      </w:r>
      <w:r w:rsidRPr="00B851EE">
        <w:t>регистрован</w:t>
      </w:r>
      <w:r w:rsidRPr="00B851EE">
        <w:rPr>
          <w:spacing w:val="30"/>
        </w:rPr>
        <w:t xml:space="preserve"> </w:t>
      </w:r>
      <w:r w:rsidRPr="00B851EE">
        <w:t>на</w:t>
      </w:r>
      <w:r w:rsidRPr="00B851EE">
        <w:rPr>
          <w:spacing w:val="27"/>
        </w:rPr>
        <w:t xml:space="preserve"> </w:t>
      </w:r>
      <w:r w:rsidRPr="00B851EE">
        <w:t>Порталу са</w:t>
      </w:r>
      <w:r w:rsidR="006A1BB0">
        <w:rPr>
          <w:lang w:val="sr-Cyrl-RS"/>
        </w:rPr>
        <w:t xml:space="preserve"> </w:t>
      </w:r>
      <w:r w:rsidRPr="00B851EE">
        <w:t>најмање једним,</w:t>
      </w:r>
      <w:r w:rsidRPr="00B851EE">
        <w:rPr>
          <w:spacing w:val="40"/>
        </w:rPr>
        <w:t xml:space="preserve"> </w:t>
      </w:r>
      <w:r w:rsidRPr="00B851EE">
        <w:t>а пожељно више корисника (односно корисничких налога).</w:t>
      </w:r>
    </w:p>
    <w:p w14:paraId="4E709022" w14:textId="77777777" w:rsidR="0064371C" w:rsidRPr="00B851EE" w:rsidRDefault="00C162CB" w:rsidP="00E244F6">
      <w:pPr>
        <w:pStyle w:val="BodyText"/>
        <w:spacing w:before="119" w:line="276" w:lineRule="auto"/>
        <w:ind w:left="100"/>
        <w:jc w:val="both"/>
      </w:pPr>
      <w:hyperlink r:id="rId16">
        <w:r w:rsidR="009E260C" w:rsidRPr="00B851EE">
          <w:rPr>
            <w:color w:val="0000FF"/>
            <w:u w:val="single" w:color="0000FF"/>
          </w:rPr>
          <w:t>види</w:t>
        </w:r>
        <w:r w:rsidR="009E260C" w:rsidRPr="00B851EE">
          <w:rPr>
            <w:color w:val="0000FF"/>
            <w:spacing w:val="-9"/>
            <w:u w:val="single" w:color="0000FF"/>
          </w:rPr>
          <w:t xml:space="preserve"> </w:t>
        </w:r>
        <w:r w:rsidR="009E260C" w:rsidRPr="00B851EE">
          <w:rPr>
            <w:color w:val="0000FF"/>
            <w:u w:val="single" w:color="0000FF"/>
          </w:rPr>
          <w:t>опште</w:t>
        </w:r>
        <w:r w:rsidR="009E260C" w:rsidRPr="00B851EE">
          <w:rPr>
            <w:color w:val="0000FF"/>
            <w:spacing w:val="-10"/>
            <w:u w:val="single" w:color="0000FF"/>
          </w:rPr>
          <w:t xml:space="preserve"> </w:t>
        </w:r>
        <w:r w:rsidR="009E260C" w:rsidRPr="00B851EE">
          <w:rPr>
            <w:color w:val="0000FF"/>
            <w:u w:val="single" w:color="0000FF"/>
          </w:rPr>
          <w:t>упутство</w:t>
        </w:r>
        <w:r w:rsidR="009E260C" w:rsidRPr="00B851EE">
          <w:rPr>
            <w:color w:val="0000FF"/>
            <w:spacing w:val="-6"/>
            <w:u w:val="single" w:color="0000FF"/>
          </w:rPr>
          <w:t xml:space="preserve"> </w:t>
        </w:r>
        <w:r w:rsidR="009E260C" w:rsidRPr="00B851EE">
          <w:rPr>
            <w:color w:val="0000FF"/>
            <w:u w:val="single" w:color="0000FF"/>
          </w:rPr>
          <w:t>за</w:t>
        </w:r>
        <w:r w:rsidR="009E260C" w:rsidRPr="00B851EE">
          <w:rPr>
            <w:color w:val="0000FF"/>
            <w:spacing w:val="-11"/>
            <w:u w:val="single" w:color="0000FF"/>
          </w:rPr>
          <w:t xml:space="preserve"> </w:t>
        </w:r>
        <w:r w:rsidR="009E260C" w:rsidRPr="00B851EE">
          <w:rPr>
            <w:color w:val="0000FF"/>
            <w:u w:val="single" w:color="0000FF"/>
          </w:rPr>
          <w:t>кориснике</w:t>
        </w:r>
        <w:r w:rsidR="009E260C" w:rsidRPr="00B851EE">
          <w:rPr>
            <w:color w:val="0000FF"/>
            <w:spacing w:val="-9"/>
            <w:u w:val="single" w:color="0000FF"/>
          </w:rPr>
          <w:t xml:space="preserve"> </w:t>
        </w:r>
        <w:r w:rsidR="009E260C" w:rsidRPr="00B851EE">
          <w:rPr>
            <w:color w:val="0000FF"/>
            <w:spacing w:val="-2"/>
            <w:u w:val="single" w:color="0000FF"/>
          </w:rPr>
          <w:t>Портала</w:t>
        </w:r>
      </w:hyperlink>
    </w:p>
    <w:p w14:paraId="4F56549F" w14:textId="03994030" w:rsidR="0064371C" w:rsidRPr="00B851EE" w:rsidRDefault="009E260C" w:rsidP="00E244F6">
      <w:pPr>
        <w:pStyle w:val="BodyText"/>
        <w:spacing w:before="157" w:line="276" w:lineRule="auto"/>
        <w:ind w:left="100" w:right="-70"/>
        <w:jc w:val="both"/>
      </w:pPr>
      <w:r w:rsidRPr="00B851EE">
        <w:t>Понуђач који</w:t>
      </w:r>
      <w:r w:rsidRPr="00B851EE">
        <w:rPr>
          <w:spacing w:val="29"/>
        </w:rPr>
        <w:t xml:space="preserve"> </w:t>
      </w:r>
      <w:r w:rsidRPr="00B851EE">
        <w:t>је самостално</w:t>
      </w:r>
      <w:r w:rsidRPr="00B851EE">
        <w:rPr>
          <w:spacing w:val="27"/>
        </w:rPr>
        <w:t xml:space="preserve"> </w:t>
      </w:r>
      <w:r w:rsidRPr="00B851EE">
        <w:t>поднео понуду не</w:t>
      </w:r>
      <w:r w:rsidRPr="00B851EE">
        <w:rPr>
          <w:spacing w:val="29"/>
        </w:rPr>
        <w:t xml:space="preserve"> </w:t>
      </w:r>
      <w:r w:rsidRPr="00B851EE">
        <w:t>може истовремено</w:t>
      </w:r>
      <w:r w:rsidRPr="00B851EE">
        <w:rPr>
          <w:spacing w:val="26"/>
        </w:rPr>
        <w:t xml:space="preserve"> </w:t>
      </w:r>
      <w:r w:rsidRPr="00B851EE">
        <w:t>да</w:t>
      </w:r>
      <w:r w:rsidRPr="00B851EE">
        <w:rPr>
          <w:spacing w:val="27"/>
        </w:rPr>
        <w:t xml:space="preserve"> </w:t>
      </w:r>
      <w:r w:rsidRPr="00B851EE">
        <w:t>учествује</w:t>
      </w:r>
      <w:r w:rsidRPr="00B851EE">
        <w:rPr>
          <w:spacing w:val="35"/>
        </w:rPr>
        <w:t xml:space="preserve"> </w:t>
      </w:r>
      <w:r w:rsidR="00E244F6">
        <w:t xml:space="preserve">у </w:t>
      </w:r>
      <w:r w:rsidRPr="00B851EE">
        <w:t>заједничкој</w:t>
      </w:r>
      <w:r w:rsidR="00E244F6">
        <w:rPr>
          <w:lang w:val="sr-Cyrl-RS"/>
        </w:rPr>
        <w:t xml:space="preserve"> </w:t>
      </w:r>
      <w:r w:rsidRPr="00B851EE">
        <w:t>понуди или</w:t>
      </w:r>
      <w:r w:rsidRPr="00B851EE">
        <w:rPr>
          <w:spacing w:val="40"/>
        </w:rPr>
        <w:t xml:space="preserve"> </w:t>
      </w:r>
      <w:r w:rsidRPr="00B851EE">
        <w:t>као подизвођач, нити исто лице може учествовати у више заједничких понуда.</w:t>
      </w:r>
    </w:p>
    <w:p w14:paraId="3DF943A9" w14:textId="65D09C6F" w:rsidR="0064371C" w:rsidRPr="00B851EE" w:rsidRDefault="009E260C" w:rsidP="00E244F6">
      <w:pPr>
        <w:pStyle w:val="BodyText"/>
        <w:spacing w:before="122" w:line="276" w:lineRule="auto"/>
        <w:ind w:left="100"/>
        <w:jc w:val="both"/>
      </w:pPr>
      <w:r w:rsidRPr="00B851EE">
        <w:t>Понуђач</w:t>
      </w:r>
      <w:r w:rsidRPr="00B851EE">
        <w:rPr>
          <w:spacing w:val="65"/>
        </w:rPr>
        <w:t xml:space="preserve"> </w:t>
      </w:r>
      <w:r w:rsidRPr="00B851EE">
        <w:t>може</w:t>
      </w:r>
      <w:r w:rsidRPr="00B851EE">
        <w:rPr>
          <w:spacing w:val="63"/>
        </w:rPr>
        <w:t xml:space="preserve"> </w:t>
      </w:r>
      <w:r w:rsidRPr="00B851EE">
        <w:t>да</w:t>
      </w:r>
      <w:r w:rsidRPr="00B851EE">
        <w:rPr>
          <w:spacing w:val="63"/>
        </w:rPr>
        <w:t xml:space="preserve"> </w:t>
      </w:r>
      <w:r w:rsidRPr="00B851EE">
        <w:t>поднесе</w:t>
      </w:r>
      <w:r w:rsidRPr="00B851EE">
        <w:rPr>
          <w:spacing w:val="64"/>
        </w:rPr>
        <w:t xml:space="preserve"> </w:t>
      </w:r>
      <w:r w:rsidRPr="00B851EE">
        <w:t>само</w:t>
      </w:r>
      <w:r w:rsidRPr="00B851EE">
        <w:rPr>
          <w:spacing w:val="62"/>
        </w:rPr>
        <w:t xml:space="preserve"> </w:t>
      </w:r>
      <w:r w:rsidRPr="00B851EE">
        <w:t>једну</w:t>
      </w:r>
      <w:r w:rsidRPr="00B851EE">
        <w:rPr>
          <w:spacing w:val="40"/>
        </w:rPr>
        <w:t xml:space="preserve"> </w:t>
      </w:r>
      <w:r w:rsidRPr="00B851EE">
        <w:t>понуду</w:t>
      </w:r>
      <w:r w:rsidRPr="00B851EE">
        <w:rPr>
          <w:spacing w:val="61"/>
        </w:rPr>
        <w:t xml:space="preserve"> </w:t>
      </w:r>
      <w:r w:rsidRPr="00B851EE">
        <w:t>осим</w:t>
      </w:r>
      <w:r w:rsidRPr="00B851EE">
        <w:rPr>
          <w:spacing w:val="67"/>
        </w:rPr>
        <w:t xml:space="preserve"> </w:t>
      </w:r>
      <w:r w:rsidRPr="00B851EE">
        <w:t>у</w:t>
      </w:r>
      <w:r w:rsidRPr="00B851EE">
        <w:rPr>
          <w:spacing w:val="40"/>
        </w:rPr>
        <w:t xml:space="preserve"> </w:t>
      </w:r>
      <w:r w:rsidRPr="00B851EE">
        <w:t>случају</w:t>
      </w:r>
      <w:r w:rsidRPr="00B851EE">
        <w:rPr>
          <w:spacing w:val="40"/>
        </w:rPr>
        <w:t xml:space="preserve"> </w:t>
      </w:r>
      <w:r w:rsidRPr="00B851EE">
        <w:t>када</w:t>
      </w:r>
      <w:r w:rsidRPr="00B851EE">
        <w:rPr>
          <w:spacing w:val="68"/>
        </w:rPr>
        <w:t xml:space="preserve"> </w:t>
      </w:r>
      <w:r w:rsidRPr="00B851EE">
        <w:t>је</w:t>
      </w:r>
      <w:r w:rsidRPr="00B851EE">
        <w:rPr>
          <w:spacing w:val="63"/>
        </w:rPr>
        <w:t xml:space="preserve"> </w:t>
      </w:r>
      <w:r w:rsidRPr="00B851EE">
        <w:t>дозвољено</w:t>
      </w:r>
      <w:r w:rsidRPr="00B851EE">
        <w:rPr>
          <w:spacing w:val="63"/>
        </w:rPr>
        <w:t xml:space="preserve"> </w:t>
      </w:r>
      <w:r w:rsidRPr="00B851EE">
        <w:t>или</w:t>
      </w:r>
      <w:r w:rsidRPr="00B851EE">
        <w:rPr>
          <w:spacing w:val="64"/>
        </w:rPr>
        <w:t xml:space="preserve"> </w:t>
      </w:r>
      <w:r w:rsidRPr="00B851EE">
        <w:t>се</w:t>
      </w:r>
      <w:r w:rsidR="006A1BB0">
        <w:rPr>
          <w:lang w:val="sr-Cyrl-RS"/>
        </w:rPr>
        <w:t xml:space="preserve"> </w:t>
      </w:r>
      <w:r w:rsidRPr="00B851EE">
        <w:t>захтева подношење понуде са варијантама.</w:t>
      </w:r>
    </w:p>
    <w:p w14:paraId="1EA57374" w14:textId="77777777" w:rsidR="0064371C" w:rsidRPr="00B851EE" w:rsidRDefault="009E260C" w:rsidP="00E244F6">
      <w:pPr>
        <w:pStyle w:val="BodyText"/>
        <w:spacing w:before="119" w:line="276" w:lineRule="auto"/>
        <w:ind w:left="100"/>
        <w:jc w:val="both"/>
      </w:pPr>
      <w:r w:rsidRPr="00B851EE">
        <w:t>Детаљно</w:t>
      </w:r>
      <w:r w:rsidRPr="00B851EE">
        <w:rPr>
          <w:spacing w:val="-9"/>
        </w:rPr>
        <w:t xml:space="preserve"> </w:t>
      </w:r>
      <w:r w:rsidRPr="00B851EE">
        <w:t>упутство</w:t>
      </w:r>
      <w:r w:rsidRPr="00B851EE">
        <w:rPr>
          <w:spacing w:val="-9"/>
        </w:rPr>
        <w:t xml:space="preserve"> </w:t>
      </w:r>
      <w:r w:rsidRPr="00B851EE">
        <w:t>о</w:t>
      </w:r>
      <w:r w:rsidRPr="00B851EE">
        <w:rPr>
          <w:spacing w:val="-11"/>
        </w:rPr>
        <w:t xml:space="preserve"> </w:t>
      </w:r>
      <w:r w:rsidRPr="00B851EE">
        <w:t>припреми</w:t>
      </w:r>
      <w:r w:rsidRPr="00B851EE">
        <w:rPr>
          <w:spacing w:val="-6"/>
        </w:rPr>
        <w:t xml:space="preserve"> </w:t>
      </w:r>
      <w:r w:rsidRPr="00B851EE">
        <w:t>понуде</w:t>
      </w:r>
      <w:r w:rsidRPr="00B851EE">
        <w:rPr>
          <w:spacing w:val="-11"/>
        </w:rPr>
        <w:t xml:space="preserve"> </w:t>
      </w:r>
      <w:r w:rsidRPr="00B851EE">
        <w:t>путем</w:t>
      </w:r>
      <w:r w:rsidRPr="00B851EE">
        <w:rPr>
          <w:spacing w:val="-11"/>
        </w:rPr>
        <w:t xml:space="preserve"> </w:t>
      </w:r>
      <w:r w:rsidRPr="00B851EE">
        <w:rPr>
          <w:spacing w:val="-2"/>
        </w:rPr>
        <w:t>Портала:</w:t>
      </w:r>
    </w:p>
    <w:p w14:paraId="4C4AE070" w14:textId="77777777" w:rsidR="0064371C" w:rsidRPr="00B851EE" w:rsidRDefault="00C162CB" w:rsidP="0027246F">
      <w:pPr>
        <w:pStyle w:val="BodyText"/>
        <w:spacing w:before="160" w:line="276" w:lineRule="auto"/>
        <w:ind w:left="100"/>
      </w:pPr>
      <w:hyperlink r:id="rId17">
        <w:r w:rsidR="009E260C" w:rsidRPr="00B851EE">
          <w:rPr>
            <w:color w:val="0000FF"/>
            <w:u w:val="single" w:color="0000FF"/>
          </w:rPr>
          <w:t>види</w:t>
        </w:r>
        <w:r w:rsidR="009E260C" w:rsidRPr="00B851EE">
          <w:rPr>
            <w:color w:val="0000FF"/>
            <w:spacing w:val="-9"/>
            <w:u w:val="single" w:color="0000FF"/>
          </w:rPr>
          <w:t xml:space="preserve"> </w:t>
        </w:r>
        <w:r w:rsidR="009E260C" w:rsidRPr="00B851EE">
          <w:rPr>
            <w:color w:val="0000FF"/>
            <w:u w:val="single" w:color="0000FF"/>
          </w:rPr>
          <w:t>опште</w:t>
        </w:r>
        <w:r w:rsidR="009E260C" w:rsidRPr="00B851EE">
          <w:rPr>
            <w:color w:val="0000FF"/>
            <w:spacing w:val="-10"/>
            <w:u w:val="single" w:color="0000FF"/>
          </w:rPr>
          <w:t xml:space="preserve"> </w:t>
        </w:r>
        <w:r w:rsidR="009E260C" w:rsidRPr="00B851EE">
          <w:rPr>
            <w:color w:val="0000FF"/>
            <w:u w:val="single" w:color="0000FF"/>
          </w:rPr>
          <w:t>упутство</w:t>
        </w:r>
        <w:r w:rsidR="009E260C" w:rsidRPr="00B851EE">
          <w:rPr>
            <w:color w:val="0000FF"/>
            <w:spacing w:val="-6"/>
            <w:u w:val="single" w:color="0000FF"/>
          </w:rPr>
          <w:t xml:space="preserve"> </w:t>
        </w:r>
        <w:r w:rsidR="009E260C" w:rsidRPr="00B851EE">
          <w:rPr>
            <w:color w:val="0000FF"/>
            <w:u w:val="single" w:color="0000FF"/>
          </w:rPr>
          <w:t>за</w:t>
        </w:r>
        <w:r w:rsidR="009E260C" w:rsidRPr="00B851EE">
          <w:rPr>
            <w:color w:val="0000FF"/>
            <w:spacing w:val="-11"/>
            <w:u w:val="single" w:color="0000FF"/>
          </w:rPr>
          <w:t xml:space="preserve"> </w:t>
        </w:r>
        <w:r w:rsidR="009E260C" w:rsidRPr="00B851EE">
          <w:rPr>
            <w:color w:val="0000FF"/>
            <w:u w:val="single" w:color="0000FF"/>
          </w:rPr>
          <w:t>кориснике</w:t>
        </w:r>
        <w:r w:rsidR="009E260C" w:rsidRPr="00B851EE">
          <w:rPr>
            <w:color w:val="0000FF"/>
            <w:spacing w:val="-9"/>
            <w:u w:val="single" w:color="0000FF"/>
          </w:rPr>
          <w:t xml:space="preserve"> </w:t>
        </w:r>
        <w:r w:rsidR="009E260C" w:rsidRPr="00B851EE">
          <w:rPr>
            <w:color w:val="0000FF"/>
            <w:spacing w:val="-2"/>
            <w:u w:val="single" w:color="0000FF"/>
          </w:rPr>
          <w:t>Портала</w:t>
        </w:r>
      </w:hyperlink>
    </w:p>
    <w:p w14:paraId="6F910479" w14:textId="6DB7F882" w:rsidR="0064371C" w:rsidRPr="00B851EE" w:rsidRDefault="009E260C" w:rsidP="0027246F">
      <w:pPr>
        <w:spacing w:before="160" w:line="276" w:lineRule="auto"/>
        <w:ind w:left="100" w:right="4302"/>
        <w:rPr>
          <w:i/>
        </w:rPr>
      </w:pPr>
      <w:r w:rsidRPr="00B851EE">
        <w:rPr>
          <w:b/>
        </w:rPr>
        <w:t>Рок</w:t>
      </w:r>
      <w:r w:rsidRPr="00B851EE">
        <w:rPr>
          <w:b/>
          <w:spacing w:val="40"/>
        </w:rPr>
        <w:t xml:space="preserve"> </w:t>
      </w:r>
      <w:r w:rsidRPr="00B851EE">
        <w:rPr>
          <w:b/>
        </w:rPr>
        <w:t>за</w:t>
      </w:r>
      <w:r w:rsidRPr="00B851EE">
        <w:rPr>
          <w:b/>
          <w:spacing w:val="40"/>
        </w:rPr>
        <w:t xml:space="preserve"> </w:t>
      </w:r>
      <w:r w:rsidRPr="00B851EE">
        <w:rPr>
          <w:b/>
        </w:rPr>
        <w:t>подношење</w:t>
      </w:r>
      <w:r w:rsidRPr="00B851EE">
        <w:rPr>
          <w:b/>
          <w:spacing w:val="40"/>
        </w:rPr>
        <w:t xml:space="preserve"> </w:t>
      </w:r>
      <w:r w:rsidRPr="00B851EE">
        <w:rPr>
          <w:b/>
        </w:rPr>
        <w:t>понуда</w:t>
      </w:r>
      <w:r w:rsidRPr="00B851EE">
        <w:rPr>
          <w:b/>
          <w:spacing w:val="40"/>
        </w:rPr>
        <w:t xml:space="preserve"> </w:t>
      </w:r>
      <w:r w:rsidRPr="00B851EE">
        <w:rPr>
          <w:b/>
        </w:rPr>
        <w:t>или</w:t>
      </w:r>
      <w:r w:rsidRPr="00B851EE">
        <w:rPr>
          <w:b/>
          <w:spacing w:val="40"/>
        </w:rPr>
        <w:t xml:space="preserve"> </w:t>
      </w:r>
      <w:r w:rsidRPr="00B851EE">
        <w:rPr>
          <w:b/>
        </w:rPr>
        <w:t>пријава:</w:t>
      </w:r>
      <w:r w:rsidRPr="00B851EE">
        <w:rPr>
          <w:b/>
          <w:spacing w:val="40"/>
        </w:rPr>
        <w:t xml:space="preserve"> </w:t>
      </w:r>
      <w:r w:rsidRPr="00B851EE">
        <w:rPr>
          <w:i/>
        </w:rPr>
        <w:t>(Портал</w:t>
      </w:r>
      <w:r w:rsidR="006A1BB0">
        <w:rPr>
          <w:i/>
          <w:lang w:val="sr-Cyrl-RS"/>
        </w:rPr>
        <w:t xml:space="preserve"> </w:t>
      </w:r>
      <w:r w:rsidRPr="00B851EE">
        <w:rPr>
          <w:i/>
        </w:rPr>
        <w:t>повлачи наведене податке)</w:t>
      </w:r>
    </w:p>
    <w:p w14:paraId="2965835B" w14:textId="77777777" w:rsidR="0064371C" w:rsidRPr="00B851EE" w:rsidRDefault="009E260C" w:rsidP="0027246F">
      <w:pPr>
        <w:tabs>
          <w:tab w:val="left" w:pos="3398"/>
        </w:tabs>
        <w:spacing w:before="116" w:line="276" w:lineRule="auto"/>
        <w:ind w:left="100" w:right="4302"/>
        <w:rPr>
          <w:i/>
        </w:rPr>
      </w:pPr>
      <w:r w:rsidRPr="00B851EE">
        <w:rPr>
          <w:b/>
        </w:rPr>
        <w:t>Пријаве</w:t>
      </w:r>
      <w:r w:rsidRPr="00B851EE">
        <w:rPr>
          <w:b/>
          <w:spacing w:val="80"/>
        </w:rPr>
        <w:t xml:space="preserve"> </w:t>
      </w:r>
      <w:r w:rsidRPr="00B851EE">
        <w:rPr>
          <w:b/>
        </w:rPr>
        <w:t>могу</w:t>
      </w:r>
      <w:r w:rsidRPr="00B851EE">
        <w:rPr>
          <w:b/>
          <w:spacing w:val="80"/>
        </w:rPr>
        <w:t xml:space="preserve"> </w:t>
      </w:r>
      <w:r w:rsidRPr="00B851EE">
        <w:rPr>
          <w:b/>
        </w:rPr>
        <w:t>бити</w:t>
      </w:r>
      <w:r w:rsidRPr="00B851EE">
        <w:rPr>
          <w:b/>
          <w:spacing w:val="80"/>
        </w:rPr>
        <w:t xml:space="preserve"> </w:t>
      </w:r>
      <w:r w:rsidRPr="00B851EE">
        <w:rPr>
          <w:b/>
        </w:rPr>
        <w:t>поднете:</w:t>
      </w:r>
      <w:r w:rsidRPr="00B851EE">
        <w:rPr>
          <w:b/>
        </w:rPr>
        <w:tab/>
        <w:t>Српски</w:t>
      </w:r>
      <w:r w:rsidRPr="00B851EE">
        <w:rPr>
          <w:b/>
          <w:spacing w:val="80"/>
        </w:rPr>
        <w:t xml:space="preserve"> </w:t>
      </w:r>
      <w:r w:rsidRPr="00B851EE">
        <w:rPr>
          <w:i/>
        </w:rPr>
        <w:t xml:space="preserve">(податак </w:t>
      </w:r>
      <w:r w:rsidRPr="00B851EE">
        <w:rPr>
          <w:i/>
        </w:rPr>
        <w:lastRenderedPageBreak/>
        <w:t xml:space="preserve">наводи </w:t>
      </w:r>
      <w:r w:rsidRPr="00B851EE">
        <w:rPr>
          <w:i/>
          <w:spacing w:val="-2"/>
        </w:rPr>
        <w:t>наручилац)</w:t>
      </w:r>
    </w:p>
    <w:p w14:paraId="366CF507" w14:textId="77777777" w:rsidR="0064371C" w:rsidRPr="00B851EE" w:rsidRDefault="0064371C" w:rsidP="0027246F">
      <w:pPr>
        <w:pStyle w:val="BodyText"/>
        <w:spacing w:before="159" w:line="276" w:lineRule="auto"/>
        <w:rPr>
          <w:i/>
        </w:rPr>
      </w:pPr>
    </w:p>
    <w:p w14:paraId="0D00E583" w14:textId="77777777" w:rsidR="0064371C" w:rsidRPr="00B851EE" w:rsidRDefault="009E260C" w:rsidP="00E244F6">
      <w:pPr>
        <w:pStyle w:val="BodyText"/>
        <w:spacing w:line="276" w:lineRule="auto"/>
        <w:ind w:left="100" w:right="-70"/>
        <w:jc w:val="both"/>
      </w:pPr>
      <w:r w:rsidRPr="00B851EE">
        <w:t>У обрасцу понуде/пријаве понуђач/кандидат мора изјавом о интегритету да потврди под пуном материјалном</w:t>
      </w:r>
      <w:r w:rsidRPr="00B851EE">
        <w:rPr>
          <w:spacing w:val="-7"/>
        </w:rPr>
        <w:t xml:space="preserve"> </w:t>
      </w:r>
      <w:r w:rsidRPr="00B851EE">
        <w:t>и</w:t>
      </w:r>
      <w:r w:rsidRPr="00B851EE">
        <w:rPr>
          <w:spacing w:val="-7"/>
        </w:rPr>
        <w:t xml:space="preserve"> </w:t>
      </w:r>
      <w:r w:rsidRPr="00B851EE">
        <w:t>кривичном</w:t>
      </w:r>
      <w:r w:rsidRPr="00B851EE">
        <w:rPr>
          <w:spacing w:val="-7"/>
        </w:rPr>
        <w:t xml:space="preserve"> </w:t>
      </w:r>
      <w:r w:rsidRPr="00B851EE">
        <w:t>одговорношћу</w:t>
      </w:r>
      <w:r w:rsidRPr="00B851EE">
        <w:rPr>
          <w:spacing w:val="-6"/>
        </w:rPr>
        <w:t xml:space="preserve"> </w:t>
      </w:r>
      <w:r w:rsidRPr="00B851EE">
        <w:t>да</w:t>
      </w:r>
      <w:r w:rsidRPr="00B851EE">
        <w:rPr>
          <w:spacing w:val="-6"/>
        </w:rPr>
        <w:t xml:space="preserve"> </w:t>
      </w:r>
      <w:r w:rsidRPr="00B851EE">
        <w:t>је</w:t>
      </w:r>
      <w:r w:rsidRPr="00B851EE">
        <w:rPr>
          <w:spacing w:val="-6"/>
        </w:rPr>
        <w:t xml:space="preserve"> </w:t>
      </w:r>
      <w:r w:rsidRPr="00B851EE">
        <w:t>своју</w:t>
      </w:r>
      <w:r w:rsidRPr="00B851EE">
        <w:rPr>
          <w:spacing w:val="-6"/>
        </w:rPr>
        <w:t xml:space="preserve"> </w:t>
      </w:r>
      <w:r w:rsidRPr="00B851EE">
        <w:t>понуду/пријаву</w:t>
      </w:r>
      <w:r w:rsidRPr="00B851EE">
        <w:rPr>
          <w:spacing w:val="-6"/>
        </w:rPr>
        <w:t xml:space="preserve"> </w:t>
      </w:r>
      <w:r w:rsidRPr="00B851EE">
        <w:t>поднео</w:t>
      </w:r>
      <w:r w:rsidRPr="00B851EE">
        <w:rPr>
          <w:spacing w:val="-9"/>
        </w:rPr>
        <w:t xml:space="preserve"> </w:t>
      </w:r>
      <w:r w:rsidRPr="00B851EE">
        <w:t>независно,</w:t>
      </w:r>
      <w:r w:rsidRPr="00B851EE">
        <w:rPr>
          <w:spacing w:val="-6"/>
        </w:rPr>
        <w:t xml:space="preserve"> </w:t>
      </w:r>
      <w:r w:rsidRPr="00B851EE">
        <w:t>без</w:t>
      </w:r>
      <w:r w:rsidRPr="00B851EE">
        <w:rPr>
          <w:spacing w:val="-7"/>
        </w:rPr>
        <w:t xml:space="preserve"> </w:t>
      </w:r>
      <w:r w:rsidRPr="00B851EE">
        <w:t xml:space="preserve">договора са другим понуђачима/кандидатима или заинтересованим лицима и да гарантује тачност података у </w:t>
      </w:r>
      <w:r w:rsidRPr="00B851EE">
        <w:rPr>
          <w:spacing w:val="-2"/>
        </w:rPr>
        <w:t>понуди/пријави.</w:t>
      </w:r>
    </w:p>
    <w:p w14:paraId="7D9B3B8D" w14:textId="129368F2" w:rsidR="0064371C" w:rsidRPr="00B851EE" w:rsidRDefault="0064371C" w:rsidP="0027246F">
      <w:pPr>
        <w:pStyle w:val="BodyText"/>
        <w:spacing w:before="27" w:line="276" w:lineRule="auto"/>
      </w:pPr>
    </w:p>
    <w:p w14:paraId="47487B72" w14:textId="77777777" w:rsidR="0064371C" w:rsidRPr="00B851EE" w:rsidRDefault="009E260C" w:rsidP="0027246F">
      <w:pPr>
        <w:pStyle w:val="Heading4"/>
        <w:spacing w:line="276" w:lineRule="auto"/>
        <w:jc w:val="both"/>
      </w:pPr>
      <w:r w:rsidRPr="00B851EE">
        <w:t>Припремање</w:t>
      </w:r>
      <w:r w:rsidRPr="00B851EE">
        <w:rPr>
          <w:spacing w:val="-11"/>
        </w:rPr>
        <w:t xml:space="preserve"> </w:t>
      </w:r>
      <w:r w:rsidRPr="00B851EE">
        <w:t>и</w:t>
      </w:r>
      <w:r w:rsidRPr="00B851EE">
        <w:rPr>
          <w:spacing w:val="-9"/>
        </w:rPr>
        <w:t xml:space="preserve"> </w:t>
      </w:r>
      <w:r w:rsidRPr="00B851EE">
        <w:t>подношење</w:t>
      </w:r>
      <w:r w:rsidRPr="00B851EE">
        <w:rPr>
          <w:spacing w:val="-8"/>
        </w:rPr>
        <w:t xml:space="preserve"> </w:t>
      </w:r>
      <w:r w:rsidRPr="00B851EE">
        <w:t>заједничке</w:t>
      </w:r>
      <w:r w:rsidRPr="00B851EE">
        <w:rPr>
          <w:spacing w:val="-7"/>
        </w:rPr>
        <w:t xml:space="preserve"> </w:t>
      </w:r>
      <w:r w:rsidRPr="00B851EE">
        <w:t>понуде</w:t>
      </w:r>
      <w:r w:rsidRPr="00B851EE">
        <w:rPr>
          <w:spacing w:val="-11"/>
        </w:rPr>
        <w:t xml:space="preserve"> </w:t>
      </w:r>
      <w:r w:rsidRPr="00B851EE">
        <w:t>/</w:t>
      </w:r>
      <w:r w:rsidRPr="00B851EE">
        <w:rPr>
          <w:spacing w:val="-6"/>
        </w:rPr>
        <w:t xml:space="preserve"> </w:t>
      </w:r>
      <w:r w:rsidRPr="00B851EE">
        <w:rPr>
          <w:spacing w:val="-2"/>
        </w:rPr>
        <w:t>пријаве</w:t>
      </w:r>
    </w:p>
    <w:p w14:paraId="42B49B8E" w14:textId="77777777" w:rsidR="0064371C" w:rsidRPr="00B851EE" w:rsidRDefault="009E260C" w:rsidP="00E244F6">
      <w:pPr>
        <w:pStyle w:val="BodyText"/>
        <w:tabs>
          <w:tab w:val="left" w:pos="9214"/>
        </w:tabs>
        <w:spacing w:before="119" w:line="276" w:lineRule="auto"/>
        <w:ind w:left="100" w:right="-70"/>
        <w:jc w:val="both"/>
      </w:pPr>
      <w:r w:rsidRPr="00B851EE">
        <w:t>На страници поступка јавне набавке на Порталу привредни субјект може да креира групу привредних субјеката (понуђача / кандидата) ради подношења заједничке понуде/пријаве.</w:t>
      </w:r>
    </w:p>
    <w:p w14:paraId="25C079F1" w14:textId="77777777" w:rsidR="0064371C" w:rsidRPr="00B851EE" w:rsidRDefault="009E260C" w:rsidP="00E244F6">
      <w:pPr>
        <w:pStyle w:val="BodyText"/>
        <w:spacing w:before="119" w:line="276" w:lineRule="auto"/>
        <w:ind w:left="100" w:right="72"/>
        <w:jc w:val="both"/>
      </w:pPr>
      <w:r w:rsidRPr="00B851EE">
        <w:t>Члан групе привредних субјеката који подноси понуду / пријаву мора бити</w:t>
      </w:r>
      <w:r w:rsidRPr="00B851EE">
        <w:rPr>
          <w:spacing w:val="-1"/>
        </w:rPr>
        <w:t xml:space="preserve"> </w:t>
      </w:r>
      <w:r w:rsidRPr="00B851EE">
        <w:t>овлашћен за подношење заједничке понуде / пријаве у име групе. Овлашћење за подношење понуде / пријаве у име групе привредних</w:t>
      </w:r>
      <w:r w:rsidRPr="00B851EE">
        <w:rPr>
          <w:spacing w:val="-14"/>
        </w:rPr>
        <w:t xml:space="preserve"> </w:t>
      </w:r>
      <w:r w:rsidRPr="00B851EE">
        <w:t>субјеката,</w:t>
      </w:r>
      <w:r w:rsidRPr="00B851EE">
        <w:rPr>
          <w:spacing w:val="-10"/>
        </w:rPr>
        <w:t xml:space="preserve"> </w:t>
      </w:r>
      <w:r w:rsidRPr="00B851EE">
        <w:t>чланови</w:t>
      </w:r>
      <w:r w:rsidRPr="00B851EE">
        <w:rPr>
          <w:spacing w:val="-3"/>
        </w:rPr>
        <w:t xml:space="preserve"> </w:t>
      </w:r>
      <w:r w:rsidRPr="00B851EE">
        <w:t>групе</w:t>
      </w:r>
      <w:r w:rsidRPr="00B851EE">
        <w:rPr>
          <w:spacing w:val="-3"/>
        </w:rPr>
        <w:t xml:space="preserve"> </w:t>
      </w:r>
      <w:r w:rsidRPr="00B851EE">
        <w:t>дају</w:t>
      </w:r>
      <w:r w:rsidRPr="00B851EE">
        <w:rPr>
          <w:spacing w:val="-3"/>
        </w:rPr>
        <w:t xml:space="preserve"> </w:t>
      </w:r>
      <w:r w:rsidRPr="00B851EE">
        <w:t>путем</w:t>
      </w:r>
      <w:r w:rsidRPr="00B851EE">
        <w:rPr>
          <w:spacing w:val="-3"/>
        </w:rPr>
        <w:t xml:space="preserve"> </w:t>
      </w:r>
      <w:r w:rsidRPr="00B851EE">
        <w:t>Портала</w:t>
      </w:r>
      <w:r w:rsidRPr="00B851EE">
        <w:rPr>
          <w:spacing w:val="-5"/>
        </w:rPr>
        <w:t xml:space="preserve"> </w:t>
      </w:r>
      <w:r w:rsidRPr="00B851EE">
        <w:t>јавних</w:t>
      </w:r>
      <w:r w:rsidRPr="00B851EE">
        <w:rPr>
          <w:spacing w:val="-3"/>
        </w:rPr>
        <w:t xml:space="preserve"> </w:t>
      </w:r>
      <w:r w:rsidRPr="00B851EE">
        <w:t>набавки.</w:t>
      </w:r>
      <w:r w:rsidRPr="00B851EE">
        <w:rPr>
          <w:spacing w:val="-14"/>
        </w:rPr>
        <w:t xml:space="preserve"> </w:t>
      </w:r>
      <w:r w:rsidRPr="00B851EE">
        <w:t>Сви</w:t>
      </w:r>
      <w:r w:rsidRPr="00B851EE">
        <w:rPr>
          <w:spacing w:val="-14"/>
        </w:rPr>
        <w:t xml:space="preserve"> </w:t>
      </w:r>
      <w:r w:rsidRPr="00B851EE">
        <w:t>чланови</w:t>
      </w:r>
      <w:r w:rsidRPr="00B851EE">
        <w:rPr>
          <w:spacing w:val="-14"/>
        </w:rPr>
        <w:t xml:space="preserve"> </w:t>
      </w:r>
      <w:r w:rsidRPr="00B851EE">
        <w:t>групе</w:t>
      </w:r>
      <w:r w:rsidRPr="00B851EE">
        <w:rPr>
          <w:spacing w:val="-13"/>
        </w:rPr>
        <w:t xml:space="preserve"> </w:t>
      </w:r>
      <w:r w:rsidRPr="00B851EE">
        <w:t>треба</w:t>
      </w:r>
      <w:r w:rsidRPr="00B851EE">
        <w:rPr>
          <w:spacing w:val="-14"/>
        </w:rPr>
        <w:t xml:space="preserve"> </w:t>
      </w:r>
      <w:r w:rsidRPr="00B851EE">
        <w:t>да буду регистровани корисници Портала јавних набавки.</w:t>
      </w:r>
    </w:p>
    <w:p w14:paraId="6412E6D8" w14:textId="77777777" w:rsidR="0064371C" w:rsidRPr="00B851EE" w:rsidRDefault="009E260C" w:rsidP="0027246F">
      <w:pPr>
        <w:pStyle w:val="BodyText"/>
        <w:spacing w:before="121" w:line="276" w:lineRule="auto"/>
        <w:ind w:left="100"/>
        <w:jc w:val="both"/>
      </w:pPr>
      <w:r w:rsidRPr="00B851EE">
        <w:t>Више</w:t>
      </w:r>
      <w:r w:rsidRPr="00B851EE">
        <w:rPr>
          <w:spacing w:val="-8"/>
        </w:rPr>
        <w:t xml:space="preserve"> </w:t>
      </w:r>
      <w:r w:rsidRPr="00B851EE">
        <w:t>о</w:t>
      </w:r>
      <w:r w:rsidRPr="00B851EE">
        <w:rPr>
          <w:spacing w:val="-11"/>
        </w:rPr>
        <w:t xml:space="preserve"> </w:t>
      </w:r>
      <w:r w:rsidRPr="00B851EE">
        <w:t>формирању</w:t>
      </w:r>
      <w:r w:rsidRPr="00B851EE">
        <w:rPr>
          <w:spacing w:val="-13"/>
        </w:rPr>
        <w:t xml:space="preserve"> </w:t>
      </w:r>
      <w:r w:rsidRPr="00B851EE">
        <w:t>групе</w:t>
      </w:r>
      <w:r w:rsidRPr="00B851EE">
        <w:rPr>
          <w:spacing w:val="-8"/>
        </w:rPr>
        <w:t xml:space="preserve"> </w:t>
      </w:r>
      <w:r w:rsidRPr="00B851EE">
        <w:t>привредних</w:t>
      </w:r>
      <w:r w:rsidRPr="00B851EE">
        <w:rPr>
          <w:spacing w:val="-6"/>
        </w:rPr>
        <w:t xml:space="preserve"> </w:t>
      </w:r>
      <w:r w:rsidRPr="00B851EE">
        <w:rPr>
          <w:spacing w:val="-2"/>
        </w:rPr>
        <w:t>субјеката:</w:t>
      </w:r>
    </w:p>
    <w:p w14:paraId="442ED392" w14:textId="77777777" w:rsidR="0064371C" w:rsidRPr="00B851EE" w:rsidRDefault="00C162CB" w:rsidP="0027246F">
      <w:pPr>
        <w:pStyle w:val="BodyText"/>
        <w:spacing w:before="160" w:line="276" w:lineRule="auto"/>
        <w:ind w:left="100"/>
      </w:pPr>
      <w:hyperlink r:id="rId18">
        <w:r w:rsidR="009E260C" w:rsidRPr="00B851EE">
          <w:rPr>
            <w:color w:val="0000FF"/>
            <w:u w:val="single" w:color="0000FF"/>
          </w:rPr>
          <w:t>види</w:t>
        </w:r>
        <w:r w:rsidR="009E260C" w:rsidRPr="00B851EE">
          <w:rPr>
            <w:color w:val="0000FF"/>
            <w:spacing w:val="-9"/>
            <w:u w:val="single" w:color="0000FF"/>
          </w:rPr>
          <w:t xml:space="preserve"> </w:t>
        </w:r>
        <w:r w:rsidR="009E260C" w:rsidRPr="00B851EE">
          <w:rPr>
            <w:color w:val="0000FF"/>
            <w:u w:val="single" w:color="0000FF"/>
          </w:rPr>
          <w:t>опште</w:t>
        </w:r>
        <w:r w:rsidR="009E260C" w:rsidRPr="00B851EE">
          <w:rPr>
            <w:color w:val="0000FF"/>
            <w:spacing w:val="-10"/>
            <w:u w:val="single" w:color="0000FF"/>
          </w:rPr>
          <w:t xml:space="preserve"> </w:t>
        </w:r>
        <w:r w:rsidR="009E260C" w:rsidRPr="00B851EE">
          <w:rPr>
            <w:color w:val="0000FF"/>
            <w:u w:val="single" w:color="0000FF"/>
          </w:rPr>
          <w:t>упутство</w:t>
        </w:r>
        <w:r w:rsidR="009E260C" w:rsidRPr="00B851EE">
          <w:rPr>
            <w:color w:val="0000FF"/>
            <w:spacing w:val="-6"/>
            <w:u w:val="single" w:color="0000FF"/>
          </w:rPr>
          <w:t xml:space="preserve"> </w:t>
        </w:r>
        <w:r w:rsidR="009E260C" w:rsidRPr="00B851EE">
          <w:rPr>
            <w:color w:val="0000FF"/>
            <w:u w:val="single" w:color="0000FF"/>
          </w:rPr>
          <w:t>за</w:t>
        </w:r>
        <w:r w:rsidR="009E260C" w:rsidRPr="00B851EE">
          <w:rPr>
            <w:color w:val="0000FF"/>
            <w:spacing w:val="-11"/>
            <w:u w:val="single" w:color="0000FF"/>
          </w:rPr>
          <w:t xml:space="preserve"> </w:t>
        </w:r>
        <w:r w:rsidR="009E260C" w:rsidRPr="00B851EE">
          <w:rPr>
            <w:color w:val="0000FF"/>
            <w:u w:val="single" w:color="0000FF"/>
          </w:rPr>
          <w:t>кориснике</w:t>
        </w:r>
        <w:r w:rsidR="009E260C" w:rsidRPr="00B851EE">
          <w:rPr>
            <w:color w:val="0000FF"/>
            <w:spacing w:val="-9"/>
            <w:u w:val="single" w:color="0000FF"/>
          </w:rPr>
          <w:t xml:space="preserve"> </w:t>
        </w:r>
        <w:r w:rsidR="009E260C" w:rsidRPr="00B851EE">
          <w:rPr>
            <w:color w:val="0000FF"/>
            <w:spacing w:val="-2"/>
            <w:u w:val="single" w:color="0000FF"/>
          </w:rPr>
          <w:t>Портала</w:t>
        </w:r>
      </w:hyperlink>
    </w:p>
    <w:p w14:paraId="53775F7B" w14:textId="43271D7A" w:rsidR="0064371C" w:rsidRPr="00B851EE" w:rsidRDefault="009E260C" w:rsidP="00E244F6">
      <w:pPr>
        <w:pStyle w:val="BodyText"/>
        <w:spacing w:before="158" w:line="276" w:lineRule="auto"/>
        <w:ind w:left="100" w:right="72"/>
        <w:jc w:val="both"/>
      </w:pPr>
      <w:r w:rsidRPr="00B851EE">
        <w:t>Понуду</w:t>
      </w:r>
      <w:r w:rsidRPr="00B851EE">
        <w:rPr>
          <w:spacing w:val="77"/>
        </w:rPr>
        <w:t xml:space="preserve"> </w:t>
      </w:r>
      <w:r w:rsidRPr="00B851EE">
        <w:t>/</w:t>
      </w:r>
      <w:r w:rsidRPr="00B851EE">
        <w:rPr>
          <w:spacing w:val="80"/>
        </w:rPr>
        <w:t xml:space="preserve"> </w:t>
      </w:r>
      <w:r w:rsidRPr="00B851EE">
        <w:t>пријаву</w:t>
      </w:r>
      <w:r w:rsidRPr="00B851EE">
        <w:rPr>
          <w:spacing w:val="76"/>
        </w:rPr>
        <w:t xml:space="preserve"> </w:t>
      </w:r>
      <w:r w:rsidRPr="00B851EE">
        <w:t>припрема</w:t>
      </w:r>
      <w:r w:rsidRPr="00B851EE">
        <w:rPr>
          <w:spacing w:val="80"/>
        </w:rPr>
        <w:t xml:space="preserve"> </w:t>
      </w:r>
      <w:r w:rsidRPr="00B851EE">
        <w:t>и</w:t>
      </w:r>
      <w:r w:rsidRPr="00B851EE">
        <w:rPr>
          <w:spacing w:val="80"/>
        </w:rPr>
        <w:t xml:space="preserve"> </w:t>
      </w:r>
      <w:r w:rsidRPr="00B851EE">
        <w:t>подноси</w:t>
      </w:r>
      <w:r w:rsidRPr="00B851EE">
        <w:rPr>
          <w:spacing w:val="80"/>
        </w:rPr>
        <w:t xml:space="preserve"> </w:t>
      </w:r>
      <w:r w:rsidRPr="00B851EE">
        <w:t>члан</w:t>
      </w:r>
      <w:r w:rsidRPr="00B851EE">
        <w:rPr>
          <w:spacing w:val="80"/>
        </w:rPr>
        <w:t xml:space="preserve"> </w:t>
      </w:r>
      <w:r w:rsidRPr="00B851EE">
        <w:t>групе</w:t>
      </w:r>
      <w:r w:rsidRPr="00B851EE">
        <w:rPr>
          <w:spacing w:val="80"/>
        </w:rPr>
        <w:t xml:space="preserve"> </w:t>
      </w:r>
      <w:r w:rsidRPr="00B851EE">
        <w:t>овлашћен</w:t>
      </w:r>
      <w:r w:rsidRPr="00B851EE">
        <w:rPr>
          <w:spacing w:val="80"/>
        </w:rPr>
        <w:t xml:space="preserve"> </w:t>
      </w:r>
      <w:r w:rsidRPr="00B851EE">
        <w:t>за</w:t>
      </w:r>
      <w:r w:rsidRPr="00B851EE">
        <w:rPr>
          <w:spacing w:val="80"/>
        </w:rPr>
        <w:t xml:space="preserve"> </w:t>
      </w:r>
      <w:r w:rsidRPr="00B851EE">
        <w:t>подношење</w:t>
      </w:r>
      <w:r w:rsidRPr="00B851EE">
        <w:rPr>
          <w:spacing w:val="80"/>
        </w:rPr>
        <w:t xml:space="preserve"> </w:t>
      </w:r>
      <w:r w:rsidRPr="00B851EE">
        <w:t>заједничке</w:t>
      </w:r>
      <w:r w:rsidR="006A1BB0">
        <w:rPr>
          <w:lang w:val="sr-Cyrl-RS"/>
        </w:rPr>
        <w:t xml:space="preserve"> </w:t>
      </w:r>
      <w:r w:rsidRPr="00B851EE">
        <w:t>понуде / пријаве у име групе привредних субјеката.</w:t>
      </w:r>
    </w:p>
    <w:p w14:paraId="217A0653" w14:textId="28BE25BF" w:rsidR="0064371C" w:rsidRDefault="009E260C" w:rsidP="00E244F6">
      <w:pPr>
        <w:pStyle w:val="BodyText"/>
        <w:spacing w:before="121" w:line="276" w:lineRule="auto"/>
        <w:ind w:left="100"/>
        <w:jc w:val="both"/>
      </w:pPr>
      <w:r w:rsidRPr="00B851EE">
        <w:t>У</w:t>
      </w:r>
      <w:r w:rsidRPr="00B851EE">
        <w:rPr>
          <w:spacing w:val="22"/>
        </w:rPr>
        <w:t xml:space="preserve"> </w:t>
      </w:r>
      <w:r w:rsidRPr="00B851EE">
        <w:t>случају</w:t>
      </w:r>
      <w:r w:rsidRPr="00B851EE">
        <w:rPr>
          <w:spacing w:val="20"/>
        </w:rPr>
        <w:t xml:space="preserve"> </w:t>
      </w:r>
      <w:r w:rsidRPr="00B851EE">
        <w:t>заједничке</w:t>
      </w:r>
      <w:r w:rsidRPr="00B851EE">
        <w:rPr>
          <w:spacing w:val="23"/>
        </w:rPr>
        <w:t xml:space="preserve"> </w:t>
      </w:r>
      <w:r w:rsidRPr="00B851EE">
        <w:t>понуде</w:t>
      </w:r>
      <w:r w:rsidRPr="00B851EE">
        <w:rPr>
          <w:spacing w:val="24"/>
        </w:rPr>
        <w:t xml:space="preserve"> </w:t>
      </w:r>
      <w:r w:rsidRPr="00B851EE">
        <w:t>/</w:t>
      </w:r>
      <w:r w:rsidRPr="00B851EE">
        <w:rPr>
          <w:spacing w:val="23"/>
        </w:rPr>
        <w:t xml:space="preserve"> </w:t>
      </w:r>
      <w:r w:rsidRPr="00B851EE">
        <w:t>пријаве</w:t>
      </w:r>
      <w:r w:rsidRPr="00B851EE">
        <w:rPr>
          <w:spacing w:val="23"/>
        </w:rPr>
        <w:t xml:space="preserve"> </w:t>
      </w:r>
      <w:r w:rsidRPr="00B851EE">
        <w:t>подаци</w:t>
      </w:r>
      <w:r w:rsidRPr="00B851EE">
        <w:rPr>
          <w:spacing w:val="24"/>
        </w:rPr>
        <w:t xml:space="preserve"> </w:t>
      </w:r>
      <w:r w:rsidRPr="00B851EE">
        <w:t>о</w:t>
      </w:r>
      <w:r w:rsidRPr="00B851EE">
        <w:rPr>
          <w:spacing w:val="22"/>
        </w:rPr>
        <w:t xml:space="preserve"> </w:t>
      </w:r>
      <w:r w:rsidRPr="00B851EE">
        <w:t>члановима</w:t>
      </w:r>
      <w:r w:rsidRPr="00B851EE">
        <w:rPr>
          <w:spacing w:val="23"/>
        </w:rPr>
        <w:t xml:space="preserve"> </w:t>
      </w:r>
      <w:r w:rsidRPr="00B851EE">
        <w:t>групе</w:t>
      </w:r>
      <w:r w:rsidRPr="00B851EE">
        <w:rPr>
          <w:spacing w:val="20"/>
        </w:rPr>
        <w:t xml:space="preserve"> </w:t>
      </w:r>
      <w:r w:rsidRPr="00B851EE">
        <w:t>део</w:t>
      </w:r>
      <w:r w:rsidRPr="00B851EE">
        <w:rPr>
          <w:spacing w:val="24"/>
        </w:rPr>
        <w:t xml:space="preserve"> </w:t>
      </w:r>
      <w:r w:rsidRPr="00B851EE">
        <w:t>су</w:t>
      </w:r>
      <w:r w:rsidRPr="00B851EE">
        <w:rPr>
          <w:spacing w:val="17"/>
        </w:rPr>
        <w:t xml:space="preserve"> </w:t>
      </w:r>
      <w:r w:rsidRPr="00B851EE">
        <w:t>обрасца</w:t>
      </w:r>
      <w:r w:rsidRPr="00B851EE">
        <w:rPr>
          <w:spacing w:val="23"/>
        </w:rPr>
        <w:t xml:space="preserve"> </w:t>
      </w:r>
      <w:r w:rsidRPr="00B851EE">
        <w:t>понуде</w:t>
      </w:r>
      <w:r w:rsidRPr="00B851EE">
        <w:rPr>
          <w:spacing w:val="24"/>
        </w:rPr>
        <w:t xml:space="preserve"> </w:t>
      </w:r>
      <w:r w:rsidRPr="00B851EE">
        <w:rPr>
          <w:spacing w:val="-2"/>
        </w:rPr>
        <w:t>/пријаве.</w:t>
      </w:r>
    </w:p>
    <w:p w14:paraId="21BAD1F3" w14:textId="77777777" w:rsidR="0027246F" w:rsidRPr="00B851EE" w:rsidRDefault="0027246F" w:rsidP="00E244F6">
      <w:pPr>
        <w:pStyle w:val="BodyText"/>
        <w:spacing w:before="121" w:line="276" w:lineRule="auto"/>
        <w:ind w:left="100"/>
        <w:jc w:val="both"/>
      </w:pPr>
    </w:p>
    <w:p w14:paraId="61517165" w14:textId="77777777" w:rsidR="0064371C" w:rsidRPr="00B851EE" w:rsidRDefault="009E260C" w:rsidP="00E244F6">
      <w:pPr>
        <w:pStyle w:val="BodyText"/>
        <w:spacing w:before="1" w:line="276" w:lineRule="auto"/>
        <w:ind w:left="100" w:right="-70"/>
        <w:jc w:val="both"/>
      </w:pPr>
      <w:r w:rsidRPr="00B851EE">
        <w:t>Код попуњавања обрасца понуде групе понуђача на Порталу јавних набавки треба да се наведе вредност или проценат вредности набавке те предмет или количину предмета набавке коју ће извршавати сваки члан групе према споразуму. Код попуњавања обрасца пријаве групе кандидата ти подаци наводе се ако су познати.</w:t>
      </w:r>
    </w:p>
    <w:p w14:paraId="0C782854" w14:textId="77777777" w:rsidR="0064371C" w:rsidRPr="00B851EE" w:rsidRDefault="009E260C" w:rsidP="00E244F6">
      <w:pPr>
        <w:pStyle w:val="BodyText"/>
        <w:spacing w:before="120" w:line="276" w:lineRule="auto"/>
        <w:ind w:left="100" w:right="-70"/>
        <w:jc w:val="both"/>
      </w:pPr>
      <w:r w:rsidRPr="00B851EE">
        <w:t>Сви чланови групе привредних субјеката треба да попуне Изјаву о испуњености критеријума</w:t>
      </w:r>
      <w:r w:rsidRPr="00B851EE">
        <w:rPr>
          <w:spacing w:val="-14"/>
        </w:rPr>
        <w:t xml:space="preserve"> </w:t>
      </w:r>
      <w:r w:rsidRPr="00B851EE">
        <w:t>за квалитативни избор привредног субјекта.</w:t>
      </w:r>
    </w:p>
    <w:p w14:paraId="0EA171B9" w14:textId="5B28546B" w:rsidR="0064371C" w:rsidRPr="00B851EE" w:rsidRDefault="0064371C" w:rsidP="00E244F6">
      <w:pPr>
        <w:pStyle w:val="BodyText"/>
        <w:spacing w:before="21" w:line="276" w:lineRule="auto"/>
        <w:jc w:val="both"/>
      </w:pPr>
    </w:p>
    <w:p w14:paraId="62946E97" w14:textId="77777777" w:rsidR="0064371C" w:rsidRPr="00B851EE" w:rsidRDefault="009E260C" w:rsidP="00E244F6">
      <w:pPr>
        <w:pStyle w:val="Heading4"/>
        <w:spacing w:line="276" w:lineRule="auto"/>
        <w:jc w:val="both"/>
      </w:pPr>
      <w:r w:rsidRPr="00B851EE">
        <w:t>Припрема</w:t>
      </w:r>
      <w:r w:rsidRPr="00B851EE">
        <w:rPr>
          <w:spacing w:val="-8"/>
        </w:rPr>
        <w:t xml:space="preserve"> </w:t>
      </w:r>
      <w:r w:rsidRPr="00B851EE">
        <w:t>понуде</w:t>
      </w:r>
      <w:r w:rsidRPr="00B851EE">
        <w:rPr>
          <w:spacing w:val="-8"/>
        </w:rPr>
        <w:t xml:space="preserve"> </w:t>
      </w:r>
      <w:r w:rsidRPr="00B851EE">
        <w:t>/</w:t>
      </w:r>
      <w:r w:rsidRPr="00B851EE">
        <w:rPr>
          <w:spacing w:val="-7"/>
        </w:rPr>
        <w:t xml:space="preserve"> </w:t>
      </w:r>
      <w:r w:rsidRPr="00B851EE">
        <w:t>пријаве</w:t>
      </w:r>
      <w:r w:rsidRPr="00B851EE">
        <w:rPr>
          <w:spacing w:val="-8"/>
        </w:rPr>
        <w:t xml:space="preserve"> </w:t>
      </w:r>
      <w:r w:rsidRPr="00B851EE">
        <w:t>са</w:t>
      </w:r>
      <w:r w:rsidRPr="00B851EE">
        <w:rPr>
          <w:spacing w:val="-8"/>
        </w:rPr>
        <w:t xml:space="preserve"> </w:t>
      </w:r>
      <w:r w:rsidRPr="00B851EE">
        <w:rPr>
          <w:spacing w:val="-2"/>
        </w:rPr>
        <w:t>подизвођачем</w:t>
      </w:r>
    </w:p>
    <w:p w14:paraId="73639362" w14:textId="68DE1EB8" w:rsidR="0064371C" w:rsidRPr="00B851EE" w:rsidRDefault="009E260C" w:rsidP="00E244F6">
      <w:pPr>
        <w:pStyle w:val="BodyText"/>
        <w:spacing w:before="119" w:line="276" w:lineRule="auto"/>
        <w:ind w:left="100" w:right="72"/>
        <w:jc w:val="both"/>
      </w:pPr>
      <w:r w:rsidRPr="00B851EE">
        <w:t>Уколико понуда/пријава укључује подизвођаче, они треба да буду регистровани корисници Портала јавних набавки, али не треба да дају сагласност привредном субјекту за подношење</w:t>
      </w:r>
      <w:r w:rsidR="006A1BB0">
        <w:rPr>
          <w:lang w:val="sr-Cyrl-RS"/>
        </w:rPr>
        <w:t xml:space="preserve"> </w:t>
      </w:r>
      <w:r w:rsidRPr="00B851EE">
        <w:t>понуде/пријаве путем Портала.</w:t>
      </w:r>
    </w:p>
    <w:p w14:paraId="4E1A1275" w14:textId="1EE7C45B" w:rsidR="0064371C" w:rsidRPr="00B851EE" w:rsidRDefault="009E260C" w:rsidP="00E244F6">
      <w:pPr>
        <w:pStyle w:val="BodyText"/>
        <w:spacing w:before="121" w:line="276" w:lineRule="auto"/>
        <w:ind w:left="100" w:right="-70"/>
        <w:jc w:val="both"/>
      </w:pPr>
      <w:r w:rsidRPr="00B851EE">
        <w:t>Привредни субјект који намерава да извршење дела уговора повери подизвођачу, дужан је</w:t>
      </w:r>
      <w:r w:rsidR="00E244F6">
        <w:rPr>
          <w:lang w:val="sr-Cyrl-RS"/>
        </w:rPr>
        <w:t xml:space="preserve"> </w:t>
      </w:r>
      <w:r w:rsidRPr="00B851EE">
        <w:t>за сваког појединог подизвођача наведе:</w:t>
      </w:r>
    </w:p>
    <w:p w14:paraId="5942F615" w14:textId="746734E3" w:rsidR="0064371C" w:rsidRPr="00B851EE" w:rsidRDefault="009E260C" w:rsidP="00E244F6">
      <w:pPr>
        <w:pStyle w:val="ListParagraph"/>
        <w:numPr>
          <w:ilvl w:val="0"/>
          <w:numId w:val="3"/>
        </w:numPr>
        <w:tabs>
          <w:tab w:val="left" w:pos="370"/>
          <w:tab w:val="left" w:pos="1353"/>
          <w:tab w:val="left" w:pos="1708"/>
          <w:tab w:val="left" w:pos="3136"/>
          <w:tab w:val="left" w:pos="3964"/>
          <w:tab w:val="left" w:pos="5426"/>
          <w:tab w:val="left" w:pos="6360"/>
          <w:tab w:val="left" w:pos="7452"/>
          <w:tab w:val="left" w:pos="8141"/>
        </w:tabs>
        <w:spacing w:before="117" w:line="276" w:lineRule="auto"/>
        <w:ind w:right="-70" w:firstLine="0"/>
        <w:jc w:val="both"/>
      </w:pPr>
      <w:r w:rsidRPr="00B851EE">
        <w:rPr>
          <w:spacing w:val="-2"/>
        </w:rPr>
        <w:t>податке</w:t>
      </w:r>
      <w:r w:rsidRPr="00B851EE">
        <w:tab/>
      </w:r>
      <w:r w:rsidRPr="00B851EE">
        <w:rPr>
          <w:spacing w:val="-10"/>
        </w:rPr>
        <w:t>о</w:t>
      </w:r>
      <w:r w:rsidRPr="00B851EE">
        <w:tab/>
      </w:r>
      <w:r w:rsidRPr="00B851EE">
        <w:rPr>
          <w:spacing w:val="-2"/>
        </w:rPr>
        <w:t>подизвођачу</w:t>
      </w:r>
      <w:r w:rsidRPr="00B851EE">
        <w:tab/>
      </w:r>
      <w:r w:rsidRPr="00B851EE">
        <w:rPr>
          <w:i/>
          <w:spacing w:val="-2"/>
        </w:rPr>
        <w:t>(назив</w:t>
      </w:r>
      <w:r w:rsidRPr="00B851EE">
        <w:rPr>
          <w:i/>
        </w:rPr>
        <w:tab/>
      </w:r>
      <w:r w:rsidRPr="00B851EE">
        <w:rPr>
          <w:i/>
          <w:spacing w:val="-2"/>
        </w:rPr>
        <w:t>подизвођача,</w:t>
      </w:r>
      <w:r w:rsidRPr="00B851EE">
        <w:rPr>
          <w:i/>
        </w:rPr>
        <w:tab/>
      </w:r>
      <w:r w:rsidRPr="00B851EE">
        <w:rPr>
          <w:i/>
          <w:spacing w:val="-2"/>
        </w:rPr>
        <w:t>адреса,</w:t>
      </w:r>
      <w:r w:rsidRPr="00B851EE">
        <w:rPr>
          <w:i/>
        </w:rPr>
        <w:tab/>
      </w:r>
      <w:r w:rsidRPr="00B851EE">
        <w:rPr>
          <w:i/>
          <w:spacing w:val="-2"/>
        </w:rPr>
        <w:t>матични</w:t>
      </w:r>
      <w:r w:rsidRPr="00B851EE">
        <w:rPr>
          <w:i/>
        </w:rPr>
        <w:tab/>
      </w:r>
      <w:r w:rsidRPr="00B851EE">
        <w:rPr>
          <w:i/>
          <w:spacing w:val="-2"/>
        </w:rPr>
        <w:t>број,</w:t>
      </w:r>
      <w:r w:rsidR="00E244F6">
        <w:rPr>
          <w:i/>
        </w:rPr>
        <w:t xml:space="preserve"> </w:t>
      </w:r>
      <w:r w:rsidR="00E244F6">
        <w:rPr>
          <w:i/>
          <w:spacing w:val="-2"/>
        </w:rPr>
        <w:t xml:space="preserve">порески </w:t>
      </w:r>
      <w:r w:rsidRPr="00B851EE">
        <w:rPr>
          <w:i/>
        </w:rPr>
        <w:t>идентификациони број, име особе за контакт)</w:t>
      </w:r>
      <w:r w:rsidRPr="00B851EE">
        <w:t>.</w:t>
      </w:r>
    </w:p>
    <w:p w14:paraId="78E76CD3" w14:textId="77777777" w:rsidR="0064371C" w:rsidRPr="00B851EE" w:rsidRDefault="009E260C" w:rsidP="00E244F6">
      <w:pPr>
        <w:pStyle w:val="ListParagraph"/>
        <w:numPr>
          <w:ilvl w:val="0"/>
          <w:numId w:val="3"/>
        </w:numPr>
        <w:tabs>
          <w:tab w:val="left" w:pos="370"/>
        </w:tabs>
        <w:spacing w:before="125" w:line="276" w:lineRule="auto"/>
        <w:ind w:right="72" w:firstLine="0"/>
        <w:jc w:val="both"/>
      </w:pPr>
      <w:r w:rsidRPr="00B851EE">
        <w:t>податке</w:t>
      </w:r>
      <w:r w:rsidRPr="00B851EE">
        <w:rPr>
          <w:spacing w:val="32"/>
        </w:rPr>
        <w:t xml:space="preserve"> </w:t>
      </w:r>
      <w:r w:rsidRPr="00B851EE">
        <w:t>о</w:t>
      </w:r>
      <w:r w:rsidRPr="00B851EE">
        <w:rPr>
          <w:spacing w:val="33"/>
        </w:rPr>
        <w:t xml:space="preserve"> </w:t>
      </w:r>
      <w:r w:rsidRPr="00B851EE">
        <w:t>делу</w:t>
      </w:r>
      <w:r w:rsidRPr="00B851EE">
        <w:rPr>
          <w:spacing w:val="33"/>
        </w:rPr>
        <w:t xml:space="preserve"> </w:t>
      </w:r>
      <w:r w:rsidRPr="00B851EE">
        <w:t>уговора</w:t>
      </w:r>
      <w:r w:rsidRPr="00B851EE">
        <w:rPr>
          <w:spacing w:val="35"/>
        </w:rPr>
        <w:t xml:space="preserve"> </w:t>
      </w:r>
      <w:r w:rsidRPr="00B851EE">
        <w:t>који</w:t>
      </w:r>
      <w:r w:rsidRPr="00B851EE">
        <w:rPr>
          <w:spacing w:val="40"/>
        </w:rPr>
        <w:t xml:space="preserve"> </w:t>
      </w:r>
      <w:r w:rsidRPr="00B851EE">
        <w:t>ће</w:t>
      </w:r>
      <w:r w:rsidRPr="00B851EE">
        <w:rPr>
          <w:spacing w:val="32"/>
        </w:rPr>
        <w:t xml:space="preserve"> </w:t>
      </w:r>
      <w:r w:rsidRPr="00B851EE">
        <w:t>се</w:t>
      </w:r>
      <w:r w:rsidRPr="00B851EE">
        <w:rPr>
          <w:spacing w:val="31"/>
        </w:rPr>
        <w:t xml:space="preserve"> </w:t>
      </w:r>
      <w:r w:rsidRPr="00B851EE">
        <w:t>поверити</w:t>
      </w:r>
      <w:r w:rsidRPr="00B851EE">
        <w:rPr>
          <w:spacing w:val="39"/>
        </w:rPr>
        <w:t xml:space="preserve"> </w:t>
      </w:r>
      <w:r w:rsidRPr="00B851EE">
        <w:t>подизвођачу</w:t>
      </w:r>
      <w:r w:rsidRPr="00B851EE">
        <w:rPr>
          <w:spacing w:val="33"/>
        </w:rPr>
        <w:t xml:space="preserve"> </w:t>
      </w:r>
      <w:r w:rsidRPr="00B851EE">
        <w:rPr>
          <w:i/>
        </w:rPr>
        <w:t>(по</w:t>
      </w:r>
      <w:r w:rsidRPr="00B851EE">
        <w:rPr>
          <w:i/>
          <w:spacing w:val="34"/>
        </w:rPr>
        <w:t xml:space="preserve"> </w:t>
      </w:r>
      <w:r w:rsidRPr="00B851EE">
        <w:rPr>
          <w:i/>
        </w:rPr>
        <w:t>предмету</w:t>
      </w:r>
      <w:r w:rsidRPr="00B851EE">
        <w:rPr>
          <w:i/>
          <w:spacing w:val="38"/>
        </w:rPr>
        <w:t xml:space="preserve"> </w:t>
      </w:r>
      <w:r w:rsidRPr="00B851EE">
        <w:rPr>
          <w:i/>
        </w:rPr>
        <w:t>или</w:t>
      </w:r>
      <w:r w:rsidRPr="00B851EE">
        <w:rPr>
          <w:i/>
          <w:spacing w:val="34"/>
        </w:rPr>
        <w:t xml:space="preserve"> </w:t>
      </w:r>
      <w:r w:rsidRPr="00B851EE">
        <w:rPr>
          <w:i/>
        </w:rPr>
        <w:t>уколичини, вредности или проценту)</w:t>
      </w:r>
      <w:r w:rsidRPr="00B851EE">
        <w:t>.</w:t>
      </w:r>
    </w:p>
    <w:p w14:paraId="6146DBC1" w14:textId="77777777" w:rsidR="0064371C" w:rsidRPr="00B851EE" w:rsidRDefault="009E260C" w:rsidP="00E244F6">
      <w:pPr>
        <w:pStyle w:val="ListParagraph"/>
        <w:numPr>
          <w:ilvl w:val="0"/>
          <w:numId w:val="3"/>
        </w:numPr>
        <w:tabs>
          <w:tab w:val="left" w:pos="370"/>
          <w:tab w:val="left" w:pos="8222"/>
        </w:tabs>
        <w:spacing w:before="123" w:line="276" w:lineRule="auto"/>
        <w:ind w:right="72" w:firstLine="0"/>
        <w:jc w:val="both"/>
      </w:pPr>
      <w:r w:rsidRPr="00B851EE">
        <w:t>податак</w:t>
      </w:r>
      <w:r w:rsidRPr="00B851EE">
        <w:rPr>
          <w:spacing w:val="80"/>
          <w:w w:val="150"/>
        </w:rPr>
        <w:t xml:space="preserve"> </w:t>
      </w:r>
      <w:r w:rsidRPr="00B851EE">
        <w:t>да</w:t>
      </w:r>
      <w:r w:rsidRPr="00B851EE">
        <w:rPr>
          <w:spacing w:val="80"/>
          <w:w w:val="150"/>
        </w:rPr>
        <w:t xml:space="preserve"> </w:t>
      </w:r>
      <w:r w:rsidRPr="00B851EE">
        <w:t>ли</w:t>
      </w:r>
      <w:r w:rsidRPr="00B851EE">
        <w:rPr>
          <w:spacing w:val="80"/>
          <w:w w:val="150"/>
        </w:rPr>
        <w:t xml:space="preserve"> </w:t>
      </w:r>
      <w:r w:rsidRPr="00B851EE">
        <w:t>подизвођач</w:t>
      </w:r>
      <w:r w:rsidRPr="00B851EE">
        <w:rPr>
          <w:spacing w:val="80"/>
          <w:w w:val="150"/>
        </w:rPr>
        <w:t xml:space="preserve"> </w:t>
      </w:r>
      <w:r w:rsidRPr="00B851EE">
        <w:t>захтева</w:t>
      </w:r>
      <w:r w:rsidRPr="00B851EE">
        <w:rPr>
          <w:spacing w:val="80"/>
          <w:w w:val="150"/>
        </w:rPr>
        <w:t xml:space="preserve"> </w:t>
      </w:r>
      <w:r w:rsidRPr="00B851EE">
        <w:t>да</w:t>
      </w:r>
      <w:r w:rsidRPr="00B851EE">
        <w:rPr>
          <w:spacing w:val="80"/>
          <w:w w:val="150"/>
        </w:rPr>
        <w:t xml:space="preserve"> </w:t>
      </w:r>
      <w:r w:rsidRPr="00B851EE">
        <w:t>му</w:t>
      </w:r>
      <w:r w:rsidRPr="00B851EE">
        <w:rPr>
          <w:spacing w:val="80"/>
          <w:w w:val="150"/>
        </w:rPr>
        <w:t xml:space="preserve"> </w:t>
      </w:r>
      <w:r w:rsidRPr="00B851EE">
        <w:t>наручилац</w:t>
      </w:r>
      <w:r w:rsidRPr="00B851EE">
        <w:rPr>
          <w:spacing w:val="80"/>
          <w:w w:val="150"/>
        </w:rPr>
        <w:t xml:space="preserve"> </w:t>
      </w:r>
      <w:r w:rsidRPr="00B851EE">
        <w:t>непосредно</w:t>
      </w:r>
      <w:r w:rsidRPr="00B851EE">
        <w:rPr>
          <w:spacing w:val="80"/>
          <w:w w:val="150"/>
        </w:rPr>
        <w:t xml:space="preserve"> </w:t>
      </w:r>
      <w:r w:rsidRPr="00B851EE">
        <w:t>плаћа</w:t>
      </w:r>
      <w:r w:rsidRPr="00B851EE">
        <w:rPr>
          <w:spacing w:val="24"/>
        </w:rPr>
        <w:t xml:space="preserve"> </w:t>
      </w:r>
      <w:r w:rsidRPr="00B851EE">
        <w:t>доспела потраживања за део уговора који је он извршио.</w:t>
      </w:r>
    </w:p>
    <w:p w14:paraId="53E5C65A" w14:textId="063BE9FC" w:rsidR="0064371C" w:rsidRPr="00B851EE" w:rsidRDefault="009E260C" w:rsidP="00E244F6">
      <w:pPr>
        <w:pStyle w:val="BodyText"/>
        <w:spacing w:before="128" w:line="276" w:lineRule="auto"/>
        <w:ind w:left="100"/>
        <w:jc w:val="both"/>
      </w:pPr>
      <w:r w:rsidRPr="00B851EE">
        <w:t>Привредни субјект је дужан да за сваког подизвођача у понуди / пријави достави Изјаву о</w:t>
      </w:r>
      <w:r w:rsidR="006A1BB0">
        <w:rPr>
          <w:lang w:val="sr-Cyrl-RS"/>
        </w:rPr>
        <w:t xml:space="preserve"> </w:t>
      </w:r>
      <w:r w:rsidRPr="00B851EE">
        <w:lastRenderedPageBreak/>
        <w:t>испуњености критеријума за квалитативни избор привредног субјекта.</w:t>
      </w:r>
    </w:p>
    <w:p w14:paraId="30F740DD" w14:textId="77777777" w:rsidR="0064371C" w:rsidRPr="00B851EE" w:rsidRDefault="009E260C" w:rsidP="0027246F">
      <w:pPr>
        <w:pStyle w:val="Heading4"/>
        <w:spacing w:line="276" w:lineRule="auto"/>
        <w:jc w:val="both"/>
      </w:pPr>
      <w:r w:rsidRPr="00B851EE">
        <w:t>Припрема</w:t>
      </w:r>
      <w:r w:rsidRPr="00B851EE">
        <w:rPr>
          <w:spacing w:val="-8"/>
        </w:rPr>
        <w:t xml:space="preserve"> </w:t>
      </w:r>
      <w:r w:rsidRPr="00B851EE">
        <w:t>докумената</w:t>
      </w:r>
      <w:r w:rsidRPr="00B851EE">
        <w:rPr>
          <w:spacing w:val="-9"/>
        </w:rPr>
        <w:t xml:space="preserve"> </w:t>
      </w:r>
      <w:r w:rsidRPr="00B851EE">
        <w:t>у</w:t>
      </w:r>
      <w:r w:rsidRPr="00B851EE">
        <w:rPr>
          <w:spacing w:val="-8"/>
        </w:rPr>
        <w:t xml:space="preserve"> </w:t>
      </w:r>
      <w:r w:rsidRPr="00B851EE">
        <w:t>оквиру</w:t>
      </w:r>
      <w:r w:rsidRPr="00B851EE">
        <w:rPr>
          <w:spacing w:val="-8"/>
        </w:rPr>
        <w:t xml:space="preserve"> </w:t>
      </w:r>
      <w:r w:rsidRPr="00B851EE">
        <w:t>понуде</w:t>
      </w:r>
      <w:r w:rsidRPr="00B851EE">
        <w:rPr>
          <w:spacing w:val="-5"/>
        </w:rPr>
        <w:t xml:space="preserve"> </w:t>
      </w:r>
      <w:r w:rsidRPr="00B851EE">
        <w:t>/</w:t>
      </w:r>
      <w:r w:rsidRPr="00B851EE">
        <w:rPr>
          <w:spacing w:val="-7"/>
        </w:rPr>
        <w:t xml:space="preserve"> </w:t>
      </w:r>
      <w:r w:rsidRPr="00B851EE">
        <w:rPr>
          <w:spacing w:val="-2"/>
        </w:rPr>
        <w:t>пријаве</w:t>
      </w:r>
    </w:p>
    <w:p w14:paraId="188033C8" w14:textId="447121BD" w:rsidR="0064371C" w:rsidRPr="00B851EE" w:rsidRDefault="009E260C" w:rsidP="00E244F6">
      <w:pPr>
        <w:pStyle w:val="BodyText"/>
        <w:tabs>
          <w:tab w:val="left" w:pos="9072"/>
        </w:tabs>
        <w:spacing w:before="119" w:line="276" w:lineRule="auto"/>
        <w:ind w:left="100" w:right="72"/>
        <w:jc w:val="both"/>
      </w:pPr>
      <w:r w:rsidRPr="00B851EE">
        <w:t>Привредни субјект учитава документе понуде / пријаве према дефинисаној структури. Подржани формати и величина докумената прописани су Упутством за коришћење Портала</w:t>
      </w:r>
      <w:r w:rsidR="006A1BB0">
        <w:rPr>
          <w:lang w:val="sr-Cyrl-RS"/>
        </w:rPr>
        <w:t xml:space="preserve"> </w:t>
      </w:r>
      <w:r w:rsidRPr="00B851EE">
        <w:t>јавних набавки. У случају да поједини документ превазилази величину омогућену на Порталу јавних набавки, препоручено</w:t>
      </w:r>
      <w:r w:rsidRPr="00B851EE">
        <w:rPr>
          <w:spacing w:val="-7"/>
        </w:rPr>
        <w:t xml:space="preserve"> </w:t>
      </w:r>
      <w:r w:rsidRPr="00B851EE">
        <w:t>је</w:t>
      </w:r>
      <w:r w:rsidRPr="00B851EE">
        <w:rPr>
          <w:spacing w:val="-7"/>
        </w:rPr>
        <w:t xml:space="preserve"> </w:t>
      </w:r>
      <w:r w:rsidRPr="00B851EE">
        <w:t>коришћење</w:t>
      </w:r>
      <w:r w:rsidRPr="00B851EE">
        <w:rPr>
          <w:spacing w:val="-4"/>
        </w:rPr>
        <w:t xml:space="preserve"> </w:t>
      </w:r>
      <w:r w:rsidRPr="00B851EE">
        <w:t>компресије</w:t>
      </w:r>
      <w:r w:rsidRPr="00B851EE">
        <w:rPr>
          <w:spacing w:val="-4"/>
        </w:rPr>
        <w:t xml:space="preserve"> </w:t>
      </w:r>
      <w:r w:rsidRPr="00B851EE">
        <w:t>докумената</w:t>
      </w:r>
      <w:r w:rsidRPr="00B851EE">
        <w:rPr>
          <w:spacing w:val="-7"/>
        </w:rPr>
        <w:t xml:space="preserve"> </w:t>
      </w:r>
      <w:r w:rsidRPr="00B851EE">
        <w:t>или</w:t>
      </w:r>
      <w:r w:rsidRPr="00B851EE">
        <w:rPr>
          <w:spacing w:val="-6"/>
        </w:rPr>
        <w:t xml:space="preserve"> </w:t>
      </w:r>
      <w:r w:rsidRPr="00B851EE">
        <w:t>дељење</w:t>
      </w:r>
      <w:r w:rsidRPr="00B851EE">
        <w:rPr>
          <w:spacing w:val="-1"/>
        </w:rPr>
        <w:t xml:space="preserve"> </w:t>
      </w:r>
      <w:r w:rsidRPr="00B851EE">
        <w:t>документа</w:t>
      </w:r>
      <w:r w:rsidRPr="00B851EE">
        <w:rPr>
          <w:spacing w:val="-7"/>
        </w:rPr>
        <w:t xml:space="preserve"> </w:t>
      </w:r>
      <w:r w:rsidRPr="00B851EE">
        <w:t>у</w:t>
      </w:r>
      <w:r w:rsidRPr="00B851EE">
        <w:rPr>
          <w:spacing w:val="-7"/>
        </w:rPr>
        <w:t xml:space="preserve"> </w:t>
      </w:r>
      <w:r w:rsidRPr="00B851EE">
        <w:t>мање</w:t>
      </w:r>
      <w:r w:rsidRPr="00B851EE">
        <w:rPr>
          <w:spacing w:val="-7"/>
        </w:rPr>
        <w:t xml:space="preserve"> </w:t>
      </w:r>
      <w:r w:rsidRPr="00B851EE">
        <w:t>делове</w:t>
      </w:r>
      <w:r w:rsidRPr="00B851EE">
        <w:rPr>
          <w:spacing w:val="-4"/>
        </w:rPr>
        <w:t xml:space="preserve"> </w:t>
      </w:r>
      <w:r w:rsidRPr="00B851EE">
        <w:t>и</w:t>
      </w:r>
      <w:r w:rsidRPr="00B851EE">
        <w:rPr>
          <w:spacing w:val="-5"/>
        </w:rPr>
        <w:t xml:space="preserve"> </w:t>
      </w:r>
      <w:r w:rsidRPr="00B851EE">
        <w:t>учитавање мањих и/или компресованих докумената на Портал јавних набавки.</w:t>
      </w:r>
    </w:p>
    <w:p w14:paraId="094F3CCD" w14:textId="77777777" w:rsidR="0064371C" w:rsidRPr="00B851EE" w:rsidRDefault="009E260C" w:rsidP="00E244F6">
      <w:pPr>
        <w:pStyle w:val="BodyText"/>
        <w:tabs>
          <w:tab w:val="left" w:pos="9072"/>
        </w:tabs>
        <w:spacing w:before="123" w:line="276" w:lineRule="auto"/>
        <w:ind w:left="100" w:right="72"/>
        <w:jc w:val="both"/>
      </w:pPr>
      <w:r w:rsidRPr="00B851EE">
        <w:t>Документе</w:t>
      </w:r>
      <w:r w:rsidRPr="00B851EE">
        <w:rPr>
          <w:spacing w:val="-14"/>
        </w:rPr>
        <w:t xml:space="preserve"> </w:t>
      </w:r>
      <w:r w:rsidRPr="00B851EE">
        <w:t>које</w:t>
      </w:r>
      <w:r w:rsidRPr="00B851EE">
        <w:rPr>
          <w:spacing w:val="-13"/>
        </w:rPr>
        <w:t xml:space="preserve"> </w:t>
      </w:r>
      <w:r w:rsidRPr="00B851EE">
        <w:t>учитава</w:t>
      </w:r>
      <w:r w:rsidRPr="00B851EE">
        <w:rPr>
          <w:spacing w:val="-11"/>
        </w:rPr>
        <w:t xml:space="preserve"> </w:t>
      </w:r>
      <w:r w:rsidRPr="00B851EE">
        <w:t>у</w:t>
      </w:r>
      <w:r w:rsidRPr="00B851EE">
        <w:rPr>
          <w:spacing w:val="-14"/>
        </w:rPr>
        <w:t xml:space="preserve"> </w:t>
      </w:r>
      <w:r w:rsidRPr="00B851EE">
        <w:t>оквиру</w:t>
      </w:r>
      <w:r w:rsidRPr="00B851EE">
        <w:rPr>
          <w:spacing w:val="-11"/>
        </w:rPr>
        <w:t xml:space="preserve"> </w:t>
      </w:r>
      <w:r w:rsidRPr="00B851EE">
        <w:t>понуде</w:t>
      </w:r>
      <w:r w:rsidRPr="00B851EE">
        <w:rPr>
          <w:spacing w:val="-12"/>
        </w:rPr>
        <w:t xml:space="preserve"> </w:t>
      </w:r>
      <w:r w:rsidRPr="00B851EE">
        <w:t>/</w:t>
      </w:r>
      <w:r w:rsidRPr="00B851EE">
        <w:rPr>
          <w:spacing w:val="-12"/>
        </w:rPr>
        <w:t xml:space="preserve"> </w:t>
      </w:r>
      <w:r w:rsidRPr="00B851EE">
        <w:t>пријаве</w:t>
      </w:r>
      <w:r w:rsidRPr="00B851EE">
        <w:rPr>
          <w:spacing w:val="-13"/>
        </w:rPr>
        <w:t xml:space="preserve"> </w:t>
      </w:r>
      <w:r w:rsidRPr="00B851EE">
        <w:t>привредни</w:t>
      </w:r>
      <w:r w:rsidRPr="00B851EE">
        <w:rPr>
          <w:spacing w:val="-12"/>
        </w:rPr>
        <w:t xml:space="preserve"> </w:t>
      </w:r>
      <w:r w:rsidRPr="00B851EE">
        <w:t>субјект</w:t>
      </w:r>
      <w:r w:rsidRPr="00B851EE">
        <w:rPr>
          <w:spacing w:val="-14"/>
        </w:rPr>
        <w:t xml:space="preserve"> </w:t>
      </w:r>
      <w:r w:rsidRPr="00B851EE">
        <w:t>не</w:t>
      </w:r>
      <w:r w:rsidRPr="00B851EE">
        <w:rPr>
          <w:spacing w:val="-13"/>
        </w:rPr>
        <w:t xml:space="preserve"> </w:t>
      </w:r>
      <w:r w:rsidRPr="00B851EE">
        <w:t>сме</w:t>
      </w:r>
      <w:r w:rsidRPr="00B851EE">
        <w:rPr>
          <w:spacing w:val="-13"/>
        </w:rPr>
        <w:t xml:space="preserve"> </w:t>
      </w:r>
      <w:r w:rsidRPr="00B851EE">
        <w:t>да</w:t>
      </w:r>
      <w:r w:rsidRPr="00B851EE">
        <w:rPr>
          <w:spacing w:val="-11"/>
        </w:rPr>
        <w:t xml:space="preserve"> </w:t>
      </w:r>
      <w:r w:rsidRPr="00B851EE">
        <w:t>криптује.</w:t>
      </w:r>
      <w:r w:rsidRPr="00B851EE">
        <w:rPr>
          <w:spacing w:val="-11"/>
        </w:rPr>
        <w:t xml:space="preserve"> </w:t>
      </w:r>
      <w:r w:rsidRPr="00B851EE">
        <w:t>Портал</w:t>
      </w:r>
      <w:r w:rsidRPr="00B851EE">
        <w:rPr>
          <w:spacing w:val="-13"/>
        </w:rPr>
        <w:t xml:space="preserve"> </w:t>
      </w:r>
      <w:r w:rsidRPr="00B851EE">
        <w:t>јавних набавки криптује понуде / пријаве и њихове делове и чува тајност садржине понуда / пријава као и информацију о идентитету привредног субјекта до датума и времена отварања понуда.</w:t>
      </w:r>
    </w:p>
    <w:p w14:paraId="3FDC4057" w14:textId="77777777" w:rsidR="0064371C" w:rsidRPr="00B851EE" w:rsidRDefault="009E260C" w:rsidP="00E244F6">
      <w:pPr>
        <w:tabs>
          <w:tab w:val="left" w:pos="9072"/>
        </w:tabs>
        <w:spacing w:before="120" w:line="276" w:lineRule="auto"/>
        <w:ind w:left="100" w:right="72"/>
        <w:jc w:val="both"/>
      </w:pPr>
      <w:r w:rsidRPr="00B851EE">
        <w:rPr>
          <w:noProof/>
        </w:rPr>
        <w:drawing>
          <wp:anchor distT="0" distB="0" distL="0" distR="0" simplePos="0" relativeHeight="251650560" behindDoc="1" locked="0" layoutInCell="1" allowOverlap="1" wp14:anchorId="0D88F0E5" wp14:editId="598E3F4E">
            <wp:simplePos x="0" y="0"/>
            <wp:positionH relativeFrom="page">
              <wp:posOffset>5888768</wp:posOffset>
            </wp:positionH>
            <wp:positionV relativeFrom="paragraph">
              <wp:posOffset>194619</wp:posOffset>
            </wp:positionV>
            <wp:extent cx="74474" cy="9853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9" cstate="print"/>
                    <a:stretch>
                      <a:fillRect/>
                    </a:stretch>
                  </pic:blipFill>
                  <pic:spPr>
                    <a:xfrm>
                      <a:off x="0" y="0"/>
                      <a:ext cx="74474" cy="98530"/>
                    </a:xfrm>
                    <a:prstGeom prst="rect">
                      <a:avLst/>
                    </a:prstGeom>
                  </pic:spPr>
                </pic:pic>
              </a:graphicData>
            </a:graphic>
          </wp:anchor>
        </w:drawing>
      </w:r>
      <w:r w:rsidRPr="00B851EE">
        <w:rPr>
          <w:noProof/>
        </w:rPr>
        <w:drawing>
          <wp:anchor distT="0" distB="0" distL="0" distR="0" simplePos="0" relativeHeight="251654656" behindDoc="1" locked="0" layoutInCell="1" allowOverlap="1" wp14:anchorId="411F836E" wp14:editId="7101E29B">
            <wp:simplePos x="0" y="0"/>
            <wp:positionH relativeFrom="page">
              <wp:posOffset>1292638</wp:posOffset>
            </wp:positionH>
            <wp:positionV relativeFrom="paragraph">
              <wp:posOffset>367974</wp:posOffset>
            </wp:positionV>
            <wp:extent cx="74474" cy="9853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9" cstate="print"/>
                    <a:stretch>
                      <a:fillRect/>
                    </a:stretch>
                  </pic:blipFill>
                  <pic:spPr>
                    <a:xfrm>
                      <a:off x="0" y="0"/>
                      <a:ext cx="74474" cy="98530"/>
                    </a:xfrm>
                    <a:prstGeom prst="rect">
                      <a:avLst/>
                    </a:prstGeom>
                  </pic:spPr>
                </pic:pic>
              </a:graphicData>
            </a:graphic>
          </wp:anchor>
        </w:drawing>
      </w:r>
      <w:r w:rsidRPr="00B851EE">
        <w:t>Привредни субјект може да припрема, учитава на Портал (</w:t>
      </w:r>
      <w:r w:rsidRPr="00B851EE">
        <w:rPr>
          <w:i/>
        </w:rPr>
        <w:t>Страница поступка</w:t>
      </w:r>
      <w:r w:rsidRPr="00B851EE">
        <w:rPr>
          <w:i/>
          <w:spacing w:val="40"/>
        </w:rPr>
        <w:t xml:space="preserve"> </w:t>
      </w:r>
      <w:r w:rsidRPr="00B851EE">
        <w:rPr>
          <w:i/>
        </w:rPr>
        <w:t>Понуде илиПријаве Припрема документације</w:t>
      </w:r>
      <w:r w:rsidRPr="00B851EE">
        <w:t>) документе које намерава да прилаже у оквиру понуде /пријаве.</w:t>
      </w:r>
    </w:p>
    <w:p w14:paraId="03E1DA49" w14:textId="209317D6" w:rsidR="0064371C" w:rsidRDefault="00C162CB" w:rsidP="00E244F6">
      <w:pPr>
        <w:pStyle w:val="BodyText"/>
        <w:spacing w:before="119" w:line="276" w:lineRule="auto"/>
        <w:ind w:left="100"/>
      </w:pPr>
      <w:hyperlink r:id="rId20">
        <w:r w:rsidR="009E260C" w:rsidRPr="00B851EE">
          <w:rPr>
            <w:color w:val="0000FF"/>
            <w:u w:val="single" w:color="0000FF"/>
          </w:rPr>
          <w:t>види</w:t>
        </w:r>
        <w:r w:rsidR="009E260C" w:rsidRPr="00B851EE">
          <w:rPr>
            <w:color w:val="0000FF"/>
            <w:spacing w:val="-9"/>
            <w:u w:val="single" w:color="0000FF"/>
          </w:rPr>
          <w:t xml:space="preserve"> </w:t>
        </w:r>
        <w:r w:rsidR="009E260C" w:rsidRPr="00B851EE">
          <w:rPr>
            <w:color w:val="0000FF"/>
            <w:u w:val="single" w:color="0000FF"/>
          </w:rPr>
          <w:t>опште</w:t>
        </w:r>
        <w:r w:rsidR="009E260C" w:rsidRPr="00B851EE">
          <w:rPr>
            <w:color w:val="0000FF"/>
            <w:spacing w:val="-10"/>
            <w:u w:val="single" w:color="0000FF"/>
          </w:rPr>
          <w:t xml:space="preserve"> </w:t>
        </w:r>
        <w:r w:rsidR="009E260C" w:rsidRPr="00B851EE">
          <w:rPr>
            <w:color w:val="0000FF"/>
            <w:u w:val="single" w:color="0000FF"/>
          </w:rPr>
          <w:t>упутство</w:t>
        </w:r>
        <w:r w:rsidR="009E260C" w:rsidRPr="00B851EE">
          <w:rPr>
            <w:color w:val="0000FF"/>
            <w:spacing w:val="-6"/>
            <w:u w:val="single" w:color="0000FF"/>
          </w:rPr>
          <w:t xml:space="preserve"> </w:t>
        </w:r>
        <w:r w:rsidR="009E260C" w:rsidRPr="00B851EE">
          <w:rPr>
            <w:color w:val="0000FF"/>
            <w:u w:val="single" w:color="0000FF"/>
          </w:rPr>
          <w:t>за</w:t>
        </w:r>
        <w:r w:rsidR="009E260C" w:rsidRPr="00B851EE">
          <w:rPr>
            <w:color w:val="0000FF"/>
            <w:spacing w:val="-11"/>
            <w:u w:val="single" w:color="0000FF"/>
          </w:rPr>
          <w:t xml:space="preserve"> </w:t>
        </w:r>
        <w:r w:rsidR="009E260C" w:rsidRPr="00B851EE">
          <w:rPr>
            <w:color w:val="0000FF"/>
            <w:u w:val="single" w:color="0000FF"/>
          </w:rPr>
          <w:t>кориснике</w:t>
        </w:r>
        <w:r w:rsidR="009E260C" w:rsidRPr="00B851EE">
          <w:rPr>
            <w:color w:val="0000FF"/>
            <w:spacing w:val="-9"/>
            <w:u w:val="single" w:color="0000FF"/>
          </w:rPr>
          <w:t xml:space="preserve"> </w:t>
        </w:r>
        <w:r w:rsidR="009E260C" w:rsidRPr="00B851EE">
          <w:rPr>
            <w:color w:val="0000FF"/>
            <w:spacing w:val="-2"/>
            <w:u w:val="single" w:color="0000FF"/>
          </w:rPr>
          <w:t>Портала</w:t>
        </w:r>
      </w:hyperlink>
    </w:p>
    <w:p w14:paraId="460625D6" w14:textId="77777777" w:rsidR="00E244F6" w:rsidRPr="00B851EE" w:rsidRDefault="00E244F6" w:rsidP="00E244F6">
      <w:pPr>
        <w:pStyle w:val="BodyText"/>
        <w:spacing w:before="119" w:line="276" w:lineRule="auto"/>
        <w:ind w:left="100"/>
      </w:pPr>
    </w:p>
    <w:p w14:paraId="0A7FE463" w14:textId="77777777" w:rsidR="0064371C" w:rsidRPr="00B851EE" w:rsidRDefault="009E260C" w:rsidP="0027246F">
      <w:pPr>
        <w:pStyle w:val="Heading4"/>
        <w:spacing w:line="276" w:lineRule="auto"/>
      </w:pPr>
      <w:r w:rsidRPr="00B851EE">
        <w:t>Наручилац</w:t>
      </w:r>
      <w:r w:rsidRPr="00B851EE">
        <w:rPr>
          <w:spacing w:val="-8"/>
        </w:rPr>
        <w:t xml:space="preserve"> </w:t>
      </w:r>
      <w:r w:rsidRPr="00B851EE">
        <w:t>захтева</w:t>
      </w:r>
      <w:r w:rsidRPr="00B851EE">
        <w:rPr>
          <w:spacing w:val="-8"/>
        </w:rPr>
        <w:t xml:space="preserve"> </w:t>
      </w:r>
      <w:r w:rsidRPr="00B851EE">
        <w:t>да</w:t>
      </w:r>
      <w:r w:rsidRPr="00B851EE">
        <w:rPr>
          <w:spacing w:val="-10"/>
        </w:rPr>
        <w:t xml:space="preserve"> </w:t>
      </w:r>
      <w:r w:rsidRPr="00B851EE">
        <w:t>понуђач</w:t>
      </w:r>
      <w:r w:rsidRPr="00B851EE">
        <w:rPr>
          <w:spacing w:val="-5"/>
        </w:rPr>
        <w:t xml:space="preserve"> </w:t>
      </w:r>
      <w:r w:rsidRPr="00B851EE">
        <w:t>у</w:t>
      </w:r>
      <w:r w:rsidRPr="00B851EE">
        <w:rPr>
          <w:spacing w:val="-6"/>
        </w:rPr>
        <w:t xml:space="preserve"> </w:t>
      </w:r>
      <w:r w:rsidRPr="00B851EE">
        <w:t>својој</w:t>
      </w:r>
      <w:r w:rsidRPr="00B851EE">
        <w:rPr>
          <w:spacing w:val="-7"/>
        </w:rPr>
        <w:t xml:space="preserve"> </w:t>
      </w:r>
      <w:r w:rsidRPr="00B851EE">
        <w:t>понуди</w:t>
      </w:r>
      <w:r w:rsidRPr="00B851EE">
        <w:rPr>
          <w:spacing w:val="-6"/>
        </w:rPr>
        <w:t xml:space="preserve"> </w:t>
      </w:r>
      <w:r w:rsidRPr="00B851EE">
        <w:t>/</w:t>
      </w:r>
      <w:r w:rsidRPr="00B851EE">
        <w:rPr>
          <w:spacing w:val="-7"/>
        </w:rPr>
        <w:t xml:space="preserve"> </w:t>
      </w:r>
      <w:r w:rsidRPr="00B851EE">
        <w:t>пријави</w:t>
      </w:r>
      <w:r w:rsidRPr="00B851EE">
        <w:rPr>
          <w:spacing w:val="-8"/>
        </w:rPr>
        <w:t xml:space="preserve"> </w:t>
      </w:r>
      <w:r w:rsidRPr="00B851EE">
        <w:t>приложи</w:t>
      </w:r>
      <w:r w:rsidRPr="00B851EE">
        <w:rPr>
          <w:spacing w:val="-6"/>
        </w:rPr>
        <w:t xml:space="preserve"> </w:t>
      </w:r>
      <w:r w:rsidRPr="00B851EE">
        <w:t>следеће</w:t>
      </w:r>
      <w:r w:rsidRPr="00B851EE">
        <w:rPr>
          <w:spacing w:val="-5"/>
        </w:rPr>
        <w:t xml:space="preserve"> </w:t>
      </w:r>
      <w:r w:rsidRPr="00B851EE">
        <w:rPr>
          <w:spacing w:val="-2"/>
        </w:rPr>
        <w:t>документе:</w:t>
      </w:r>
    </w:p>
    <w:p w14:paraId="6769507A" w14:textId="77777777" w:rsidR="0064371C" w:rsidRPr="00B851EE" w:rsidRDefault="009E260C" w:rsidP="0027246F">
      <w:pPr>
        <w:pStyle w:val="ListParagraph"/>
        <w:numPr>
          <w:ilvl w:val="0"/>
          <w:numId w:val="2"/>
        </w:numPr>
        <w:tabs>
          <w:tab w:val="left" w:pos="279"/>
        </w:tabs>
        <w:spacing w:line="276" w:lineRule="auto"/>
        <w:ind w:left="279" w:hanging="179"/>
      </w:pPr>
      <w:r w:rsidRPr="00B851EE">
        <w:t>Образац</w:t>
      </w:r>
      <w:r w:rsidRPr="00B851EE">
        <w:rPr>
          <w:spacing w:val="-11"/>
        </w:rPr>
        <w:t xml:space="preserve"> </w:t>
      </w:r>
      <w:r w:rsidRPr="00B851EE">
        <w:rPr>
          <w:spacing w:val="-2"/>
        </w:rPr>
        <w:t>понуде;</w:t>
      </w:r>
    </w:p>
    <w:p w14:paraId="4E414018" w14:textId="77777777" w:rsidR="0064371C" w:rsidRPr="00B851EE" w:rsidRDefault="009E260C" w:rsidP="0027246F">
      <w:pPr>
        <w:pStyle w:val="ListParagraph"/>
        <w:numPr>
          <w:ilvl w:val="0"/>
          <w:numId w:val="2"/>
        </w:numPr>
        <w:tabs>
          <w:tab w:val="left" w:pos="279"/>
        </w:tabs>
        <w:spacing w:line="276" w:lineRule="auto"/>
        <w:ind w:left="279" w:hanging="179"/>
      </w:pPr>
      <w:r w:rsidRPr="00B851EE">
        <w:t>Образац</w:t>
      </w:r>
      <w:r w:rsidRPr="00B851EE">
        <w:rPr>
          <w:spacing w:val="-9"/>
        </w:rPr>
        <w:t xml:space="preserve"> </w:t>
      </w:r>
      <w:r w:rsidRPr="00B851EE">
        <w:t>структуре</w:t>
      </w:r>
      <w:r w:rsidRPr="00B851EE">
        <w:rPr>
          <w:spacing w:val="-8"/>
        </w:rPr>
        <w:t xml:space="preserve"> </w:t>
      </w:r>
      <w:r w:rsidRPr="00B851EE">
        <w:t>понуђене</w:t>
      </w:r>
      <w:r w:rsidRPr="00B851EE">
        <w:rPr>
          <w:spacing w:val="-8"/>
        </w:rPr>
        <w:t xml:space="preserve"> </w:t>
      </w:r>
      <w:r w:rsidRPr="00B851EE">
        <w:rPr>
          <w:spacing w:val="-2"/>
        </w:rPr>
        <w:t>цене;</w:t>
      </w:r>
    </w:p>
    <w:p w14:paraId="3844C883" w14:textId="77777777" w:rsidR="0064371C" w:rsidRPr="00B851EE" w:rsidRDefault="009E260C" w:rsidP="0027246F">
      <w:pPr>
        <w:pStyle w:val="ListParagraph"/>
        <w:numPr>
          <w:ilvl w:val="0"/>
          <w:numId w:val="2"/>
        </w:numPr>
        <w:tabs>
          <w:tab w:val="left" w:pos="279"/>
        </w:tabs>
        <w:spacing w:line="276" w:lineRule="auto"/>
        <w:ind w:left="279" w:hanging="179"/>
      </w:pPr>
      <w:r w:rsidRPr="00B851EE">
        <w:t>Образац</w:t>
      </w:r>
      <w:r w:rsidRPr="00B851EE">
        <w:rPr>
          <w:spacing w:val="-9"/>
        </w:rPr>
        <w:t xml:space="preserve"> </w:t>
      </w:r>
      <w:r w:rsidRPr="00B851EE">
        <w:t>трошкова</w:t>
      </w:r>
      <w:r w:rsidRPr="00B851EE">
        <w:rPr>
          <w:spacing w:val="-9"/>
        </w:rPr>
        <w:t xml:space="preserve"> </w:t>
      </w:r>
      <w:r w:rsidRPr="00B851EE">
        <w:t>припреме</w:t>
      </w:r>
      <w:r w:rsidRPr="00B851EE">
        <w:rPr>
          <w:spacing w:val="-8"/>
        </w:rPr>
        <w:t xml:space="preserve"> </w:t>
      </w:r>
      <w:r w:rsidRPr="00B851EE">
        <w:t>понуде</w:t>
      </w:r>
      <w:r w:rsidRPr="00B851EE">
        <w:rPr>
          <w:spacing w:val="-9"/>
        </w:rPr>
        <w:t xml:space="preserve"> </w:t>
      </w:r>
      <w:r w:rsidRPr="00B851EE">
        <w:t>(достављање</w:t>
      </w:r>
      <w:r w:rsidRPr="00B851EE">
        <w:rPr>
          <w:spacing w:val="-9"/>
        </w:rPr>
        <w:t xml:space="preserve"> </w:t>
      </w:r>
      <w:r w:rsidRPr="00B851EE">
        <w:t>овог</w:t>
      </w:r>
      <w:r w:rsidRPr="00B851EE">
        <w:rPr>
          <w:spacing w:val="-7"/>
        </w:rPr>
        <w:t xml:space="preserve"> </w:t>
      </w:r>
      <w:r w:rsidRPr="00B851EE">
        <w:t>обрасца</w:t>
      </w:r>
      <w:r w:rsidRPr="00B851EE">
        <w:rPr>
          <w:spacing w:val="-8"/>
        </w:rPr>
        <w:t xml:space="preserve"> </w:t>
      </w:r>
      <w:r w:rsidRPr="00B851EE">
        <w:t>није</w:t>
      </w:r>
      <w:r w:rsidRPr="00B851EE">
        <w:rPr>
          <w:spacing w:val="-7"/>
        </w:rPr>
        <w:t xml:space="preserve"> </w:t>
      </w:r>
      <w:r w:rsidRPr="00B851EE">
        <w:rPr>
          <w:spacing w:val="-2"/>
        </w:rPr>
        <w:t>обавезно;</w:t>
      </w:r>
    </w:p>
    <w:p w14:paraId="41CD23BB" w14:textId="77777777" w:rsidR="0064371C" w:rsidRPr="00B851EE" w:rsidRDefault="009E260C" w:rsidP="0027246F">
      <w:pPr>
        <w:pStyle w:val="ListParagraph"/>
        <w:numPr>
          <w:ilvl w:val="0"/>
          <w:numId w:val="2"/>
        </w:numPr>
        <w:tabs>
          <w:tab w:val="left" w:pos="279"/>
        </w:tabs>
        <w:spacing w:line="276" w:lineRule="auto"/>
        <w:ind w:left="279" w:hanging="179"/>
      </w:pPr>
      <w:r w:rsidRPr="00B851EE">
        <w:t>Изјаву</w:t>
      </w:r>
      <w:r w:rsidRPr="00B851EE">
        <w:rPr>
          <w:spacing w:val="-15"/>
        </w:rPr>
        <w:t xml:space="preserve"> </w:t>
      </w:r>
      <w:r w:rsidRPr="00B851EE">
        <w:t>о</w:t>
      </w:r>
      <w:r w:rsidRPr="00B851EE">
        <w:rPr>
          <w:spacing w:val="-6"/>
        </w:rPr>
        <w:t xml:space="preserve"> </w:t>
      </w:r>
      <w:r w:rsidRPr="00B851EE">
        <w:t>испуњености</w:t>
      </w:r>
      <w:r w:rsidRPr="00B851EE">
        <w:rPr>
          <w:spacing w:val="-5"/>
        </w:rPr>
        <w:t xml:space="preserve"> </w:t>
      </w:r>
      <w:r w:rsidRPr="00B851EE">
        <w:t>критеријума</w:t>
      </w:r>
      <w:r w:rsidRPr="00B851EE">
        <w:rPr>
          <w:spacing w:val="-10"/>
        </w:rPr>
        <w:t xml:space="preserve"> </w:t>
      </w:r>
      <w:r w:rsidRPr="00B851EE">
        <w:t>за</w:t>
      </w:r>
      <w:r w:rsidRPr="00B851EE">
        <w:rPr>
          <w:spacing w:val="-7"/>
        </w:rPr>
        <w:t xml:space="preserve"> </w:t>
      </w:r>
      <w:r w:rsidRPr="00B851EE">
        <w:t>квалитативни</w:t>
      </w:r>
      <w:r w:rsidRPr="00B851EE">
        <w:rPr>
          <w:spacing w:val="-8"/>
        </w:rPr>
        <w:t xml:space="preserve"> </w:t>
      </w:r>
      <w:r w:rsidRPr="00B851EE">
        <w:t>избор</w:t>
      </w:r>
      <w:r w:rsidRPr="00B851EE">
        <w:rPr>
          <w:spacing w:val="-10"/>
        </w:rPr>
        <w:t xml:space="preserve"> </w:t>
      </w:r>
      <w:r w:rsidRPr="00B851EE">
        <w:t>привредног</w:t>
      </w:r>
      <w:r w:rsidRPr="00B851EE">
        <w:rPr>
          <w:spacing w:val="-9"/>
        </w:rPr>
        <w:t xml:space="preserve"> </w:t>
      </w:r>
      <w:r w:rsidRPr="00B851EE">
        <w:rPr>
          <w:spacing w:val="-2"/>
        </w:rPr>
        <w:t>субјекта;</w:t>
      </w:r>
    </w:p>
    <w:p w14:paraId="75E0841D" w14:textId="77777777" w:rsidR="0064371C" w:rsidRPr="00B851EE" w:rsidRDefault="009E260C" w:rsidP="0027246F">
      <w:pPr>
        <w:pStyle w:val="ListParagraph"/>
        <w:numPr>
          <w:ilvl w:val="0"/>
          <w:numId w:val="2"/>
        </w:numPr>
        <w:tabs>
          <w:tab w:val="left" w:pos="279"/>
        </w:tabs>
        <w:spacing w:line="276" w:lineRule="auto"/>
        <w:ind w:left="279" w:hanging="179"/>
      </w:pPr>
      <w:r w:rsidRPr="00B851EE">
        <w:t>Модел</w:t>
      </w:r>
      <w:r w:rsidRPr="00B851EE">
        <w:rPr>
          <w:spacing w:val="-7"/>
        </w:rPr>
        <w:t xml:space="preserve"> </w:t>
      </w:r>
      <w:r w:rsidRPr="00B851EE">
        <w:rPr>
          <w:spacing w:val="-2"/>
        </w:rPr>
        <w:t>уговора;</w:t>
      </w:r>
    </w:p>
    <w:p w14:paraId="41393BCE" w14:textId="77777777" w:rsidR="0064371C" w:rsidRPr="006A1BB0" w:rsidRDefault="009E260C" w:rsidP="0027246F">
      <w:pPr>
        <w:pStyle w:val="Heading4"/>
        <w:numPr>
          <w:ilvl w:val="0"/>
          <w:numId w:val="2"/>
        </w:numPr>
        <w:tabs>
          <w:tab w:val="left" w:pos="279"/>
        </w:tabs>
        <w:spacing w:line="276" w:lineRule="auto"/>
        <w:ind w:left="279" w:hanging="179"/>
        <w:rPr>
          <w:b w:val="0"/>
        </w:rPr>
      </w:pPr>
      <w:r w:rsidRPr="006A1BB0">
        <w:rPr>
          <w:b w:val="0"/>
        </w:rPr>
        <w:t>Средство</w:t>
      </w:r>
      <w:r w:rsidRPr="006A1BB0">
        <w:rPr>
          <w:b w:val="0"/>
          <w:spacing w:val="-5"/>
        </w:rPr>
        <w:t xml:space="preserve"> </w:t>
      </w:r>
      <w:r w:rsidRPr="006A1BB0">
        <w:rPr>
          <w:b w:val="0"/>
        </w:rPr>
        <w:t>обезбеђења</w:t>
      </w:r>
      <w:r w:rsidRPr="006A1BB0">
        <w:rPr>
          <w:b w:val="0"/>
          <w:spacing w:val="-5"/>
        </w:rPr>
        <w:t xml:space="preserve"> </w:t>
      </w:r>
      <w:r w:rsidRPr="006A1BB0">
        <w:rPr>
          <w:b w:val="0"/>
        </w:rPr>
        <w:t>за</w:t>
      </w:r>
      <w:r w:rsidRPr="006A1BB0">
        <w:rPr>
          <w:b w:val="0"/>
          <w:spacing w:val="-5"/>
        </w:rPr>
        <w:t xml:space="preserve"> </w:t>
      </w:r>
      <w:r w:rsidRPr="006A1BB0">
        <w:rPr>
          <w:b w:val="0"/>
        </w:rPr>
        <w:t>озбиљност</w:t>
      </w:r>
      <w:r w:rsidRPr="006A1BB0">
        <w:rPr>
          <w:b w:val="0"/>
          <w:spacing w:val="-4"/>
        </w:rPr>
        <w:t xml:space="preserve"> </w:t>
      </w:r>
      <w:r w:rsidRPr="006A1BB0">
        <w:rPr>
          <w:b w:val="0"/>
          <w:spacing w:val="-2"/>
        </w:rPr>
        <w:t>понуде</w:t>
      </w:r>
    </w:p>
    <w:p w14:paraId="4BB81DA2" w14:textId="77777777" w:rsidR="0064371C" w:rsidRPr="00B851EE" w:rsidRDefault="009E260C" w:rsidP="0027246F">
      <w:pPr>
        <w:pStyle w:val="BodyText"/>
        <w:spacing w:line="276" w:lineRule="auto"/>
        <w:ind w:left="100" w:right="156"/>
        <w:jc w:val="both"/>
      </w:pPr>
      <w:r w:rsidRPr="00B851EE">
        <w:t>Средство обезбеђења за озбиљност понуде привредни субјект доставља у складу са чланом 45. став 4. Закона, у року за достављање понуда.</w:t>
      </w:r>
    </w:p>
    <w:p w14:paraId="36500F7B" w14:textId="7F35CDB5" w:rsidR="004777F9" w:rsidRDefault="00140667" w:rsidP="00190589">
      <w:pPr>
        <w:pStyle w:val="ListParagraph"/>
        <w:numPr>
          <w:ilvl w:val="0"/>
          <w:numId w:val="2"/>
        </w:numPr>
        <w:tabs>
          <w:tab w:val="left" w:pos="284"/>
        </w:tabs>
        <w:spacing w:line="276" w:lineRule="auto"/>
        <w:ind w:left="142" w:right="-70" w:firstLine="142"/>
        <w:jc w:val="both"/>
      </w:pPr>
      <w:r w:rsidRPr="004777F9">
        <w:rPr>
          <w:lang w:val="sr-Cyrl-RS"/>
        </w:rPr>
        <w:t>К</w:t>
      </w:r>
      <w:r w:rsidRPr="004777F9">
        <w:t>аталог или техничку документацију произвођача клима уређаја као доказ испуњености захтеваних карактеристика клима уређаја</w:t>
      </w:r>
      <w:r w:rsidRPr="004777F9">
        <w:rPr>
          <w:lang w:val="sr-Cyrl-RS"/>
        </w:rPr>
        <w:t xml:space="preserve"> и дефинисаног критеријума за доделу уговора. </w:t>
      </w:r>
      <w:r w:rsidRPr="004777F9">
        <w:t>Каталог или техничка документација произвођача треба да садрже назив произвођача, модел/ознаку понуђеног клима</w:t>
      </w:r>
      <w:r w:rsidRPr="00140667">
        <w:t xml:space="preserve"> уређаја и детаљну спецификацију производа који понуђач нуди. У достављеној документацији морају бити садржани сви подаци о понуђеним клима уређајима у складу са захтеваним карактеристикама предвиђеним у Техничкој спецификацији.  </w:t>
      </w:r>
    </w:p>
    <w:p w14:paraId="16943619" w14:textId="77777777" w:rsidR="004777F9" w:rsidRPr="00B851EE" w:rsidRDefault="004777F9" w:rsidP="0027246F">
      <w:pPr>
        <w:pStyle w:val="ListParagraph"/>
        <w:tabs>
          <w:tab w:val="left" w:pos="0"/>
        </w:tabs>
        <w:spacing w:line="276" w:lineRule="auto"/>
        <w:ind w:left="0" w:right="160"/>
        <w:jc w:val="both"/>
      </w:pPr>
    </w:p>
    <w:p w14:paraId="456A2EE2" w14:textId="77777777" w:rsidR="0064371C" w:rsidRPr="00B851EE" w:rsidRDefault="009E260C" w:rsidP="00E244F6">
      <w:pPr>
        <w:pStyle w:val="BodyText"/>
        <w:spacing w:before="1" w:line="276" w:lineRule="auto"/>
        <w:ind w:left="100" w:right="-70"/>
        <w:jc w:val="both"/>
      </w:pPr>
      <w:r w:rsidRPr="00B851EE">
        <w:t>Уз сваки тражени документ привредни субјект може да учита више докумената, ако се документ састоји од више делова.</w:t>
      </w:r>
    </w:p>
    <w:p w14:paraId="1595725E" w14:textId="77777777" w:rsidR="0064371C" w:rsidRPr="00B851EE" w:rsidRDefault="009E260C" w:rsidP="00E244F6">
      <w:pPr>
        <w:pStyle w:val="BodyText"/>
        <w:spacing w:before="119" w:line="276" w:lineRule="auto"/>
        <w:ind w:left="100" w:right="-70"/>
        <w:jc w:val="both"/>
      </w:pPr>
      <w:r w:rsidRPr="00B851EE">
        <w:t>Приликом учитавања докумената на Портал јавних набавки привредни субјект на Порталуозначава да ли је поједини документ понуде поверљив (у складу са чланом 38. Закона о јавним</w:t>
      </w:r>
      <w:r w:rsidRPr="00B851EE">
        <w:rPr>
          <w:spacing w:val="-13"/>
        </w:rPr>
        <w:t xml:space="preserve"> </w:t>
      </w:r>
      <w:r w:rsidRPr="00B851EE">
        <w:t>набавкама), наводи правни основ на основу којег су документи означени поверљивим</w:t>
      </w:r>
      <w:r w:rsidRPr="00B851EE">
        <w:rPr>
          <w:spacing w:val="-14"/>
        </w:rPr>
        <w:t xml:space="preserve"> </w:t>
      </w:r>
      <w:r w:rsidRPr="00B851EE">
        <w:t>и образлаже разлог(е) поверљивости.</w:t>
      </w:r>
      <w:r w:rsidRPr="00B851EE">
        <w:rPr>
          <w:spacing w:val="-14"/>
        </w:rPr>
        <w:t xml:space="preserve"> </w:t>
      </w:r>
      <w:r w:rsidRPr="00B851EE">
        <w:t>У</w:t>
      </w:r>
      <w:r w:rsidRPr="00B851EE">
        <w:rPr>
          <w:spacing w:val="-14"/>
        </w:rPr>
        <w:t xml:space="preserve"> </w:t>
      </w:r>
      <w:r w:rsidRPr="00B851EE">
        <w:t>случају</w:t>
      </w:r>
      <w:r w:rsidRPr="00B851EE">
        <w:rPr>
          <w:spacing w:val="-2"/>
        </w:rPr>
        <w:t xml:space="preserve"> </w:t>
      </w:r>
      <w:r w:rsidRPr="00B851EE">
        <w:t>да одређени документ има само поједине делове</w:t>
      </w:r>
      <w:r w:rsidRPr="00B851EE">
        <w:rPr>
          <w:spacing w:val="-14"/>
        </w:rPr>
        <w:t xml:space="preserve"> </w:t>
      </w:r>
      <w:r w:rsidRPr="00B851EE">
        <w:t>поверљиве,</w:t>
      </w:r>
      <w:r w:rsidRPr="00B851EE">
        <w:rPr>
          <w:spacing w:val="-14"/>
        </w:rPr>
        <w:t xml:space="preserve"> </w:t>
      </w:r>
      <w:r w:rsidRPr="00B851EE">
        <w:t>пре</w:t>
      </w:r>
      <w:r w:rsidRPr="00B851EE">
        <w:rPr>
          <w:spacing w:val="-14"/>
        </w:rPr>
        <w:t xml:space="preserve"> </w:t>
      </w:r>
      <w:r w:rsidRPr="00B851EE">
        <w:t>учитавања тог документа на Портал, потребно је да привредни субјект</w:t>
      </w:r>
      <w:r w:rsidRPr="00B851EE">
        <w:rPr>
          <w:spacing w:val="-14"/>
        </w:rPr>
        <w:t xml:space="preserve"> </w:t>
      </w:r>
      <w:r w:rsidRPr="00B851EE">
        <w:t>издвоји поверљиве делове у засебни документ, означи га поверљивим, и тако га учита на Портал јавних набавки. Делове који нису поверљиви, потребно је раздвојити у засебни документ или документе и тако их учитати на Портал јавних</w:t>
      </w:r>
      <w:r w:rsidRPr="00B851EE">
        <w:rPr>
          <w:spacing w:val="-1"/>
        </w:rPr>
        <w:t xml:space="preserve"> </w:t>
      </w:r>
      <w:r w:rsidRPr="00B851EE">
        <w:t>набавки.</w:t>
      </w:r>
      <w:r w:rsidRPr="00B851EE">
        <w:rPr>
          <w:spacing w:val="-2"/>
        </w:rPr>
        <w:t xml:space="preserve"> </w:t>
      </w:r>
      <w:r w:rsidRPr="00B851EE">
        <w:t>Ниједан</w:t>
      </w:r>
      <w:r w:rsidRPr="00B851EE">
        <w:rPr>
          <w:spacing w:val="-1"/>
        </w:rPr>
        <w:t xml:space="preserve"> </w:t>
      </w:r>
      <w:r w:rsidRPr="00B851EE">
        <w:t>део</w:t>
      </w:r>
      <w:r w:rsidRPr="00B851EE">
        <w:rPr>
          <w:spacing w:val="-1"/>
        </w:rPr>
        <w:t xml:space="preserve"> </w:t>
      </w:r>
      <w:r w:rsidRPr="00B851EE">
        <w:t>електронске понуде / пријаве</w:t>
      </w:r>
      <w:r w:rsidRPr="00B851EE">
        <w:rPr>
          <w:spacing w:val="-1"/>
        </w:rPr>
        <w:t xml:space="preserve"> </w:t>
      </w:r>
      <w:r w:rsidRPr="00B851EE">
        <w:t>се</w:t>
      </w:r>
      <w:r w:rsidRPr="00B851EE">
        <w:rPr>
          <w:spacing w:val="-1"/>
        </w:rPr>
        <w:t xml:space="preserve"> </w:t>
      </w:r>
      <w:r w:rsidRPr="00B851EE">
        <w:t>не</w:t>
      </w:r>
      <w:r w:rsidRPr="00B851EE">
        <w:rPr>
          <w:spacing w:val="-1"/>
        </w:rPr>
        <w:t xml:space="preserve"> </w:t>
      </w:r>
      <w:r w:rsidRPr="00B851EE">
        <w:t>потписује,</w:t>
      </w:r>
      <w:r w:rsidRPr="00B851EE">
        <w:rPr>
          <w:spacing w:val="-1"/>
        </w:rPr>
        <w:t xml:space="preserve"> </w:t>
      </w:r>
      <w:r w:rsidRPr="00B851EE">
        <w:t>није потребан</w:t>
      </w:r>
      <w:r w:rsidRPr="00B851EE">
        <w:rPr>
          <w:spacing w:val="-1"/>
        </w:rPr>
        <w:t xml:space="preserve"> </w:t>
      </w:r>
      <w:r w:rsidRPr="00B851EE">
        <w:t>печат</w:t>
      </w:r>
      <w:r w:rsidRPr="00B851EE">
        <w:rPr>
          <w:spacing w:val="-1"/>
        </w:rPr>
        <w:t xml:space="preserve"> </w:t>
      </w:r>
      <w:r w:rsidRPr="00B851EE">
        <w:t>нити је потребноскенирање докумената.</w:t>
      </w:r>
    </w:p>
    <w:p w14:paraId="4213FFDC" w14:textId="545817CA" w:rsidR="0064371C" w:rsidRPr="00B851EE" w:rsidRDefault="0064371C" w:rsidP="00E244F6">
      <w:pPr>
        <w:pStyle w:val="BodyText"/>
        <w:spacing w:before="24" w:line="276" w:lineRule="auto"/>
        <w:ind w:right="-70"/>
      </w:pPr>
    </w:p>
    <w:p w14:paraId="144B6E8B" w14:textId="77777777" w:rsidR="0064371C" w:rsidRPr="00B851EE" w:rsidRDefault="009E260C" w:rsidP="0027246F">
      <w:pPr>
        <w:pStyle w:val="Heading4"/>
        <w:spacing w:before="1" w:line="276" w:lineRule="auto"/>
      </w:pPr>
      <w:r w:rsidRPr="00B851EE">
        <w:t>Изјава</w:t>
      </w:r>
      <w:r w:rsidRPr="00B851EE">
        <w:rPr>
          <w:spacing w:val="-11"/>
        </w:rPr>
        <w:t xml:space="preserve"> </w:t>
      </w:r>
      <w:r w:rsidRPr="00B851EE">
        <w:t>о</w:t>
      </w:r>
      <w:r w:rsidRPr="00B851EE">
        <w:rPr>
          <w:spacing w:val="-11"/>
        </w:rPr>
        <w:t xml:space="preserve"> </w:t>
      </w:r>
      <w:r w:rsidRPr="00B851EE">
        <w:t>испуњености</w:t>
      </w:r>
      <w:r w:rsidRPr="00B851EE">
        <w:rPr>
          <w:spacing w:val="-13"/>
        </w:rPr>
        <w:t xml:space="preserve"> </w:t>
      </w:r>
      <w:r w:rsidRPr="00B851EE">
        <w:t>критеријума</w:t>
      </w:r>
      <w:r w:rsidRPr="00B851EE">
        <w:rPr>
          <w:spacing w:val="-11"/>
        </w:rPr>
        <w:t xml:space="preserve"> </w:t>
      </w:r>
      <w:r w:rsidRPr="00B851EE">
        <w:t>за</w:t>
      </w:r>
      <w:r w:rsidRPr="00B851EE">
        <w:rPr>
          <w:spacing w:val="-11"/>
        </w:rPr>
        <w:t xml:space="preserve"> </w:t>
      </w:r>
      <w:r w:rsidRPr="00B851EE">
        <w:t>квалитативни</w:t>
      </w:r>
      <w:r w:rsidRPr="00B851EE">
        <w:rPr>
          <w:spacing w:val="-10"/>
        </w:rPr>
        <w:t xml:space="preserve"> </w:t>
      </w:r>
      <w:r w:rsidRPr="00B851EE">
        <w:t>избор</w:t>
      </w:r>
      <w:r w:rsidRPr="00B851EE">
        <w:rPr>
          <w:spacing w:val="-11"/>
        </w:rPr>
        <w:t xml:space="preserve"> </w:t>
      </w:r>
      <w:r w:rsidRPr="00B851EE">
        <w:t>привредног</w:t>
      </w:r>
      <w:r w:rsidRPr="00B851EE">
        <w:rPr>
          <w:spacing w:val="-13"/>
        </w:rPr>
        <w:t xml:space="preserve"> </w:t>
      </w:r>
      <w:r w:rsidRPr="00B851EE">
        <w:rPr>
          <w:spacing w:val="-2"/>
        </w:rPr>
        <w:t>субјекта</w:t>
      </w:r>
    </w:p>
    <w:p w14:paraId="2CDC993F" w14:textId="0569CD42" w:rsidR="0064371C" w:rsidRPr="00B851EE" w:rsidRDefault="009E260C" w:rsidP="00E244F6">
      <w:pPr>
        <w:pStyle w:val="BodyText"/>
        <w:spacing w:before="121" w:line="276" w:lineRule="auto"/>
        <w:ind w:left="100" w:right="151"/>
        <w:jc w:val="both"/>
      </w:pPr>
      <w:r w:rsidRPr="00B851EE">
        <w:t>Изјава</w:t>
      </w:r>
      <w:r w:rsidRPr="00B851EE">
        <w:rPr>
          <w:spacing w:val="-2"/>
        </w:rPr>
        <w:t xml:space="preserve"> </w:t>
      </w:r>
      <w:r w:rsidRPr="00B851EE">
        <w:t>о</w:t>
      </w:r>
      <w:r w:rsidRPr="00B851EE">
        <w:rPr>
          <w:spacing w:val="-5"/>
        </w:rPr>
        <w:t xml:space="preserve"> </w:t>
      </w:r>
      <w:r w:rsidRPr="00B851EE">
        <w:t>испуњености</w:t>
      </w:r>
      <w:r w:rsidRPr="00B851EE">
        <w:rPr>
          <w:spacing w:val="-3"/>
        </w:rPr>
        <w:t xml:space="preserve"> </w:t>
      </w:r>
      <w:r w:rsidRPr="00B851EE">
        <w:t>критеријума</w:t>
      </w:r>
      <w:r w:rsidRPr="00B851EE">
        <w:rPr>
          <w:spacing w:val="-1"/>
        </w:rPr>
        <w:t xml:space="preserve"> </w:t>
      </w:r>
      <w:r w:rsidRPr="00B851EE">
        <w:t>за</w:t>
      </w:r>
      <w:r w:rsidRPr="00B851EE">
        <w:rPr>
          <w:spacing w:val="-7"/>
        </w:rPr>
        <w:t xml:space="preserve"> </w:t>
      </w:r>
      <w:r w:rsidRPr="00B851EE">
        <w:t>квалитативни</w:t>
      </w:r>
      <w:r w:rsidRPr="00B851EE">
        <w:rPr>
          <w:spacing w:val="-3"/>
        </w:rPr>
        <w:t xml:space="preserve"> </w:t>
      </w:r>
      <w:r w:rsidRPr="00B851EE">
        <w:t>избор</w:t>
      </w:r>
      <w:r w:rsidRPr="00B851EE">
        <w:rPr>
          <w:spacing w:val="-1"/>
        </w:rPr>
        <w:t xml:space="preserve"> </w:t>
      </w:r>
      <w:r w:rsidRPr="00B851EE">
        <w:t>привредног</w:t>
      </w:r>
      <w:r w:rsidRPr="00B851EE">
        <w:rPr>
          <w:spacing w:val="-4"/>
        </w:rPr>
        <w:t xml:space="preserve"> </w:t>
      </w:r>
      <w:r w:rsidRPr="00B851EE">
        <w:t>субјекта</w:t>
      </w:r>
      <w:r w:rsidRPr="00B851EE">
        <w:rPr>
          <w:spacing w:val="-2"/>
        </w:rPr>
        <w:t xml:space="preserve"> </w:t>
      </w:r>
      <w:r w:rsidRPr="00B851EE">
        <w:t>попуњава</w:t>
      </w:r>
      <w:r w:rsidRPr="00B851EE">
        <w:rPr>
          <w:spacing w:val="-5"/>
        </w:rPr>
        <w:t xml:space="preserve"> </w:t>
      </w:r>
      <w:r w:rsidRPr="00B851EE">
        <w:t>се</w:t>
      </w:r>
      <w:r w:rsidR="00E244F6">
        <w:rPr>
          <w:lang w:val="sr-Cyrl-RS"/>
        </w:rPr>
        <w:t xml:space="preserve"> </w:t>
      </w:r>
      <w:r w:rsidRPr="00B851EE">
        <w:lastRenderedPageBreak/>
        <w:t>електронски на Порталу.</w:t>
      </w:r>
    </w:p>
    <w:p w14:paraId="29A34346" w14:textId="70705678" w:rsidR="0064371C" w:rsidRPr="00B851EE" w:rsidRDefault="009E260C" w:rsidP="00E244F6">
      <w:pPr>
        <w:spacing w:before="119" w:line="276" w:lineRule="auto"/>
        <w:ind w:left="100"/>
        <w:jc w:val="both"/>
      </w:pPr>
      <w:r w:rsidRPr="00B851EE">
        <w:t>Део</w:t>
      </w:r>
      <w:r w:rsidRPr="00B851EE">
        <w:rPr>
          <w:spacing w:val="80"/>
        </w:rPr>
        <w:t xml:space="preserve"> </w:t>
      </w:r>
      <w:r w:rsidRPr="00B851EE">
        <w:t>конкурсне</w:t>
      </w:r>
      <w:r w:rsidRPr="00B851EE">
        <w:rPr>
          <w:spacing w:val="80"/>
        </w:rPr>
        <w:t xml:space="preserve"> </w:t>
      </w:r>
      <w:r w:rsidRPr="00B851EE">
        <w:t>документације</w:t>
      </w:r>
      <w:r w:rsidRPr="00B851EE">
        <w:rPr>
          <w:spacing w:val="80"/>
        </w:rPr>
        <w:t xml:space="preserve"> </w:t>
      </w:r>
      <w:r w:rsidRPr="00B851EE">
        <w:rPr>
          <w:b/>
        </w:rPr>
        <w:t>Критеријуми</w:t>
      </w:r>
      <w:r w:rsidRPr="00B851EE">
        <w:rPr>
          <w:b/>
          <w:spacing w:val="80"/>
        </w:rPr>
        <w:t xml:space="preserve"> </w:t>
      </w:r>
      <w:r w:rsidRPr="00B851EE">
        <w:rPr>
          <w:b/>
        </w:rPr>
        <w:t>за</w:t>
      </w:r>
      <w:r w:rsidRPr="00B851EE">
        <w:rPr>
          <w:b/>
          <w:spacing w:val="80"/>
        </w:rPr>
        <w:t xml:space="preserve"> </w:t>
      </w:r>
      <w:r w:rsidRPr="00B851EE">
        <w:rPr>
          <w:b/>
        </w:rPr>
        <w:t>квалитативни</w:t>
      </w:r>
      <w:r w:rsidRPr="00B851EE">
        <w:rPr>
          <w:b/>
          <w:spacing w:val="80"/>
        </w:rPr>
        <w:t xml:space="preserve"> </w:t>
      </w:r>
      <w:r w:rsidRPr="00B851EE">
        <w:rPr>
          <w:b/>
        </w:rPr>
        <w:t>избор</w:t>
      </w:r>
      <w:r w:rsidRPr="00B851EE">
        <w:rPr>
          <w:b/>
          <w:spacing w:val="80"/>
        </w:rPr>
        <w:t xml:space="preserve"> </w:t>
      </w:r>
      <w:r w:rsidRPr="00B851EE">
        <w:rPr>
          <w:b/>
        </w:rPr>
        <w:t>привредног</w:t>
      </w:r>
      <w:r w:rsidRPr="00B851EE">
        <w:rPr>
          <w:b/>
          <w:spacing w:val="80"/>
        </w:rPr>
        <w:t xml:space="preserve"> </w:t>
      </w:r>
      <w:r w:rsidRPr="00B851EE">
        <w:rPr>
          <w:b/>
        </w:rPr>
        <w:t>субјекта са</w:t>
      </w:r>
      <w:r w:rsidRPr="00B851EE">
        <w:rPr>
          <w:b/>
          <w:spacing w:val="40"/>
        </w:rPr>
        <w:t xml:space="preserve"> </w:t>
      </w:r>
      <w:r w:rsidRPr="00B851EE">
        <w:rPr>
          <w:b/>
        </w:rPr>
        <w:t xml:space="preserve">упутством </w:t>
      </w:r>
      <w:r w:rsidRPr="00B851EE">
        <w:t>формиран је путем Портала и приложен конкурсној документацији.</w:t>
      </w:r>
    </w:p>
    <w:p w14:paraId="1393DDF0" w14:textId="1BD14073" w:rsidR="0064371C" w:rsidRPr="00B851EE" w:rsidRDefault="0064371C" w:rsidP="00E244F6">
      <w:pPr>
        <w:pStyle w:val="BodyText"/>
        <w:spacing w:before="89" w:line="276" w:lineRule="auto"/>
        <w:jc w:val="both"/>
      </w:pPr>
    </w:p>
    <w:p w14:paraId="2AB5F996" w14:textId="77777777" w:rsidR="0064371C" w:rsidRPr="00B851EE" w:rsidRDefault="009E260C" w:rsidP="00E244F6">
      <w:pPr>
        <w:pStyle w:val="BodyText"/>
        <w:spacing w:line="276" w:lineRule="auto"/>
        <w:ind w:left="100"/>
        <w:jc w:val="both"/>
      </w:pPr>
      <w:r w:rsidRPr="00B851EE">
        <w:rPr>
          <w:spacing w:val="-2"/>
        </w:rPr>
        <w:t>Начин</w:t>
      </w:r>
      <w:r w:rsidRPr="00B851EE">
        <w:t xml:space="preserve"> </w:t>
      </w:r>
      <w:r w:rsidRPr="00B851EE">
        <w:rPr>
          <w:spacing w:val="-2"/>
        </w:rPr>
        <w:t>попуњавања</w:t>
      </w:r>
      <w:r w:rsidRPr="00B851EE">
        <w:t xml:space="preserve"> </w:t>
      </w:r>
      <w:r w:rsidRPr="00B851EE">
        <w:rPr>
          <w:spacing w:val="-2"/>
        </w:rPr>
        <w:t>е-Изјаве путем</w:t>
      </w:r>
      <w:r w:rsidRPr="00B851EE">
        <w:rPr>
          <w:spacing w:val="-3"/>
        </w:rPr>
        <w:t xml:space="preserve"> </w:t>
      </w:r>
      <w:r w:rsidRPr="00B851EE">
        <w:rPr>
          <w:spacing w:val="-2"/>
        </w:rPr>
        <w:t>Портала:</w:t>
      </w:r>
    </w:p>
    <w:p w14:paraId="2234A837" w14:textId="77777777" w:rsidR="0064371C" w:rsidRPr="00B851EE" w:rsidRDefault="00C162CB" w:rsidP="00E244F6">
      <w:pPr>
        <w:pStyle w:val="BodyText"/>
        <w:spacing w:before="158" w:line="276" w:lineRule="auto"/>
        <w:ind w:left="100"/>
        <w:jc w:val="both"/>
      </w:pPr>
      <w:hyperlink r:id="rId21">
        <w:r w:rsidR="009E260C" w:rsidRPr="00B851EE">
          <w:rPr>
            <w:color w:val="0000FF"/>
            <w:u w:val="single" w:color="0000FF"/>
          </w:rPr>
          <w:t>види</w:t>
        </w:r>
        <w:r w:rsidR="009E260C" w:rsidRPr="00B851EE">
          <w:rPr>
            <w:color w:val="0000FF"/>
            <w:spacing w:val="-9"/>
            <w:u w:val="single" w:color="0000FF"/>
          </w:rPr>
          <w:t xml:space="preserve"> </w:t>
        </w:r>
        <w:r w:rsidR="009E260C" w:rsidRPr="00B851EE">
          <w:rPr>
            <w:color w:val="0000FF"/>
            <w:u w:val="single" w:color="0000FF"/>
          </w:rPr>
          <w:t>опште</w:t>
        </w:r>
        <w:r w:rsidR="009E260C" w:rsidRPr="00B851EE">
          <w:rPr>
            <w:color w:val="0000FF"/>
            <w:spacing w:val="-10"/>
            <w:u w:val="single" w:color="0000FF"/>
          </w:rPr>
          <w:t xml:space="preserve"> </w:t>
        </w:r>
        <w:r w:rsidR="009E260C" w:rsidRPr="00B851EE">
          <w:rPr>
            <w:color w:val="0000FF"/>
            <w:u w:val="single" w:color="0000FF"/>
          </w:rPr>
          <w:t>упутство</w:t>
        </w:r>
        <w:r w:rsidR="009E260C" w:rsidRPr="00B851EE">
          <w:rPr>
            <w:color w:val="0000FF"/>
            <w:spacing w:val="-8"/>
            <w:u w:val="single" w:color="0000FF"/>
          </w:rPr>
          <w:t xml:space="preserve"> </w:t>
        </w:r>
        <w:r w:rsidR="009E260C" w:rsidRPr="00B851EE">
          <w:rPr>
            <w:color w:val="0000FF"/>
            <w:u w:val="single" w:color="0000FF"/>
          </w:rPr>
          <w:t>за</w:t>
        </w:r>
        <w:r w:rsidR="009E260C" w:rsidRPr="00B851EE">
          <w:rPr>
            <w:color w:val="0000FF"/>
            <w:spacing w:val="-11"/>
            <w:u w:val="single" w:color="0000FF"/>
          </w:rPr>
          <w:t xml:space="preserve"> </w:t>
        </w:r>
        <w:r w:rsidR="009E260C" w:rsidRPr="00B851EE">
          <w:rPr>
            <w:color w:val="0000FF"/>
            <w:u w:val="single" w:color="0000FF"/>
          </w:rPr>
          <w:t>кориснике</w:t>
        </w:r>
        <w:r w:rsidR="009E260C" w:rsidRPr="00B851EE">
          <w:rPr>
            <w:color w:val="0000FF"/>
            <w:spacing w:val="-9"/>
            <w:u w:val="single" w:color="0000FF"/>
          </w:rPr>
          <w:t xml:space="preserve"> </w:t>
        </w:r>
        <w:r w:rsidR="009E260C" w:rsidRPr="00B851EE">
          <w:rPr>
            <w:color w:val="0000FF"/>
            <w:spacing w:val="-2"/>
            <w:u w:val="single" w:color="0000FF"/>
          </w:rPr>
          <w:t>Портала</w:t>
        </w:r>
      </w:hyperlink>
    </w:p>
    <w:p w14:paraId="59260CB6" w14:textId="77777777" w:rsidR="0064371C" w:rsidRPr="00B851EE" w:rsidRDefault="009E260C" w:rsidP="00E244F6">
      <w:pPr>
        <w:pStyle w:val="BodyText"/>
        <w:spacing w:before="162" w:line="276" w:lineRule="auto"/>
        <w:ind w:left="100"/>
        <w:jc w:val="both"/>
      </w:pPr>
      <w:r w:rsidRPr="00B851EE">
        <w:t>Попуњавање</w:t>
      </w:r>
      <w:r w:rsidRPr="00B851EE">
        <w:rPr>
          <w:spacing w:val="40"/>
        </w:rPr>
        <w:t xml:space="preserve"> </w:t>
      </w:r>
      <w:r w:rsidRPr="00B851EE">
        <w:t>Изјаве</w:t>
      </w:r>
      <w:r w:rsidRPr="00B851EE">
        <w:rPr>
          <w:spacing w:val="40"/>
        </w:rPr>
        <w:t xml:space="preserve"> </w:t>
      </w:r>
      <w:r w:rsidRPr="00B851EE">
        <w:t>путем</w:t>
      </w:r>
      <w:r w:rsidRPr="00B851EE">
        <w:rPr>
          <w:spacing w:val="40"/>
        </w:rPr>
        <w:t xml:space="preserve"> </w:t>
      </w:r>
      <w:r w:rsidRPr="00B851EE">
        <w:t>Портала,</w:t>
      </w:r>
      <w:r w:rsidRPr="00B851EE">
        <w:rPr>
          <w:spacing w:val="40"/>
        </w:rPr>
        <w:t xml:space="preserve"> </w:t>
      </w:r>
      <w:r w:rsidRPr="00B851EE">
        <w:t>према</w:t>
      </w:r>
      <w:r w:rsidRPr="00B851EE">
        <w:rPr>
          <w:spacing w:val="40"/>
        </w:rPr>
        <w:t xml:space="preserve"> </w:t>
      </w:r>
      <w:r w:rsidRPr="00B851EE">
        <w:t>дефинисаним</w:t>
      </w:r>
      <w:r w:rsidRPr="00B851EE">
        <w:rPr>
          <w:spacing w:val="40"/>
        </w:rPr>
        <w:t xml:space="preserve"> </w:t>
      </w:r>
      <w:r w:rsidRPr="00B851EE">
        <w:t>критеријумима</w:t>
      </w:r>
      <w:r w:rsidRPr="00B851EE">
        <w:rPr>
          <w:spacing w:val="40"/>
        </w:rPr>
        <w:t xml:space="preserve"> </w:t>
      </w:r>
      <w:r w:rsidRPr="00B851EE">
        <w:t>спроводи</w:t>
      </w:r>
      <w:r w:rsidRPr="00B851EE">
        <w:rPr>
          <w:spacing w:val="40"/>
        </w:rPr>
        <w:t xml:space="preserve"> </w:t>
      </w:r>
      <w:r w:rsidRPr="00B851EE">
        <w:t>се</w:t>
      </w:r>
      <w:r w:rsidRPr="00B851EE">
        <w:rPr>
          <w:spacing w:val="40"/>
        </w:rPr>
        <w:t xml:space="preserve"> </w:t>
      </w:r>
      <w:r w:rsidRPr="00B851EE">
        <w:t>на</w:t>
      </w:r>
      <w:r w:rsidRPr="00B851EE">
        <w:rPr>
          <w:spacing w:val="-13"/>
        </w:rPr>
        <w:t xml:space="preserve"> </w:t>
      </w:r>
      <w:r w:rsidRPr="00B851EE">
        <w:t>страници</w:t>
      </w:r>
      <w:r w:rsidRPr="00B851EE">
        <w:rPr>
          <w:spacing w:val="40"/>
        </w:rPr>
        <w:t xml:space="preserve"> </w:t>
      </w:r>
      <w:r w:rsidRPr="00B851EE">
        <w:t>поступка</w:t>
      </w:r>
      <w:r w:rsidRPr="00B851EE">
        <w:rPr>
          <w:spacing w:val="40"/>
        </w:rPr>
        <w:t xml:space="preserve"> </w:t>
      </w:r>
      <w:r w:rsidRPr="00B851EE">
        <w:t>под</w:t>
      </w:r>
    </w:p>
    <w:p w14:paraId="23C28DF1" w14:textId="77777777" w:rsidR="0064371C" w:rsidRPr="00B851EE" w:rsidRDefault="009E260C" w:rsidP="00E244F6">
      <w:pPr>
        <w:tabs>
          <w:tab w:val="left" w:pos="2255"/>
        </w:tabs>
        <w:spacing w:before="119" w:line="276" w:lineRule="auto"/>
        <w:ind w:left="100"/>
        <w:jc w:val="both"/>
      </w:pPr>
      <w:r w:rsidRPr="00B851EE">
        <w:rPr>
          <w:noProof/>
        </w:rPr>
        <w:drawing>
          <wp:anchor distT="0" distB="0" distL="0" distR="0" simplePos="0" relativeHeight="251657728" behindDoc="1" locked="0" layoutInCell="1" allowOverlap="1" wp14:anchorId="705F57BB" wp14:editId="14B591DA">
            <wp:simplePos x="0" y="0"/>
            <wp:positionH relativeFrom="page">
              <wp:posOffset>1890173</wp:posOffset>
            </wp:positionH>
            <wp:positionV relativeFrom="paragraph">
              <wp:posOffset>45198</wp:posOffset>
            </wp:positionV>
            <wp:extent cx="74474" cy="9853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9" cstate="print"/>
                    <a:stretch>
                      <a:fillRect/>
                    </a:stretch>
                  </pic:blipFill>
                  <pic:spPr>
                    <a:xfrm>
                      <a:off x="0" y="0"/>
                      <a:ext cx="74474" cy="98530"/>
                    </a:xfrm>
                    <a:prstGeom prst="rect">
                      <a:avLst/>
                    </a:prstGeom>
                  </pic:spPr>
                </pic:pic>
              </a:graphicData>
            </a:graphic>
          </wp:anchor>
        </w:drawing>
      </w:r>
      <w:r w:rsidRPr="00B851EE">
        <w:rPr>
          <w:i/>
        </w:rPr>
        <w:t>Пријаве</w:t>
      </w:r>
      <w:r w:rsidRPr="00B851EE">
        <w:rPr>
          <w:i/>
          <w:spacing w:val="-9"/>
        </w:rPr>
        <w:t xml:space="preserve"> </w:t>
      </w:r>
      <w:r w:rsidRPr="00B851EE">
        <w:rPr>
          <w:i/>
        </w:rPr>
        <w:t xml:space="preserve">/ </w:t>
      </w:r>
      <w:r w:rsidRPr="00B851EE">
        <w:rPr>
          <w:i/>
          <w:spacing w:val="-2"/>
        </w:rPr>
        <w:t>Понуде</w:t>
      </w:r>
      <w:r w:rsidRPr="00B851EE">
        <w:rPr>
          <w:i/>
        </w:rPr>
        <w:tab/>
        <w:t>Нова</w:t>
      </w:r>
      <w:r w:rsidRPr="00B851EE">
        <w:rPr>
          <w:i/>
          <w:spacing w:val="-2"/>
        </w:rPr>
        <w:t xml:space="preserve"> </w:t>
      </w:r>
      <w:r w:rsidRPr="00B851EE">
        <w:rPr>
          <w:i/>
        </w:rPr>
        <w:t>Изјава</w:t>
      </w:r>
      <w:r w:rsidRPr="00B851EE">
        <w:rPr>
          <w:i/>
          <w:spacing w:val="-2"/>
        </w:rPr>
        <w:t xml:space="preserve"> </w:t>
      </w:r>
      <w:r w:rsidRPr="00B851EE">
        <w:rPr>
          <w:i/>
        </w:rPr>
        <w:t>или</w:t>
      </w:r>
      <w:r w:rsidRPr="00B851EE">
        <w:rPr>
          <w:i/>
          <w:spacing w:val="-2"/>
        </w:rPr>
        <w:t xml:space="preserve"> </w:t>
      </w:r>
      <w:r w:rsidRPr="00B851EE">
        <w:rPr>
          <w:i/>
        </w:rPr>
        <w:t>Изјаве</w:t>
      </w:r>
      <w:r w:rsidRPr="00B851EE">
        <w:rPr>
          <w:i/>
          <w:spacing w:val="-5"/>
        </w:rPr>
        <w:t xml:space="preserve"> </w:t>
      </w:r>
      <w:r w:rsidRPr="00B851EE">
        <w:rPr>
          <w:i/>
        </w:rPr>
        <w:t>у</w:t>
      </w:r>
      <w:r w:rsidRPr="00B851EE">
        <w:rPr>
          <w:i/>
          <w:spacing w:val="-7"/>
        </w:rPr>
        <w:t xml:space="preserve"> </w:t>
      </w:r>
      <w:r w:rsidRPr="00B851EE">
        <w:rPr>
          <w:i/>
        </w:rPr>
        <w:t>припреми</w:t>
      </w:r>
      <w:r w:rsidRPr="00B851EE">
        <w:rPr>
          <w:i/>
          <w:spacing w:val="-2"/>
        </w:rPr>
        <w:t xml:space="preserve"> </w:t>
      </w:r>
      <w:r w:rsidRPr="00B851EE">
        <w:t>за</w:t>
      </w:r>
      <w:r w:rsidRPr="00B851EE">
        <w:rPr>
          <w:spacing w:val="-4"/>
        </w:rPr>
        <w:t xml:space="preserve"> </w:t>
      </w:r>
      <w:r w:rsidRPr="00B851EE">
        <w:t>ажурирање</w:t>
      </w:r>
      <w:r w:rsidRPr="00B851EE">
        <w:rPr>
          <w:spacing w:val="1"/>
        </w:rPr>
        <w:t xml:space="preserve"> </w:t>
      </w:r>
      <w:r w:rsidRPr="00B851EE">
        <w:rPr>
          <w:spacing w:val="-2"/>
        </w:rPr>
        <w:t>изјаве.</w:t>
      </w:r>
    </w:p>
    <w:p w14:paraId="79CC18A2" w14:textId="77777777" w:rsidR="0064371C" w:rsidRPr="00B851EE" w:rsidRDefault="009E260C" w:rsidP="00E244F6">
      <w:pPr>
        <w:pStyle w:val="BodyText"/>
        <w:spacing w:before="150" w:line="276" w:lineRule="auto"/>
        <w:ind w:left="100"/>
        <w:jc w:val="both"/>
      </w:pPr>
      <w:r w:rsidRPr="00B851EE">
        <w:t>Чланови групе, подизвођачи или други субјекти чије капацитете привредни субјект користи попуњавају сваки своју е- Изјаву, а привредни субјект може да преузме попуњену е-Изјаву путем Портала и да ју приложи уз понуду / пријаву.</w:t>
      </w:r>
    </w:p>
    <w:p w14:paraId="384B4020" w14:textId="0F5DAF91" w:rsidR="0064371C" w:rsidRPr="00B851EE" w:rsidRDefault="0064371C" w:rsidP="00E244F6">
      <w:pPr>
        <w:pStyle w:val="BodyText"/>
        <w:spacing w:before="26" w:line="276" w:lineRule="auto"/>
        <w:jc w:val="both"/>
      </w:pPr>
    </w:p>
    <w:p w14:paraId="39E7DD26" w14:textId="77777777" w:rsidR="0064371C" w:rsidRPr="00B851EE" w:rsidRDefault="009E260C" w:rsidP="00E244F6">
      <w:pPr>
        <w:pStyle w:val="Heading4"/>
        <w:spacing w:line="276" w:lineRule="auto"/>
        <w:jc w:val="both"/>
      </w:pPr>
      <w:r w:rsidRPr="00B851EE">
        <w:t>Делови</w:t>
      </w:r>
      <w:r w:rsidRPr="00B851EE">
        <w:rPr>
          <w:spacing w:val="-12"/>
        </w:rPr>
        <w:t xml:space="preserve"> </w:t>
      </w:r>
      <w:r w:rsidRPr="00B851EE">
        <w:t>понуде</w:t>
      </w:r>
      <w:r w:rsidRPr="00B851EE">
        <w:rPr>
          <w:spacing w:val="-9"/>
        </w:rPr>
        <w:t xml:space="preserve"> </w:t>
      </w:r>
      <w:r w:rsidRPr="00B851EE">
        <w:t>/</w:t>
      </w:r>
      <w:r w:rsidRPr="00B851EE">
        <w:rPr>
          <w:spacing w:val="-9"/>
        </w:rPr>
        <w:t xml:space="preserve"> </w:t>
      </w:r>
      <w:r w:rsidRPr="00B851EE">
        <w:t>пријаве</w:t>
      </w:r>
      <w:r w:rsidRPr="00B851EE">
        <w:rPr>
          <w:spacing w:val="-8"/>
        </w:rPr>
        <w:t xml:space="preserve"> </w:t>
      </w:r>
      <w:r w:rsidRPr="00B851EE">
        <w:t>које</w:t>
      </w:r>
      <w:r w:rsidRPr="00B851EE">
        <w:rPr>
          <w:spacing w:val="-9"/>
        </w:rPr>
        <w:t xml:space="preserve"> </w:t>
      </w:r>
      <w:r w:rsidRPr="00B851EE">
        <w:t>није</w:t>
      </w:r>
      <w:r w:rsidRPr="00B851EE">
        <w:rPr>
          <w:spacing w:val="-13"/>
        </w:rPr>
        <w:t xml:space="preserve"> </w:t>
      </w:r>
      <w:r w:rsidRPr="00B851EE">
        <w:t>могуће</w:t>
      </w:r>
      <w:r w:rsidRPr="00B851EE">
        <w:rPr>
          <w:spacing w:val="-6"/>
        </w:rPr>
        <w:t xml:space="preserve"> </w:t>
      </w:r>
      <w:r w:rsidRPr="00B851EE">
        <w:t>доставити</w:t>
      </w:r>
      <w:r w:rsidRPr="00B851EE">
        <w:rPr>
          <w:spacing w:val="-7"/>
        </w:rPr>
        <w:t xml:space="preserve"> </w:t>
      </w:r>
      <w:r w:rsidRPr="00B851EE">
        <w:t>електронским</w:t>
      </w:r>
      <w:r w:rsidRPr="00B851EE">
        <w:rPr>
          <w:spacing w:val="-8"/>
        </w:rPr>
        <w:t xml:space="preserve"> </w:t>
      </w:r>
      <w:r w:rsidRPr="00B851EE">
        <w:rPr>
          <w:spacing w:val="-2"/>
        </w:rPr>
        <w:t>путем</w:t>
      </w:r>
    </w:p>
    <w:p w14:paraId="0F1BC643" w14:textId="77777777" w:rsidR="0064371C" w:rsidRPr="00B851EE" w:rsidRDefault="009E260C" w:rsidP="00E244F6">
      <w:pPr>
        <w:pStyle w:val="BodyText"/>
        <w:spacing w:before="119" w:line="276" w:lineRule="auto"/>
        <w:ind w:left="100"/>
        <w:jc w:val="both"/>
      </w:pPr>
      <w:r w:rsidRPr="00B851EE">
        <w:t>У случају да део или делове понуде / пријаве није могуће доставити електронским средствима путем Портала</w:t>
      </w:r>
      <w:r w:rsidRPr="00B851EE">
        <w:rPr>
          <w:spacing w:val="-4"/>
        </w:rPr>
        <w:t xml:space="preserve"> </w:t>
      </w:r>
      <w:r w:rsidRPr="00B851EE">
        <w:t>јавних</w:t>
      </w:r>
      <w:r w:rsidRPr="00B851EE">
        <w:rPr>
          <w:spacing w:val="-5"/>
        </w:rPr>
        <w:t xml:space="preserve"> </w:t>
      </w:r>
      <w:r w:rsidRPr="00B851EE">
        <w:t>набавки</w:t>
      </w:r>
      <w:r w:rsidRPr="00B851EE">
        <w:rPr>
          <w:spacing w:val="-5"/>
        </w:rPr>
        <w:t xml:space="preserve"> </w:t>
      </w:r>
      <w:r w:rsidRPr="00B851EE">
        <w:t>(в.</w:t>
      </w:r>
      <w:r w:rsidRPr="00B851EE">
        <w:rPr>
          <w:spacing w:val="-2"/>
        </w:rPr>
        <w:t xml:space="preserve"> </w:t>
      </w:r>
      <w:r w:rsidRPr="00B851EE">
        <w:t>члан</w:t>
      </w:r>
      <w:r w:rsidRPr="00B851EE">
        <w:rPr>
          <w:spacing w:val="-2"/>
        </w:rPr>
        <w:t xml:space="preserve"> </w:t>
      </w:r>
      <w:r w:rsidRPr="00B851EE">
        <w:t>45.</w:t>
      </w:r>
      <w:r w:rsidRPr="00B851EE">
        <w:rPr>
          <w:spacing w:val="-5"/>
        </w:rPr>
        <w:t xml:space="preserve"> </w:t>
      </w:r>
      <w:r w:rsidRPr="00B851EE">
        <w:t>став</w:t>
      </w:r>
      <w:r w:rsidRPr="00B851EE">
        <w:rPr>
          <w:spacing w:val="-3"/>
        </w:rPr>
        <w:t xml:space="preserve"> </w:t>
      </w:r>
      <w:r w:rsidRPr="00B851EE">
        <w:t>3.</w:t>
      </w:r>
      <w:r w:rsidRPr="00B851EE">
        <w:rPr>
          <w:spacing w:val="-5"/>
        </w:rPr>
        <w:t xml:space="preserve"> </w:t>
      </w:r>
      <w:r w:rsidRPr="00B851EE">
        <w:t>Закона</w:t>
      </w:r>
      <w:r w:rsidRPr="00B851EE">
        <w:rPr>
          <w:spacing w:val="-7"/>
        </w:rPr>
        <w:t xml:space="preserve"> </w:t>
      </w:r>
      <w:r w:rsidRPr="00B851EE">
        <w:t>о</w:t>
      </w:r>
      <w:r w:rsidRPr="00B851EE">
        <w:rPr>
          <w:spacing w:val="-2"/>
        </w:rPr>
        <w:t xml:space="preserve"> </w:t>
      </w:r>
      <w:r w:rsidRPr="00B851EE">
        <w:t>јавним</w:t>
      </w:r>
      <w:r w:rsidRPr="00B851EE">
        <w:rPr>
          <w:spacing w:val="-3"/>
        </w:rPr>
        <w:t xml:space="preserve"> </w:t>
      </w:r>
      <w:r w:rsidRPr="00B851EE">
        <w:t>набавкама),</w:t>
      </w:r>
      <w:r w:rsidRPr="00B851EE">
        <w:rPr>
          <w:spacing w:val="-1"/>
        </w:rPr>
        <w:t xml:space="preserve"> </w:t>
      </w:r>
      <w:r w:rsidRPr="00B851EE">
        <w:t>привредни</w:t>
      </w:r>
      <w:r w:rsidRPr="00B851EE">
        <w:rPr>
          <w:spacing w:val="-5"/>
        </w:rPr>
        <w:t xml:space="preserve"> </w:t>
      </w:r>
      <w:r w:rsidRPr="00B851EE">
        <w:t>субјект</w:t>
      </w:r>
      <w:r w:rsidRPr="00B851EE">
        <w:rPr>
          <w:spacing w:val="-8"/>
        </w:rPr>
        <w:t xml:space="preserve"> </w:t>
      </w:r>
      <w:r w:rsidRPr="00B851EE">
        <w:t>је</w:t>
      </w:r>
      <w:r w:rsidRPr="00B851EE">
        <w:rPr>
          <w:spacing w:val="-7"/>
        </w:rPr>
        <w:t xml:space="preserve"> </w:t>
      </w:r>
      <w:r w:rsidRPr="00B851EE">
        <w:t>дужан</w:t>
      </w:r>
      <w:r w:rsidRPr="00B851EE">
        <w:rPr>
          <w:spacing w:val="-5"/>
        </w:rPr>
        <w:t xml:space="preserve"> </w:t>
      </w:r>
      <w:r w:rsidRPr="00B851EE">
        <w:t xml:space="preserve">да наведе у понуди / пријави тачан део или делове понуде / пријаве које подноси средствима која нису </w:t>
      </w:r>
      <w:r w:rsidRPr="00B851EE">
        <w:rPr>
          <w:spacing w:val="-2"/>
        </w:rPr>
        <w:t>електронска.</w:t>
      </w:r>
    </w:p>
    <w:p w14:paraId="3791A872" w14:textId="77777777" w:rsidR="0064371C" w:rsidRPr="00B851EE" w:rsidRDefault="009E260C" w:rsidP="00E244F6">
      <w:pPr>
        <w:pStyle w:val="BodyText"/>
        <w:spacing w:before="120" w:line="276" w:lineRule="auto"/>
        <w:ind w:left="100"/>
        <w:jc w:val="both"/>
      </w:pPr>
      <w:r w:rsidRPr="00B851EE">
        <w:t>Део</w:t>
      </w:r>
      <w:r w:rsidRPr="00B851EE">
        <w:rPr>
          <w:spacing w:val="-6"/>
        </w:rPr>
        <w:t xml:space="preserve"> </w:t>
      </w:r>
      <w:r w:rsidRPr="00B851EE">
        <w:t>или</w:t>
      </w:r>
      <w:r w:rsidRPr="00B851EE">
        <w:rPr>
          <w:spacing w:val="-5"/>
        </w:rPr>
        <w:t xml:space="preserve"> </w:t>
      </w:r>
      <w:r w:rsidRPr="00B851EE">
        <w:t>делове</w:t>
      </w:r>
      <w:r w:rsidRPr="00B851EE">
        <w:rPr>
          <w:spacing w:val="-9"/>
        </w:rPr>
        <w:t xml:space="preserve"> </w:t>
      </w:r>
      <w:r w:rsidRPr="00B851EE">
        <w:t>понуде</w:t>
      </w:r>
      <w:r w:rsidRPr="00B851EE">
        <w:rPr>
          <w:spacing w:val="-6"/>
        </w:rPr>
        <w:t xml:space="preserve"> </w:t>
      </w:r>
      <w:r w:rsidRPr="00B851EE">
        <w:t>/</w:t>
      </w:r>
      <w:r w:rsidRPr="00B851EE">
        <w:rPr>
          <w:spacing w:val="-1"/>
        </w:rPr>
        <w:t xml:space="preserve"> </w:t>
      </w:r>
      <w:r w:rsidRPr="00B851EE">
        <w:t>пријаве</w:t>
      </w:r>
      <w:r w:rsidRPr="00B851EE">
        <w:rPr>
          <w:spacing w:val="-9"/>
        </w:rPr>
        <w:t xml:space="preserve"> </w:t>
      </w:r>
      <w:r w:rsidRPr="00B851EE">
        <w:t>које</w:t>
      </w:r>
      <w:r w:rsidRPr="00B851EE">
        <w:rPr>
          <w:spacing w:val="-4"/>
        </w:rPr>
        <w:t xml:space="preserve"> </w:t>
      </w:r>
      <w:r w:rsidRPr="00B851EE">
        <w:t>није</w:t>
      </w:r>
      <w:r w:rsidRPr="00B851EE">
        <w:rPr>
          <w:spacing w:val="-4"/>
        </w:rPr>
        <w:t xml:space="preserve"> </w:t>
      </w:r>
      <w:r w:rsidRPr="00B851EE">
        <w:t>могуће</w:t>
      </w:r>
      <w:r w:rsidRPr="00B851EE">
        <w:rPr>
          <w:spacing w:val="-6"/>
        </w:rPr>
        <w:t xml:space="preserve"> </w:t>
      </w:r>
      <w:r w:rsidRPr="00B851EE">
        <w:t>доставити</w:t>
      </w:r>
      <w:r w:rsidRPr="00B851EE">
        <w:rPr>
          <w:spacing w:val="-2"/>
        </w:rPr>
        <w:t xml:space="preserve"> </w:t>
      </w:r>
      <w:r w:rsidRPr="00B851EE">
        <w:t>електронским</w:t>
      </w:r>
      <w:r w:rsidRPr="00B851EE">
        <w:rPr>
          <w:spacing w:val="-5"/>
        </w:rPr>
        <w:t xml:space="preserve"> </w:t>
      </w:r>
      <w:r w:rsidRPr="00B851EE">
        <w:t>средствима</w:t>
      </w:r>
      <w:r w:rsidRPr="00B851EE">
        <w:rPr>
          <w:spacing w:val="-8"/>
        </w:rPr>
        <w:t xml:space="preserve"> </w:t>
      </w:r>
      <w:r w:rsidRPr="00B851EE">
        <w:t>путемПортала јавних</w:t>
      </w:r>
      <w:r w:rsidRPr="00B851EE">
        <w:rPr>
          <w:spacing w:val="-7"/>
        </w:rPr>
        <w:t xml:space="preserve"> </w:t>
      </w:r>
      <w:r w:rsidRPr="00B851EE">
        <w:t>набавки</w:t>
      </w:r>
      <w:r w:rsidRPr="00B851EE">
        <w:rPr>
          <w:spacing w:val="-6"/>
        </w:rPr>
        <w:t xml:space="preserve"> </w:t>
      </w:r>
      <w:r w:rsidRPr="00B851EE">
        <w:t>привредни</w:t>
      </w:r>
      <w:r w:rsidRPr="00B851EE">
        <w:rPr>
          <w:spacing w:val="-6"/>
        </w:rPr>
        <w:t xml:space="preserve"> </w:t>
      </w:r>
      <w:r w:rsidRPr="00B851EE">
        <w:t>субјект</w:t>
      </w:r>
      <w:r w:rsidRPr="00B851EE">
        <w:rPr>
          <w:spacing w:val="-6"/>
        </w:rPr>
        <w:t xml:space="preserve"> </w:t>
      </w:r>
      <w:r w:rsidRPr="00B851EE">
        <w:t>подноси</w:t>
      </w:r>
      <w:r w:rsidRPr="00B851EE">
        <w:rPr>
          <w:spacing w:val="-7"/>
        </w:rPr>
        <w:t xml:space="preserve"> </w:t>
      </w:r>
      <w:r w:rsidRPr="00B851EE">
        <w:t>Наручиоцу</w:t>
      </w:r>
      <w:r w:rsidRPr="00B851EE">
        <w:rPr>
          <w:spacing w:val="-6"/>
        </w:rPr>
        <w:t xml:space="preserve"> </w:t>
      </w:r>
      <w:r w:rsidRPr="00B851EE">
        <w:t>до</w:t>
      </w:r>
      <w:r w:rsidRPr="00B851EE">
        <w:rPr>
          <w:spacing w:val="-6"/>
        </w:rPr>
        <w:t xml:space="preserve"> </w:t>
      </w:r>
      <w:r w:rsidRPr="00B851EE">
        <w:t>истека</w:t>
      </w:r>
      <w:r w:rsidRPr="00B851EE">
        <w:rPr>
          <w:spacing w:val="-5"/>
        </w:rPr>
        <w:t xml:space="preserve"> </w:t>
      </w:r>
      <w:r w:rsidRPr="00B851EE">
        <w:t>рока</w:t>
      </w:r>
      <w:r w:rsidRPr="00B851EE">
        <w:rPr>
          <w:spacing w:val="-6"/>
        </w:rPr>
        <w:t xml:space="preserve"> </w:t>
      </w:r>
      <w:r w:rsidRPr="00B851EE">
        <w:t>за</w:t>
      </w:r>
      <w:r w:rsidRPr="00B851EE">
        <w:rPr>
          <w:spacing w:val="-6"/>
        </w:rPr>
        <w:t xml:space="preserve"> </w:t>
      </w:r>
      <w:r w:rsidRPr="00B851EE">
        <w:t>подношење</w:t>
      </w:r>
      <w:r w:rsidRPr="00B851EE">
        <w:rPr>
          <w:spacing w:val="-14"/>
        </w:rPr>
        <w:t xml:space="preserve"> </w:t>
      </w:r>
      <w:r w:rsidRPr="00B851EE">
        <w:t>понуда</w:t>
      </w:r>
      <w:r w:rsidRPr="00B851EE">
        <w:rPr>
          <w:spacing w:val="-12"/>
        </w:rPr>
        <w:t xml:space="preserve"> </w:t>
      </w:r>
      <w:r w:rsidRPr="00B851EE">
        <w:t>/</w:t>
      </w:r>
      <w:r w:rsidRPr="00B851EE">
        <w:rPr>
          <w:spacing w:val="-12"/>
        </w:rPr>
        <w:t xml:space="preserve"> </w:t>
      </w:r>
      <w:r w:rsidRPr="00B851EE">
        <w:t>пријава путем поште, курирске службе или непосредно, у коверти иликутији, затвореној на начин да се приликом отварања може са сигурношћу да утврди да се први пут отвара.</w:t>
      </w:r>
    </w:p>
    <w:p w14:paraId="69F7E86A" w14:textId="2EFA16B0" w:rsidR="0064371C" w:rsidRPr="00B851EE" w:rsidRDefault="009E260C" w:rsidP="00E244F6">
      <w:pPr>
        <w:pStyle w:val="BodyText"/>
        <w:spacing w:before="121" w:line="276" w:lineRule="auto"/>
        <w:ind w:left="100"/>
        <w:jc w:val="both"/>
      </w:pPr>
      <w:r w:rsidRPr="00B851EE">
        <w:t>Део или делове понуде / пријаве које није могуће доставити електронским средствима путем</w:t>
      </w:r>
      <w:r w:rsidR="006A1BB0">
        <w:rPr>
          <w:lang w:val="sr-Cyrl-RS"/>
        </w:rPr>
        <w:t xml:space="preserve"> </w:t>
      </w:r>
      <w:r w:rsidRPr="00B851EE">
        <w:t>Портала јавних набавки привредни субјект подноси на адресу:</w:t>
      </w:r>
    </w:p>
    <w:p w14:paraId="669C23E4" w14:textId="77777777" w:rsidR="0064371C" w:rsidRPr="00B851EE" w:rsidRDefault="009E260C" w:rsidP="0027246F">
      <w:pPr>
        <w:spacing w:before="119" w:line="276" w:lineRule="auto"/>
        <w:ind w:left="100"/>
        <w:jc w:val="both"/>
        <w:rPr>
          <w:i/>
        </w:rPr>
      </w:pPr>
      <w:r w:rsidRPr="00B851EE">
        <w:rPr>
          <w:i/>
        </w:rPr>
        <w:t>(Портал</w:t>
      </w:r>
      <w:r w:rsidRPr="00B851EE">
        <w:rPr>
          <w:i/>
          <w:spacing w:val="-6"/>
        </w:rPr>
        <w:t xml:space="preserve"> </w:t>
      </w:r>
      <w:r w:rsidRPr="00B851EE">
        <w:rPr>
          <w:i/>
        </w:rPr>
        <w:t>повлачи</w:t>
      </w:r>
      <w:r w:rsidRPr="00B851EE">
        <w:rPr>
          <w:i/>
          <w:spacing w:val="-9"/>
        </w:rPr>
        <w:t xml:space="preserve"> </w:t>
      </w:r>
      <w:r w:rsidRPr="00B851EE">
        <w:rPr>
          <w:i/>
        </w:rPr>
        <w:t>наведене</w:t>
      </w:r>
      <w:r w:rsidRPr="00B851EE">
        <w:rPr>
          <w:i/>
          <w:spacing w:val="-5"/>
        </w:rPr>
        <w:t xml:space="preserve"> </w:t>
      </w:r>
      <w:r w:rsidRPr="00B851EE">
        <w:rPr>
          <w:i/>
          <w:spacing w:val="-2"/>
        </w:rPr>
        <w:t>податке)</w:t>
      </w:r>
    </w:p>
    <w:p w14:paraId="0F19C590" w14:textId="77777777" w:rsidR="0064371C" w:rsidRPr="00B851EE" w:rsidRDefault="009E260C" w:rsidP="0027246F">
      <w:pPr>
        <w:pStyle w:val="BodyText"/>
        <w:spacing w:before="160" w:line="276" w:lineRule="auto"/>
        <w:ind w:left="100"/>
        <w:jc w:val="both"/>
      </w:pPr>
      <w:r w:rsidRPr="00B851EE">
        <w:t>Са</w:t>
      </w:r>
      <w:r w:rsidRPr="00B851EE">
        <w:rPr>
          <w:spacing w:val="-5"/>
        </w:rPr>
        <w:t xml:space="preserve"> </w:t>
      </w:r>
      <w:r w:rsidRPr="00B851EE">
        <w:rPr>
          <w:spacing w:val="-2"/>
        </w:rPr>
        <w:t>назнаком:</w:t>
      </w:r>
    </w:p>
    <w:p w14:paraId="6ABCCFB8" w14:textId="51FE3CF9" w:rsidR="0064371C" w:rsidRPr="00B851EE" w:rsidRDefault="009E260C" w:rsidP="0027246F">
      <w:pPr>
        <w:spacing w:before="157" w:line="276" w:lineRule="auto"/>
        <w:ind w:left="100"/>
        <w:jc w:val="both"/>
        <w:rPr>
          <w:i/>
        </w:rPr>
      </w:pPr>
      <w:r w:rsidRPr="00B851EE">
        <w:t>Део</w:t>
      </w:r>
      <w:r w:rsidRPr="00B851EE">
        <w:rPr>
          <w:spacing w:val="-8"/>
        </w:rPr>
        <w:t xml:space="preserve"> </w:t>
      </w:r>
      <w:r w:rsidRPr="00B851EE">
        <w:t>понуде</w:t>
      </w:r>
      <w:r w:rsidRPr="00B851EE">
        <w:rPr>
          <w:spacing w:val="-5"/>
        </w:rPr>
        <w:t xml:space="preserve"> </w:t>
      </w:r>
      <w:r w:rsidRPr="00B851EE">
        <w:t>/</w:t>
      </w:r>
      <w:r w:rsidRPr="00B851EE">
        <w:rPr>
          <w:spacing w:val="-5"/>
        </w:rPr>
        <w:t xml:space="preserve"> </w:t>
      </w:r>
      <w:r w:rsidRPr="00B851EE">
        <w:t>пријаве</w:t>
      </w:r>
      <w:r w:rsidRPr="00B851EE">
        <w:rPr>
          <w:spacing w:val="-6"/>
        </w:rPr>
        <w:t xml:space="preserve"> </w:t>
      </w:r>
      <w:r w:rsidRPr="00B851EE">
        <w:t>за</w:t>
      </w:r>
      <w:r w:rsidRPr="00B851EE">
        <w:rPr>
          <w:spacing w:val="-5"/>
        </w:rPr>
        <w:t xml:space="preserve"> </w:t>
      </w:r>
      <w:r w:rsidRPr="00B851EE">
        <w:t>јавну</w:t>
      </w:r>
      <w:r w:rsidRPr="00B851EE">
        <w:rPr>
          <w:spacing w:val="-10"/>
        </w:rPr>
        <w:t xml:space="preserve"> </w:t>
      </w:r>
      <w:r w:rsidRPr="00B851EE">
        <w:t>набавку:</w:t>
      </w:r>
      <w:r w:rsidRPr="00B851EE">
        <w:rPr>
          <w:spacing w:val="-1"/>
        </w:rPr>
        <w:t xml:space="preserve"> </w:t>
      </w:r>
      <w:r w:rsidRPr="00B851EE">
        <w:rPr>
          <w:i/>
        </w:rPr>
        <w:t>(Набавка</w:t>
      </w:r>
      <w:r w:rsidR="004777F9">
        <w:rPr>
          <w:i/>
          <w:spacing w:val="-3"/>
          <w:lang w:val="sr-Cyrl-RS"/>
        </w:rPr>
        <w:t xml:space="preserve"> клима уређаја</w:t>
      </w:r>
      <w:r w:rsidRPr="00B851EE">
        <w:rPr>
          <w:i/>
          <w:spacing w:val="-2"/>
        </w:rPr>
        <w:t>)</w:t>
      </w:r>
    </w:p>
    <w:p w14:paraId="0CA75F04" w14:textId="460A987B" w:rsidR="0064371C" w:rsidRDefault="009E260C" w:rsidP="00E244F6">
      <w:pPr>
        <w:pStyle w:val="BodyText"/>
        <w:spacing w:before="158" w:line="276" w:lineRule="auto"/>
        <w:ind w:left="100"/>
        <w:jc w:val="both"/>
      </w:pPr>
      <w:r w:rsidRPr="00B851EE">
        <w:t>НЕ</w:t>
      </w:r>
      <w:r w:rsidRPr="00B851EE">
        <w:rPr>
          <w:spacing w:val="-8"/>
        </w:rPr>
        <w:t xml:space="preserve"> </w:t>
      </w:r>
      <w:r w:rsidRPr="00B851EE">
        <w:rPr>
          <w:spacing w:val="-2"/>
        </w:rPr>
        <w:t>ОТВАРАТИ</w:t>
      </w:r>
    </w:p>
    <w:p w14:paraId="1F887F53" w14:textId="77777777" w:rsidR="00E244F6" w:rsidRPr="00B851EE" w:rsidRDefault="00E244F6" w:rsidP="00E244F6">
      <w:pPr>
        <w:pStyle w:val="BodyText"/>
        <w:spacing w:before="158" w:line="276" w:lineRule="auto"/>
        <w:ind w:left="100"/>
        <w:jc w:val="both"/>
      </w:pPr>
    </w:p>
    <w:p w14:paraId="0BF4C5F8" w14:textId="7DA80E4B" w:rsidR="0064371C" w:rsidRPr="00B851EE" w:rsidRDefault="009E260C" w:rsidP="00E244F6">
      <w:pPr>
        <w:pStyle w:val="BodyText"/>
        <w:spacing w:line="276" w:lineRule="auto"/>
        <w:ind w:left="100" w:right="72"/>
        <w:jc w:val="both"/>
      </w:pPr>
      <w:r w:rsidRPr="00B851EE">
        <w:t>Приликом припреме понуде / пријаве на Порталу, привредни субјект наводи део или делове понуде</w:t>
      </w:r>
      <w:r w:rsidRPr="00B851EE">
        <w:rPr>
          <w:spacing w:val="-2"/>
        </w:rPr>
        <w:t xml:space="preserve"> </w:t>
      </w:r>
      <w:r w:rsidRPr="00B851EE">
        <w:t>/ пријаве које ће</w:t>
      </w:r>
      <w:r w:rsidRPr="00B851EE">
        <w:rPr>
          <w:spacing w:val="-1"/>
        </w:rPr>
        <w:t xml:space="preserve"> </w:t>
      </w:r>
      <w:r w:rsidRPr="00B851EE">
        <w:t>доставити неелектронским</w:t>
      </w:r>
      <w:r w:rsidRPr="00B851EE">
        <w:rPr>
          <w:spacing w:val="-3"/>
        </w:rPr>
        <w:t xml:space="preserve"> </w:t>
      </w:r>
      <w:r w:rsidRPr="00B851EE">
        <w:t>начинима (путем</w:t>
      </w:r>
      <w:r w:rsidRPr="00B851EE">
        <w:rPr>
          <w:spacing w:val="-1"/>
        </w:rPr>
        <w:t xml:space="preserve"> </w:t>
      </w:r>
      <w:r w:rsidRPr="00B851EE">
        <w:t>поште, курирске</w:t>
      </w:r>
      <w:r w:rsidRPr="00B851EE">
        <w:rPr>
          <w:spacing w:val="-1"/>
        </w:rPr>
        <w:t xml:space="preserve"> </w:t>
      </w:r>
      <w:r w:rsidRPr="00B851EE">
        <w:t>службе</w:t>
      </w:r>
      <w:r w:rsidR="00E244F6">
        <w:rPr>
          <w:lang w:val="sr-Cyrl-RS"/>
        </w:rPr>
        <w:t xml:space="preserve"> </w:t>
      </w:r>
      <w:r w:rsidRPr="00B851EE">
        <w:t>или непосредно).</w:t>
      </w:r>
    </w:p>
    <w:p w14:paraId="485B6055" w14:textId="77777777" w:rsidR="0064371C" w:rsidRPr="00B851EE" w:rsidRDefault="009E260C" w:rsidP="00E244F6">
      <w:pPr>
        <w:pStyle w:val="BodyText"/>
        <w:spacing w:before="122" w:line="276" w:lineRule="auto"/>
        <w:ind w:left="100" w:right="72"/>
        <w:jc w:val="both"/>
      </w:pPr>
      <w:r w:rsidRPr="00B851EE">
        <w:t>На</w:t>
      </w:r>
      <w:r w:rsidRPr="00B851EE">
        <w:rPr>
          <w:spacing w:val="-8"/>
        </w:rPr>
        <w:t xml:space="preserve"> </w:t>
      </w:r>
      <w:r w:rsidRPr="00B851EE">
        <w:t>полеђини</w:t>
      </w:r>
      <w:r w:rsidRPr="00B851EE">
        <w:rPr>
          <w:spacing w:val="-9"/>
        </w:rPr>
        <w:t xml:space="preserve"> </w:t>
      </w:r>
      <w:r w:rsidRPr="00B851EE">
        <w:t>коверте</w:t>
      </w:r>
      <w:r w:rsidRPr="00B851EE">
        <w:rPr>
          <w:spacing w:val="-8"/>
        </w:rPr>
        <w:t xml:space="preserve"> </w:t>
      </w:r>
      <w:r w:rsidRPr="00B851EE">
        <w:t>или</w:t>
      </w:r>
      <w:r w:rsidRPr="00B851EE">
        <w:rPr>
          <w:spacing w:val="-14"/>
        </w:rPr>
        <w:t xml:space="preserve"> </w:t>
      </w:r>
      <w:r w:rsidRPr="00B851EE">
        <w:t>на</w:t>
      </w:r>
      <w:r w:rsidRPr="00B851EE">
        <w:rPr>
          <w:spacing w:val="-9"/>
        </w:rPr>
        <w:t xml:space="preserve"> </w:t>
      </w:r>
      <w:r w:rsidRPr="00B851EE">
        <w:t>кутији</w:t>
      </w:r>
      <w:r w:rsidRPr="00B851EE">
        <w:rPr>
          <w:spacing w:val="-9"/>
        </w:rPr>
        <w:t xml:space="preserve"> </w:t>
      </w:r>
      <w:r w:rsidRPr="00B851EE">
        <w:t>треба</w:t>
      </w:r>
      <w:r w:rsidRPr="00B851EE">
        <w:rPr>
          <w:spacing w:val="-8"/>
        </w:rPr>
        <w:t xml:space="preserve"> </w:t>
      </w:r>
      <w:r w:rsidRPr="00B851EE">
        <w:t>навести</w:t>
      </w:r>
      <w:r w:rsidRPr="00B851EE">
        <w:rPr>
          <w:spacing w:val="-9"/>
        </w:rPr>
        <w:t xml:space="preserve"> </w:t>
      </w:r>
      <w:r w:rsidRPr="00B851EE">
        <w:t>назив</w:t>
      </w:r>
      <w:r w:rsidRPr="00B851EE">
        <w:rPr>
          <w:spacing w:val="-10"/>
        </w:rPr>
        <w:t xml:space="preserve"> </w:t>
      </w:r>
      <w:r w:rsidRPr="00B851EE">
        <w:t>и</w:t>
      </w:r>
      <w:r w:rsidRPr="00B851EE">
        <w:rPr>
          <w:spacing w:val="-9"/>
        </w:rPr>
        <w:t xml:space="preserve"> </w:t>
      </w:r>
      <w:r w:rsidRPr="00B851EE">
        <w:t>адресу</w:t>
      </w:r>
      <w:r w:rsidRPr="00B851EE">
        <w:rPr>
          <w:spacing w:val="-8"/>
        </w:rPr>
        <w:t xml:space="preserve"> </w:t>
      </w:r>
      <w:r w:rsidRPr="00B851EE">
        <w:t>привредног</w:t>
      </w:r>
      <w:r w:rsidRPr="00B851EE">
        <w:rPr>
          <w:spacing w:val="-10"/>
        </w:rPr>
        <w:t xml:space="preserve"> </w:t>
      </w:r>
      <w:r w:rsidRPr="00B851EE">
        <w:t>субјекта.</w:t>
      </w:r>
      <w:r w:rsidRPr="00B851EE">
        <w:rPr>
          <w:spacing w:val="-11"/>
        </w:rPr>
        <w:t xml:space="preserve"> </w:t>
      </w:r>
      <w:r w:rsidRPr="00B851EE">
        <w:t>У</w:t>
      </w:r>
      <w:r w:rsidRPr="00B851EE">
        <w:rPr>
          <w:spacing w:val="-6"/>
        </w:rPr>
        <w:t xml:space="preserve"> </w:t>
      </w:r>
      <w:r w:rsidRPr="00B851EE">
        <w:t>случају</w:t>
      </w:r>
      <w:r w:rsidRPr="00B851EE">
        <w:rPr>
          <w:spacing w:val="-11"/>
        </w:rPr>
        <w:t xml:space="preserve"> </w:t>
      </w:r>
      <w:r w:rsidRPr="00B851EE">
        <w:t>да</w:t>
      </w:r>
      <w:r w:rsidRPr="00B851EE">
        <w:rPr>
          <w:spacing w:val="-10"/>
        </w:rPr>
        <w:t xml:space="preserve"> </w:t>
      </w:r>
      <w:r w:rsidRPr="00B851EE">
        <w:t>део или</w:t>
      </w:r>
      <w:r w:rsidRPr="00B851EE">
        <w:rPr>
          <w:spacing w:val="-5"/>
        </w:rPr>
        <w:t xml:space="preserve"> </w:t>
      </w:r>
      <w:r w:rsidRPr="00B851EE">
        <w:t>делове</w:t>
      </w:r>
      <w:r w:rsidRPr="00B851EE">
        <w:rPr>
          <w:spacing w:val="-3"/>
        </w:rPr>
        <w:t xml:space="preserve"> </w:t>
      </w:r>
      <w:r w:rsidRPr="00B851EE">
        <w:t>понуде</w:t>
      </w:r>
      <w:r w:rsidRPr="00B851EE">
        <w:rPr>
          <w:spacing w:val="-3"/>
        </w:rPr>
        <w:t xml:space="preserve"> </w:t>
      </w:r>
      <w:r w:rsidRPr="00B851EE">
        <w:t>/</w:t>
      </w:r>
      <w:r w:rsidRPr="00B851EE">
        <w:rPr>
          <w:spacing w:val="-3"/>
        </w:rPr>
        <w:t xml:space="preserve"> </w:t>
      </w:r>
      <w:r w:rsidRPr="00B851EE">
        <w:t>пријаве</w:t>
      </w:r>
      <w:r w:rsidRPr="00B851EE">
        <w:rPr>
          <w:spacing w:val="-3"/>
        </w:rPr>
        <w:t xml:space="preserve"> </w:t>
      </w:r>
      <w:r w:rsidRPr="00B851EE">
        <w:t>подноси</w:t>
      </w:r>
      <w:r w:rsidRPr="00B851EE">
        <w:rPr>
          <w:spacing w:val="-5"/>
        </w:rPr>
        <w:t xml:space="preserve"> </w:t>
      </w:r>
      <w:r w:rsidRPr="00B851EE">
        <w:t>група</w:t>
      </w:r>
      <w:r w:rsidRPr="00B851EE">
        <w:rPr>
          <w:spacing w:val="-2"/>
        </w:rPr>
        <w:t xml:space="preserve"> </w:t>
      </w:r>
      <w:r w:rsidRPr="00B851EE">
        <w:t>привредних</w:t>
      </w:r>
      <w:r w:rsidRPr="00B851EE">
        <w:rPr>
          <w:spacing w:val="-4"/>
        </w:rPr>
        <w:t xml:space="preserve"> </w:t>
      </w:r>
      <w:r w:rsidRPr="00B851EE">
        <w:t>субјеката,</w:t>
      </w:r>
      <w:r w:rsidRPr="00B851EE">
        <w:rPr>
          <w:spacing w:val="-3"/>
        </w:rPr>
        <w:t xml:space="preserve"> </w:t>
      </w:r>
      <w:r w:rsidRPr="00B851EE">
        <w:t>на</w:t>
      </w:r>
      <w:r w:rsidRPr="00B851EE">
        <w:rPr>
          <w:spacing w:val="-4"/>
        </w:rPr>
        <w:t xml:space="preserve"> </w:t>
      </w:r>
      <w:r w:rsidRPr="00B851EE">
        <w:t>ковертије</w:t>
      </w:r>
      <w:r w:rsidRPr="00B851EE">
        <w:rPr>
          <w:spacing w:val="-3"/>
        </w:rPr>
        <w:t xml:space="preserve"> </w:t>
      </w:r>
      <w:r w:rsidRPr="00B851EE">
        <w:t>потребно</w:t>
      </w:r>
      <w:r w:rsidRPr="00B851EE">
        <w:rPr>
          <w:spacing w:val="-4"/>
        </w:rPr>
        <w:t xml:space="preserve"> </w:t>
      </w:r>
      <w:r w:rsidRPr="00B851EE">
        <w:t>назначити</w:t>
      </w:r>
      <w:r w:rsidRPr="00B851EE">
        <w:rPr>
          <w:spacing w:val="-4"/>
        </w:rPr>
        <w:t xml:space="preserve"> </w:t>
      </w:r>
      <w:r w:rsidRPr="00B851EE">
        <w:t>да се ради о групи привредних субјеката и навести називе и адресу свих чланова групе.</w:t>
      </w:r>
    </w:p>
    <w:p w14:paraId="748B8148" w14:textId="77777777" w:rsidR="0064371C" w:rsidRPr="00B851EE" w:rsidRDefault="009E260C" w:rsidP="00E244F6">
      <w:pPr>
        <w:spacing w:before="118" w:line="276" w:lineRule="auto"/>
        <w:ind w:left="100" w:right="72"/>
        <w:jc w:val="both"/>
        <w:rPr>
          <w:i/>
        </w:rPr>
      </w:pPr>
      <w:r w:rsidRPr="00B851EE">
        <w:t>Део или делови понуде / пријаве сматрају се благовременим уколико су примљени</w:t>
      </w:r>
      <w:r w:rsidRPr="00B851EE">
        <w:rPr>
          <w:spacing w:val="40"/>
        </w:rPr>
        <w:t xml:space="preserve"> </w:t>
      </w:r>
      <w:r w:rsidRPr="00B851EE">
        <w:t>од стране наручиоца</w:t>
      </w:r>
      <w:r w:rsidRPr="00B851EE">
        <w:rPr>
          <w:spacing w:val="40"/>
        </w:rPr>
        <w:t xml:space="preserve"> </w:t>
      </w:r>
      <w:r w:rsidRPr="00B851EE">
        <w:t xml:space="preserve">до </w:t>
      </w:r>
      <w:r w:rsidRPr="00B851EE">
        <w:rPr>
          <w:i/>
        </w:rPr>
        <w:t>(Портал повлачи наведене податке).</w:t>
      </w:r>
    </w:p>
    <w:p w14:paraId="6AD14BD5" w14:textId="1BAFADF9" w:rsidR="0064371C" w:rsidRPr="00B851EE" w:rsidRDefault="009E260C" w:rsidP="00E244F6">
      <w:pPr>
        <w:pStyle w:val="BodyText"/>
        <w:spacing w:before="116" w:line="276" w:lineRule="auto"/>
        <w:ind w:left="100" w:right="72"/>
        <w:jc w:val="both"/>
      </w:pPr>
      <w:r w:rsidRPr="00B851EE">
        <w:t>Наручилац ће привредном субјекту предати потврду пријема. У потврди о пријему Наручилац ће навести датум и време пријема.</w:t>
      </w:r>
    </w:p>
    <w:p w14:paraId="7C8DCD5C" w14:textId="501011BD" w:rsidR="0064371C" w:rsidRDefault="009E260C" w:rsidP="00E244F6">
      <w:pPr>
        <w:pStyle w:val="BodyText"/>
        <w:spacing w:line="276" w:lineRule="auto"/>
        <w:ind w:left="100" w:right="24"/>
        <w:jc w:val="both"/>
      </w:pPr>
      <w:r w:rsidRPr="00B851EE">
        <w:t>Део</w:t>
      </w:r>
      <w:r w:rsidRPr="00B851EE">
        <w:rPr>
          <w:spacing w:val="-8"/>
        </w:rPr>
        <w:t xml:space="preserve"> </w:t>
      </w:r>
      <w:r w:rsidRPr="00B851EE">
        <w:t>или</w:t>
      </w:r>
      <w:r w:rsidRPr="00B851EE">
        <w:rPr>
          <w:spacing w:val="-5"/>
        </w:rPr>
        <w:t xml:space="preserve"> </w:t>
      </w:r>
      <w:r w:rsidRPr="00B851EE">
        <w:t>делове</w:t>
      </w:r>
      <w:r w:rsidRPr="00B851EE">
        <w:rPr>
          <w:spacing w:val="-7"/>
        </w:rPr>
        <w:t xml:space="preserve"> </w:t>
      </w:r>
      <w:r w:rsidRPr="00B851EE">
        <w:t>понуде</w:t>
      </w:r>
      <w:r w:rsidRPr="00B851EE">
        <w:rPr>
          <w:spacing w:val="-2"/>
        </w:rPr>
        <w:t xml:space="preserve"> </w:t>
      </w:r>
      <w:r w:rsidRPr="00B851EE">
        <w:t>/</w:t>
      </w:r>
      <w:r w:rsidRPr="00B851EE">
        <w:rPr>
          <w:spacing w:val="-4"/>
        </w:rPr>
        <w:t xml:space="preserve"> </w:t>
      </w:r>
      <w:r w:rsidRPr="00B851EE">
        <w:t>пријаве</w:t>
      </w:r>
      <w:r w:rsidRPr="00B851EE">
        <w:rPr>
          <w:spacing w:val="-6"/>
        </w:rPr>
        <w:t xml:space="preserve"> </w:t>
      </w:r>
      <w:r w:rsidRPr="00B851EE">
        <w:t>које</w:t>
      </w:r>
      <w:r w:rsidRPr="00B851EE">
        <w:rPr>
          <w:spacing w:val="-4"/>
        </w:rPr>
        <w:t xml:space="preserve"> </w:t>
      </w:r>
      <w:r w:rsidRPr="00B851EE">
        <w:t>Наручилац</w:t>
      </w:r>
      <w:r w:rsidRPr="00B851EE">
        <w:rPr>
          <w:spacing w:val="-3"/>
        </w:rPr>
        <w:t xml:space="preserve"> </w:t>
      </w:r>
      <w:r w:rsidRPr="00B851EE">
        <w:t>није</w:t>
      </w:r>
      <w:r w:rsidRPr="00B851EE">
        <w:rPr>
          <w:spacing w:val="-4"/>
        </w:rPr>
        <w:t xml:space="preserve"> </w:t>
      </w:r>
      <w:r w:rsidRPr="00B851EE">
        <w:t>примио у</w:t>
      </w:r>
      <w:r w:rsidRPr="00B851EE">
        <w:rPr>
          <w:spacing w:val="-14"/>
        </w:rPr>
        <w:t xml:space="preserve"> </w:t>
      </w:r>
      <w:r w:rsidRPr="00B851EE">
        <w:t>року</w:t>
      </w:r>
      <w:r w:rsidRPr="00B851EE">
        <w:rPr>
          <w:spacing w:val="-11"/>
        </w:rPr>
        <w:t xml:space="preserve"> </w:t>
      </w:r>
      <w:r w:rsidRPr="00B851EE">
        <w:t>одређеном</w:t>
      </w:r>
      <w:r w:rsidRPr="00B851EE">
        <w:rPr>
          <w:spacing w:val="-7"/>
        </w:rPr>
        <w:t xml:space="preserve"> </w:t>
      </w:r>
      <w:r w:rsidRPr="00B851EE">
        <w:t>за</w:t>
      </w:r>
      <w:r w:rsidRPr="00B851EE">
        <w:rPr>
          <w:spacing w:val="-7"/>
        </w:rPr>
        <w:t xml:space="preserve"> </w:t>
      </w:r>
      <w:r w:rsidRPr="00B851EE">
        <w:t>подношењепонуда</w:t>
      </w:r>
      <w:r w:rsidRPr="00B851EE">
        <w:rPr>
          <w:spacing w:val="13"/>
        </w:rPr>
        <w:t xml:space="preserve"> </w:t>
      </w:r>
      <w:r w:rsidRPr="00B851EE">
        <w:t xml:space="preserve">/ </w:t>
      </w:r>
      <w:r w:rsidRPr="00B851EE">
        <w:lastRenderedPageBreak/>
        <w:t xml:space="preserve">пријава, односно који је примљен по истеку дана и сата до којег се понуде / пријавемогу подносити, сматраће се неблаговременим. Неблаговремени део или делове понуде / пријаве Наручилац ће по окончању поступка отварања вратити неотворене Понуђачу, са назнаком да су поднети </w:t>
      </w:r>
      <w:r w:rsidRPr="00B851EE">
        <w:rPr>
          <w:spacing w:val="-2"/>
        </w:rPr>
        <w:t>неблаговремено.</w:t>
      </w:r>
    </w:p>
    <w:p w14:paraId="1385650B" w14:textId="77777777" w:rsidR="00E244F6" w:rsidRPr="00B851EE" w:rsidRDefault="00E244F6" w:rsidP="00E244F6">
      <w:pPr>
        <w:pStyle w:val="BodyText"/>
        <w:spacing w:line="276" w:lineRule="auto"/>
        <w:ind w:left="100" w:right="24"/>
        <w:jc w:val="both"/>
      </w:pPr>
    </w:p>
    <w:p w14:paraId="670C33A3" w14:textId="77777777" w:rsidR="0064371C" w:rsidRPr="00B851EE" w:rsidRDefault="009E260C" w:rsidP="0027246F">
      <w:pPr>
        <w:pStyle w:val="Heading4"/>
        <w:spacing w:line="276" w:lineRule="auto"/>
      </w:pPr>
      <w:r w:rsidRPr="00B851EE">
        <w:t>Попуњавање</w:t>
      </w:r>
      <w:r w:rsidRPr="00B851EE">
        <w:rPr>
          <w:spacing w:val="-9"/>
        </w:rPr>
        <w:t xml:space="preserve"> </w:t>
      </w:r>
      <w:r w:rsidRPr="00B851EE">
        <w:t>обрасца</w:t>
      </w:r>
      <w:r w:rsidRPr="00B851EE">
        <w:rPr>
          <w:spacing w:val="-8"/>
        </w:rPr>
        <w:t xml:space="preserve"> </w:t>
      </w:r>
      <w:r w:rsidRPr="00B851EE">
        <w:rPr>
          <w:spacing w:val="-2"/>
        </w:rPr>
        <w:t>понуде</w:t>
      </w:r>
    </w:p>
    <w:p w14:paraId="5A25DFBC" w14:textId="77777777" w:rsidR="0064371C" w:rsidRPr="00B851EE" w:rsidRDefault="009E260C" w:rsidP="00E244F6">
      <w:pPr>
        <w:pStyle w:val="BodyText"/>
        <w:spacing w:before="119" w:line="276" w:lineRule="auto"/>
        <w:ind w:left="100" w:right="24"/>
        <w:jc w:val="both"/>
      </w:pPr>
      <w:r w:rsidRPr="00B851EE">
        <w:t>Цена</w:t>
      </w:r>
      <w:r w:rsidRPr="00B851EE">
        <w:rPr>
          <w:spacing w:val="-3"/>
        </w:rPr>
        <w:t xml:space="preserve"> </w:t>
      </w:r>
      <w:r w:rsidRPr="00B851EE">
        <w:t>се</w:t>
      </w:r>
      <w:r w:rsidRPr="00B851EE">
        <w:rPr>
          <w:spacing w:val="-3"/>
        </w:rPr>
        <w:t xml:space="preserve"> </w:t>
      </w:r>
      <w:r w:rsidRPr="00B851EE">
        <w:t>исказује</w:t>
      </w:r>
      <w:r w:rsidRPr="00B851EE">
        <w:rPr>
          <w:spacing w:val="-2"/>
        </w:rPr>
        <w:t xml:space="preserve"> </w:t>
      </w:r>
      <w:r w:rsidRPr="00B851EE">
        <w:t>у</w:t>
      </w:r>
      <w:r w:rsidRPr="00B851EE">
        <w:rPr>
          <w:spacing w:val="-4"/>
        </w:rPr>
        <w:t xml:space="preserve"> </w:t>
      </w:r>
      <w:r w:rsidRPr="00B851EE">
        <w:t>динарима,</w:t>
      </w:r>
      <w:r w:rsidRPr="00B851EE">
        <w:rPr>
          <w:spacing w:val="-4"/>
        </w:rPr>
        <w:t xml:space="preserve"> </w:t>
      </w:r>
      <w:r w:rsidRPr="00B851EE">
        <w:t>са</w:t>
      </w:r>
      <w:r w:rsidRPr="00B851EE">
        <w:rPr>
          <w:spacing w:val="-3"/>
        </w:rPr>
        <w:t xml:space="preserve"> </w:t>
      </w:r>
      <w:r w:rsidRPr="00B851EE">
        <w:t>и</w:t>
      </w:r>
      <w:r w:rsidRPr="00B851EE">
        <w:rPr>
          <w:spacing w:val="-3"/>
        </w:rPr>
        <w:t xml:space="preserve"> </w:t>
      </w:r>
      <w:r w:rsidRPr="00B851EE">
        <w:t>без</w:t>
      </w:r>
      <w:r w:rsidRPr="00B851EE">
        <w:rPr>
          <w:spacing w:val="-5"/>
        </w:rPr>
        <w:t xml:space="preserve"> </w:t>
      </w:r>
      <w:r w:rsidRPr="00B851EE">
        <w:t>пореза</w:t>
      </w:r>
      <w:r w:rsidRPr="00B851EE">
        <w:rPr>
          <w:spacing w:val="-3"/>
        </w:rPr>
        <w:t xml:space="preserve"> </w:t>
      </w:r>
      <w:r w:rsidRPr="00B851EE">
        <w:t>на</w:t>
      </w:r>
      <w:r w:rsidRPr="00B851EE">
        <w:rPr>
          <w:spacing w:val="-4"/>
        </w:rPr>
        <w:t xml:space="preserve"> </w:t>
      </w:r>
      <w:r w:rsidRPr="00B851EE">
        <w:t>додату</w:t>
      </w:r>
      <w:r w:rsidRPr="00B851EE">
        <w:rPr>
          <w:spacing w:val="-4"/>
        </w:rPr>
        <w:t xml:space="preserve"> </w:t>
      </w:r>
      <w:r w:rsidRPr="00B851EE">
        <w:t>вредност,</w:t>
      </w:r>
      <w:r w:rsidRPr="00B851EE">
        <w:rPr>
          <w:spacing w:val="-4"/>
        </w:rPr>
        <w:t xml:space="preserve"> </w:t>
      </w:r>
      <w:r w:rsidRPr="00B851EE">
        <w:t>са</w:t>
      </w:r>
      <w:r w:rsidRPr="00B851EE">
        <w:rPr>
          <w:spacing w:val="-3"/>
        </w:rPr>
        <w:t xml:space="preserve"> </w:t>
      </w:r>
      <w:r w:rsidRPr="00B851EE">
        <w:t>урачунатим</w:t>
      </w:r>
      <w:r w:rsidRPr="00B851EE">
        <w:rPr>
          <w:spacing w:val="-5"/>
        </w:rPr>
        <w:t xml:space="preserve"> </w:t>
      </w:r>
      <w:r w:rsidRPr="00B851EE">
        <w:t>свим</w:t>
      </w:r>
      <w:r w:rsidRPr="00B851EE">
        <w:rPr>
          <w:spacing w:val="-3"/>
        </w:rPr>
        <w:t xml:space="preserve"> </w:t>
      </w:r>
      <w:r w:rsidRPr="00B851EE">
        <w:t>трошковима које понуђач има у реализацији предметне јавне набавке.</w:t>
      </w:r>
    </w:p>
    <w:p w14:paraId="31FF4A10" w14:textId="210711E5" w:rsidR="0064371C" w:rsidRPr="00B851EE" w:rsidRDefault="0064371C" w:rsidP="0027246F">
      <w:pPr>
        <w:pStyle w:val="BodyText"/>
        <w:spacing w:before="21" w:line="276" w:lineRule="auto"/>
      </w:pPr>
    </w:p>
    <w:p w14:paraId="29C921CE" w14:textId="77777777" w:rsidR="0064371C" w:rsidRPr="00B851EE" w:rsidRDefault="009E260C" w:rsidP="0027246F">
      <w:pPr>
        <w:pStyle w:val="Heading4"/>
        <w:spacing w:line="276" w:lineRule="auto"/>
      </w:pPr>
      <w:r w:rsidRPr="00B851EE">
        <w:t>Остали</w:t>
      </w:r>
      <w:r w:rsidRPr="00B851EE">
        <w:rPr>
          <w:spacing w:val="-7"/>
        </w:rPr>
        <w:t xml:space="preserve"> </w:t>
      </w:r>
      <w:r w:rsidRPr="00B851EE">
        <w:t>захтеви</w:t>
      </w:r>
      <w:r w:rsidRPr="00B851EE">
        <w:rPr>
          <w:spacing w:val="-6"/>
        </w:rPr>
        <w:t xml:space="preserve"> </w:t>
      </w:r>
      <w:r w:rsidRPr="00B851EE">
        <w:rPr>
          <w:spacing w:val="-2"/>
        </w:rPr>
        <w:t>набавке:</w:t>
      </w:r>
    </w:p>
    <w:p w14:paraId="5DBE17C6" w14:textId="4623DB24" w:rsidR="0064371C" w:rsidRPr="00B851EE" w:rsidRDefault="0064371C" w:rsidP="0027246F">
      <w:pPr>
        <w:pStyle w:val="BodyText"/>
        <w:spacing w:before="26" w:line="276" w:lineRule="auto"/>
        <w:rPr>
          <w:b/>
        </w:rPr>
      </w:pPr>
    </w:p>
    <w:p w14:paraId="60A2FC44" w14:textId="77777777" w:rsidR="0064371C" w:rsidRPr="00B851EE" w:rsidRDefault="009E260C" w:rsidP="0027246F">
      <w:pPr>
        <w:spacing w:line="276" w:lineRule="auto"/>
        <w:ind w:left="100"/>
        <w:rPr>
          <w:b/>
        </w:rPr>
      </w:pPr>
      <w:r w:rsidRPr="00B851EE">
        <w:rPr>
          <w:b/>
        </w:rPr>
        <w:t>Начин</w:t>
      </w:r>
      <w:r w:rsidRPr="00B851EE">
        <w:rPr>
          <w:b/>
          <w:spacing w:val="-2"/>
        </w:rPr>
        <w:t xml:space="preserve"> </w:t>
      </w:r>
      <w:r w:rsidRPr="00B851EE">
        <w:rPr>
          <w:b/>
        </w:rPr>
        <w:t>и</w:t>
      </w:r>
      <w:r w:rsidRPr="00B851EE">
        <w:rPr>
          <w:b/>
          <w:spacing w:val="-5"/>
        </w:rPr>
        <w:t xml:space="preserve"> </w:t>
      </w:r>
      <w:r w:rsidRPr="00B851EE">
        <w:rPr>
          <w:b/>
        </w:rPr>
        <w:t>рок</w:t>
      </w:r>
      <w:r w:rsidRPr="00B851EE">
        <w:rPr>
          <w:b/>
          <w:spacing w:val="-5"/>
        </w:rPr>
        <w:t xml:space="preserve"> </w:t>
      </w:r>
      <w:r w:rsidRPr="00B851EE">
        <w:rPr>
          <w:b/>
        </w:rPr>
        <w:t>испоруке</w:t>
      </w:r>
      <w:r w:rsidRPr="00B851EE">
        <w:rPr>
          <w:b/>
          <w:spacing w:val="-5"/>
        </w:rPr>
        <w:t xml:space="preserve"> </w:t>
      </w:r>
      <w:r w:rsidRPr="00B851EE">
        <w:rPr>
          <w:b/>
        </w:rPr>
        <w:t>и</w:t>
      </w:r>
      <w:r w:rsidRPr="00B851EE">
        <w:rPr>
          <w:b/>
          <w:spacing w:val="-4"/>
        </w:rPr>
        <w:t xml:space="preserve"> </w:t>
      </w:r>
      <w:r w:rsidRPr="00B851EE">
        <w:rPr>
          <w:b/>
          <w:spacing w:val="-2"/>
        </w:rPr>
        <w:t>уградње:</w:t>
      </w:r>
    </w:p>
    <w:p w14:paraId="67B4A7C6" w14:textId="5E955D8E" w:rsidR="0064371C" w:rsidRPr="00B851EE" w:rsidRDefault="009E260C" w:rsidP="0027246F">
      <w:pPr>
        <w:pStyle w:val="BodyText"/>
        <w:spacing w:before="119" w:line="276" w:lineRule="auto"/>
        <w:ind w:left="100" w:right="155"/>
        <w:jc w:val="both"/>
      </w:pPr>
      <w:r w:rsidRPr="00B851EE">
        <w:t>Рок</w:t>
      </w:r>
      <w:r w:rsidRPr="00B851EE">
        <w:rPr>
          <w:spacing w:val="-3"/>
        </w:rPr>
        <w:t xml:space="preserve"> </w:t>
      </w:r>
      <w:r w:rsidRPr="00B851EE">
        <w:t>испоруке,</w:t>
      </w:r>
      <w:r w:rsidRPr="00B851EE">
        <w:rPr>
          <w:spacing w:val="-4"/>
        </w:rPr>
        <w:t xml:space="preserve"> </w:t>
      </w:r>
      <w:r w:rsidRPr="00B851EE">
        <w:t>монтаже/уградње</w:t>
      </w:r>
      <w:r w:rsidRPr="00B851EE">
        <w:rPr>
          <w:spacing w:val="-3"/>
        </w:rPr>
        <w:t xml:space="preserve"> </w:t>
      </w:r>
      <w:r w:rsidRPr="00B851EE">
        <w:t>и</w:t>
      </w:r>
      <w:r w:rsidRPr="00B851EE">
        <w:rPr>
          <w:spacing w:val="-4"/>
        </w:rPr>
        <w:t xml:space="preserve"> </w:t>
      </w:r>
      <w:r w:rsidRPr="00B851EE">
        <w:t>пуштања</w:t>
      </w:r>
      <w:r w:rsidRPr="00B851EE">
        <w:rPr>
          <w:spacing w:val="-6"/>
        </w:rPr>
        <w:t xml:space="preserve"> </w:t>
      </w:r>
      <w:r w:rsidRPr="00B851EE">
        <w:t>у</w:t>
      </w:r>
      <w:r w:rsidRPr="00B851EE">
        <w:rPr>
          <w:spacing w:val="-4"/>
        </w:rPr>
        <w:t xml:space="preserve"> </w:t>
      </w:r>
      <w:r w:rsidRPr="00B851EE">
        <w:t>рад</w:t>
      </w:r>
      <w:r w:rsidRPr="00B851EE">
        <w:rPr>
          <w:spacing w:val="-3"/>
        </w:rPr>
        <w:t xml:space="preserve"> </w:t>
      </w:r>
      <w:r w:rsidRPr="00B851EE">
        <w:t>не</w:t>
      </w:r>
      <w:r w:rsidRPr="00B851EE">
        <w:rPr>
          <w:spacing w:val="-6"/>
        </w:rPr>
        <w:t xml:space="preserve"> </w:t>
      </w:r>
      <w:r w:rsidRPr="00B851EE">
        <w:t>може</w:t>
      </w:r>
      <w:r w:rsidRPr="00B851EE">
        <w:rPr>
          <w:spacing w:val="-5"/>
        </w:rPr>
        <w:t xml:space="preserve"> </w:t>
      </w:r>
      <w:r w:rsidRPr="00B851EE">
        <w:t>бити</w:t>
      </w:r>
      <w:r w:rsidRPr="00B851EE">
        <w:rPr>
          <w:spacing w:val="-7"/>
        </w:rPr>
        <w:t xml:space="preserve"> </w:t>
      </w:r>
      <w:r w:rsidRPr="00B851EE">
        <w:t>краћи</w:t>
      </w:r>
      <w:r w:rsidRPr="00B851EE">
        <w:rPr>
          <w:spacing w:val="-6"/>
        </w:rPr>
        <w:t xml:space="preserve"> </w:t>
      </w:r>
      <w:r w:rsidRPr="00B851EE">
        <w:t>од</w:t>
      </w:r>
      <w:r w:rsidRPr="00B851EE">
        <w:rPr>
          <w:spacing w:val="-6"/>
        </w:rPr>
        <w:t xml:space="preserve"> </w:t>
      </w:r>
      <w:r w:rsidR="004777F9">
        <w:rPr>
          <w:lang w:val="sr-Cyrl-RS"/>
        </w:rPr>
        <w:t>3 радна дана</w:t>
      </w:r>
      <w:r w:rsidRPr="00B851EE">
        <w:t>,</w:t>
      </w:r>
      <w:r w:rsidRPr="00B851EE">
        <w:rPr>
          <w:spacing w:val="-4"/>
        </w:rPr>
        <w:t xml:space="preserve"> </w:t>
      </w:r>
      <w:r w:rsidRPr="00B851EE">
        <w:t>нити</w:t>
      </w:r>
      <w:r w:rsidRPr="00B851EE">
        <w:rPr>
          <w:spacing w:val="-4"/>
        </w:rPr>
        <w:t xml:space="preserve"> </w:t>
      </w:r>
      <w:r w:rsidRPr="00B851EE">
        <w:t>дужи</w:t>
      </w:r>
      <w:r w:rsidRPr="00B851EE">
        <w:rPr>
          <w:spacing w:val="-7"/>
        </w:rPr>
        <w:t xml:space="preserve"> </w:t>
      </w:r>
      <w:r w:rsidRPr="00B851EE">
        <w:t>од</w:t>
      </w:r>
      <w:r w:rsidRPr="00B851EE">
        <w:rPr>
          <w:spacing w:val="-6"/>
        </w:rPr>
        <w:t xml:space="preserve"> </w:t>
      </w:r>
      <w:r w:rsidRPr="00B851EE">
        <w:t>30</w:t>
      </w:r>
      <w:r w:rsidRPr="00B851EE">
        <w:rPr>
          <w:spacing w:val="40"/>
        </w:rPr>
        <w:t xml:space="preserve"> </w:t>
      </w:r>
      <w:r w:rsidRPr="00B851EE">
        <w:t>радних</w:t>
      </w:r>
      <w:r w:rsidRPr="00B851EE">
        <w:rPr>
          <w:spacing w:val="-6"/>
        </w:rPr>
        <w:t xml:space="preserve"> </w:t>
      </w:r>
      <w:r w:rsidRPr="00B851EE">
        <w:t>дана од дана обостраног потписивања уговора.</w:t>
      </w:r>
    </w:p>
    <w:p w14:paraId="1895466D" w14:textId="5A978656" w:rsidR="0064371C" w:rsidRPr="004777F9" w:rsidRDefault="004777F9" w:rsidP="0027246F">
      <w:pPr>
        <w:pStyle w:val="BodyText"/>
        <w:spacing w:before="199" w:line="276" w:lineRule="auto"/>
        <w:ind w:left="142"/>
        <w:rPr>
          <w:b/>
          <w:lang w:val="sr-Cyrl-RS"/>
        </w:rPr>
      </w:pPr>
      <w:r w:rsidRPr="004777F9">
        <w:rPr>
          <w:b/>
          <w:lang w:val="sr-Cyrl-RS"/>
        </w:rPr>
        <w:t xml:space="preserve">Гарантни рок: </w:t>
      </w:r>
    </w:p>
    <w:p w14:paraId="44F3556E" w14:textId="77777777" w:rsidR="004777F9" w:rsidRPr="004777F9" w:rsidRDefault="004777F9" w:rsidP="0027246F">
      <w:pPr>
        <w:pStyle w:val="BodyText"/>
        <w:spacing w:before="199" w:line="276" w:lineRule="auto"/>
        <w:ind w:left="142"/>
        <w:jc w:val="both"/>
        <w:rPr>
          <w:lang w:val="sr-Latn-RS"/>
        </w:rPr>
      </w:pPr>
      <w:r w:rsidRPr="004777F9">
        <w:rPr>
          <w:b/>
          <w:lang w:val="sr-Cyrl-RS"/>
        </w:rPr>
        <w:t xml:space="preserve">Минимални гарантни рок </w:t>
      </w:r>
      <w:r w:rsidRPr="004777F9">
        <w:rPr>
          <w:lang w:val="sr-Cyrl-RS"/>
        </w:rPr>
        <w:t>је 2 године</w:t>
      </w:r>
      <w:r w:rsidRPr="004777F9">
        <w:rPr>
          <w:i/>
          <w:lang w:val="sr-Cyrl-RS"/>
        </w:rPr>
        <w:t xml:space="preserve"> </w:t>
      </w:r>
      <w:r w:rsidRPr="004777F9">
        <w:rPr>
          <w:lang w:val="sr-Latn-RS"/>
        </w:rPr>
        <w:t xml:space="preserve">од дана потписивања Записника о квантитативном и квалитативном пријему. </w:t>
      </w:r>
    </w:p>
    <w:p w14:paraId="020979B2" w14:textId="77777777" w:rsidR="004777F9" w:rsidRPr="004777F9" w:rsidRDefault="004777F9" w:rsidP="0027246F">
      <w:pPr>
        <w:pStyle w:val="BodyText"/>
        <w:spacing w:before="199" w:line="276" w:lineRule="auto"/>
        <w:rPr>
          <w:lang w:val="sr-Cyrl-RS"/>
        </w:rPr>
      </w:pPr>
    </w:p>
    <w:p w14:paraId="31BB81DD" w14:textId="77777777" w:rsidR="0064371C" w:rsidRPr="00B851EE" w:rsidRDefault="009E260C" w:rsidP="0027246F">
      <w:pPr>
        <w:pStyle w:val="Heading4"/>
        <w:spacing w:before="1" w:line="276" w:lineRule="auto"/>
      </w:pPr>
      <w:r w:rsidRPr="00B851EE">
        <w:t>Место</w:t>
      </w:r>
      <w:r w:rsidRPr="00B851EE">
        <w:rPr>
          <w:spacing w:val="17"/>
        </w:rPr>
        <w:t xml:space="preserve"> </w:t>
      </w:r>
      <w:r w:rsidRPr="00B851EE">
        <w:rPr>
          <w:spacing w:val="-2"/>
        </w:rPr>
        <w:t>испоруке:</w:t>
      </w:r>
    </w:p>
    <w:p w14:paraId="0171D2F5" w14:textId="77777777" w:rsidR="0064371C" w:rsidRPr="00B851EE" w:rsidRDefault="009E260C" w:rsidP="0027246F">
      <w:pPr>
        <w:pStyle w:val="BodyText"/>
        <w:spacing w:before="42" w:line="276" w:lineRule="auto"/>
        <w:ind w:left="100" w:right="156"/>
        <w:jc w:val="both"/>
      </w:pPr>
      <w:r w:rsidRPr="00B851EE">
        <w:t>Седиште</w:t>
      </w:r>
      <w:r w:rsidRPr="00B851EE">
        <w:rPr>
          <w:spacing w:val="-3"/>
        </w:rPr>
        <w:t xml:space="preserve"> </w:t>
      </w:r>
      <w:r w:rsidRPr="00B851EE">
        <w:t>Наручиоца</w:t>
      </w:r>
      <w:r w:rsidRPr="00B851EE">
        <w:rPr>
          <w:spacing w:val="-2"/>
        </w:rPr>
        <w:t xml:space="preserve"> </w:t>
      </w:r>
      <w:r w:rsidRPr="00B851EE">
        <w:t>у</w:t>
      </w:r>
      <w:r w:rsidRPr="00B851EE">
        <w:rPr>
          <w:spacing w:val="13"/>
        </w:rPr>
        <w:t xml:space="preserve"> </w:t>
      </w:r>
      <w:r w:rsidRPr="00B851EE">
        <w:t>(</w:t>
      </w:r>
      <w:r w:rsidRPr="006A1BB0">
        <w:rPr>
          <w:i/>
        </w:rPr>
        <w:t>уписати</w:t>
      </w:r>
      <w:r w:rsidRPr="006A1BB0">
        <w:rPr>
          <w:i/>
          <w:spacing w:val="-14"/>
        </w:rPr>
        <w:t xml:space="preserve"> </w:t>
      </w:r>
      <w:r w:rsidRPr="006A1BB0">
        <w:rPr>
          <w:i/>
        </w:rPr>
        <w:t>град,</w:t>
      </w:r>
      <w:r w:rsidRPr="006A1BB0">
        <w:rPr>
          <w:i/>
          <w:spacing w:val="-11"/>
        </w:rPr>
        <w:t xml:space="preserve"> </w:t>
      </w:r>
      <w:r w:rsidRPr="006A1BB0">
        <w:rPr>
          <w:i/>
        </w:rPr>
        <w:t>адресу</w:t>
      </w:r>
      <w:r w:rsidRPr="006A1BB0">
        <w:rPr>
          <w:i/>
          <w:spacing w:val="-14"/>
        </w:rPr>
        <w:t xml:space="preserve"> </w:t>
      </w:r>
      <w:r w:rsidRPr="006A1BB0">
        <w:rPr>
          <w:i/>
        </w:rPr>
        <w:t>где</w:t>
      </w:r>
      <w:r w:rsidRPr="006A1BB0">
        <w:rPr>
          <w:i/>
          <w:spacing w:val="-14"/>
        </w:rPr>
        <w:t xml:space="preserve"> </w:t>
      </w:r>
      <w:r w:rsidRPr="006A1BB0">
        <w:rPr>
          <w:i/>
        </w:rPr>
        <w:t>се</w:t>
      </w:r>
      <w:r w:rsidRPr="006A1BB0">
        <w:rPr>
          <w:i/>
          <w:spacing w:val="-10"/>
        </w:rPr>
        <w:t xml:space="preserve"> </w:t>
      </w:r>
      <w:r w:rsidRPr="006A1BB0">
        <w:rPr>
          <w:i/>
        </w:rPr>
        <w:t>налази</w:t>
      </w:r>
      <w:r w:rsidRPr="006A1BB0">
        <w:rPr>
          <w:i/>
          <w:spacing w:val="-12"/>
        </w:rPr>
        <w:t xml:space="preserve"> </w:t>
      </w:r>
      <w:r w:rsidRPr="006A1BB0">
        <w:rPr>
          <w:i/>
        </w:rPr>
        <w:t>седиште</w:t>
      </w:r>
      <w:r w:rsidRPr="00B851EE">
        <w:t>).</w:t>
      </w:r>
      <w:r w:rsidRPr="00B851EE">
        <w:rPr>
          <w:spacing w:val="-12"/>
        </w:rPr>
        <w:t xml:space="preserve"> </w:t>
      </w:r>
      <w:r w:rsidRPr="00B851EE">
        <w:t>Испорука</w:t>
      </w:r>
      <w:r w:rsidRPr="00B851EE">
        <w:rPr>
          <w:spacing w:val="-14"/>
        </w:rPr>
        <w:t xml:space="preserve"> </w:t>
      </w:r>
      <w:r w:rsidRPr="00B851EE">
        <w:t>се</w:t>
      </w:r>
      <w:r w:rsidRPr="00B851EE">
        <w:rPr>
          <w:spacing w:val="-13"/>
        </w:rPr>
        <w:t xml:space="preserve"> </w:t>
      </w:r>
      <w:r w:rsidRPr="00B851EE">
        <w:t>може</w:t>
      </w:r>
      <w:r w:rsidRPr="00B851EE">
        <w:rPr>
          <w:spacing w:val="-12"/>
        </w:rPr>
        <w:t xml:space="preserve"> </w:t>
      </w:r>
      <w:r w:rsidRPr="00B851EE">
        <w:t>вршити</w:t>
      </w:r>
      <w:r w:rsidRPr="00B851EE">
        <w:rPr>
          <w:spacing w:val="-12"/>
        </w:rPr>
        <w:t xml:space="preserve"> </w:t>
      </w:r>
      <w:r w:rsidRPr="00B851EE">
        <w:t>искључиво у току радног времена, од понедељка до петка, од (</w:t>
      </w:r>
      <w:r w:rsidRPr="006A1BB0">
        <w:rPr>
          <w:i/>
        </w:rPr>
        <w:t>уписати радно</w:t>
      </w:r>
      <w:r w:rsidRPr="006A1BB0">
        <w:rPr>
          <w:i/>
          <w:spacing w:val="-6"/>
        </w:rPr>
        <w:t xml:space="preserve"> </w:t>
      </w:r>
      <w:r w:rsidRPr="006A1BB0">
        <w:rPr>
          <w:i/>
        </w:rPr>
        <w:t>време</w:t>
      </w:r>
      <w:r w:rsidRPr="00B851EE">
        <w:rPr>
          <w:i/>
        </w:rPr>
        <w:t>)</w:t>
      </w:r>
      <w:r w:rsidRPr="00B851EE">
        <w:t>,</w:t>
      </w:r>
      <w:r w:rsidRPr="00B851EE">
        <w:rPr>
          <w:spacing w:val="-8"/>
        </w:rPr>
        <w:t xml:space="preserve"> </w:t>
      </w:r>
      <w:r w:rsidRPr="00B851EE">
        <w:t>изузев</w:t>
      </w:r>
      <w:r w:rsidRPr="00B851EE">
        <w:rPr>
          <w:spacing w:val="-8"/>
        </w:rPr>
        <w:t xml:space="preserve"> </w:t>
      </w:r>
      <w:r w:rsidRPr="00B851EE">
        <w:t>државних</w:t>
      </w:r>
      <w:r w:rsidRPr="00B851EE">
        <w:rPr>
          <w:spacing w:val="-5"/>
        </w:rPr>
        <w:t xml:space="preserve"> </w:t>
      </w:r>
      <w:r w:rsidRPr="00B851EE">
        <w:t>празника.</w:t>
      </w:r>
    </w:p>
    <w:p w14:paraId="2773842C" w14:textId="7D74B00A" w:rsidR="0064371C" w:rsidRPr="00B851EE" w:rsidRDefault="0064371C" w:rsidP="0027246F">
      <w:pPr>
        <w:pStyle w:val="BodyText"/>
        <w:spacing w:before="21" w:line="276" w:lineRule="auto"/>
      </w:pPr>
    </w:p>
    <w:p w14:paraId="15A25AD9" w14:textId="77777777" w:rsidR="0064371C" w:rsidRPr="00B851EE" w:rsidRDefault="009E260C" w:rsidP="0027246F">
      <w:pPr>
        <w:pStyle w:val="Heading4"/>
        <w:spacing w:line="276" w:lineRule="auto"/>
        <w:jc w:val="both"/>
      </w:pPr>
      <w:r w:rsidRPr="00B851EE">
        <w:t>Примена</w:t>
      </w:r>
      <w:r w:rsidRPr="00B851EE">
        <w:rPr>
          <w:spacing w:val="-11"/>
        </w:rPr>
        <w:t xml:space="preserve"> </w:t>
      </w:r>
      <w:r w:rsidRPr="00B851EE">
        <w:rPr>
          <w:spacing w:val="-2"/>
        </w:rPr>
        <w:t>жреба</w:t>
      </w:r>
    </w:p>
    <w:p w14:paraId="10840446" w14:textId="77777777" w:rsidR="0064371C" w:rsidRPr="00B851EE" w:rsidRDefault="009E260C" w:rsidP="0027246F">
      <w:pPr>
        <w:pStyle w:val="BodyText"/>
        <w:spacing w:before="121" w:line="276" w:lineRule="auto"/>
        <w:ind w:left="100" w:right="155"/>
        <w:jc w:val="both"/>
      </w:pPr>
      <w:r w:rsidRPr="00B851EE">
        <w:t>Уколико након рангирања на основу критеријума за доделу и резервног критеријума није могуће донети одлуку</w:t>
      </w:r>
      <w:r w:rsidRPr="00B851EE">
        <w:rPr>
          <w:spacing w:val="-6"/>
        </w:rPr>
        <w:t xml:space="preserve"> </w:t>
      </w:r>
      <w:r w:rsidRPr="00B851EE">
        <w:t>о додели, наручилац ће уговор доделити понуђачу који буде</w:t>
      </w:r>
      <w:r w:rsidRPr="00B851EE">
        <w:rPr>
          <w:spacing w:val="-14"/>
        </w:rPr>
        <w:t xml:space="preserve"> </w:t>
      </w:r>
      <w:r w:rsidRPr="00B851EE">
        <w:t>извучен путем жреба. Наручилац ће писмено обавестити све понуђаче који су</w:t>
      </w:r>
      <w:r w:rsidRPr="00B851EE">
        <w:rPr>
          <w:spacing w:val="-4"/>
        </w:rPr>
        <w:t xml:space="preserve"> </w:t>
      </w:r>
      <w:r w:rsidRPr="00B851EE">
        <w:t>поднели понудео датуму када ће се одржати извлачење путем жреба. Жребом ће бити обухваћене само оне понуде које имају једнаку цену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савити и ставити</w:t>
      </w:r>
      <w:r w:rsidRPr="00B851EE">
        <w:rPr>
          <w:spacing w:val="-7"/>
        </w:rPr>
        <w:t xml:space="preserve"> </w:t>
      </w:r>
      <w:r w:rsidRPr="00B851EE">
        <w:t>у</w:t>
      </w:r>
      <w:r w:rsidRPr="00B851EE">
        <w:rPr>
          <w:spacing w:val="-5"/>
        </w:rPr>
        <w:t xml:space="preserve"> </w:t>
      </w:r>
      <w:r w:rsidRPr="00B851EE">
        <w:t>провидну</w:t>
      </w:r>
      <w:r w:rsidRPr="00B851EE">
        <w:rPr>
          <w:spacing w:val="-7"/>
        </w:rPr>
        <w:t xml:space="preserve"> </w:t>
      </w:r>
      <w:r w:rsidRPr="00B851EE">
        <w:t>кутију</w:t>
      </w:r>
      <w:r w:rsidRPr="00B851EE">
        <w:rPr>
          <w:spacing w:val="-6"/>
        </w:rPr>
        <w:t xml:space="preserve"> </w:t>
      </w:r>
      <w:r w:rsidRPr="00B851EE">
        <w:t>одакле</w:t>
      </w:r>
      <w:r w:rsidRPr="00B851EE">
        <w:rPr>
          <w:spacing w:val="-8"/>
        </w:rPr>
        <w:t xml:space="preserve"> </w:t>
      </w:r>
      <w:r w:rsidRPr="00B851EE">
        <w:t>ће</w:t>
      </w:r>
      <w:r w:rsidRPr="00B851EE">
        <w:rPr>
          <w:spacing w:val="-6"/>
        </w:rPr>
        <w:t xml:space="preserve"> </w:t>
      </w:r>
      <w:r w:rsidRPr="00B851EE">
        <w:t>извлачити</w:t>
      </w:r>
      <w:r w:rsidRPr="00B851EE">
        <w:rPr>
          <w:spacing w:val="-7"/>
        </w:rPr>
        <w:t xml:space="preserve"> </w:t>
      </w:r>
      <w:r w:rsidRPr="00B851EE">
        <w:t>по</w:t>
      </w:r>
      <w:r w:rsidRPr="00B851EE">
        <w:rPr>
          <w:spacing w:val="-9"/>
        </w:rPr>
        <w:t xml:space="preserve"> </w:t>
      </w:r>
      <w:r w:rsidRPr="00B851EE">
        <w:t>један</w:t>
      </w:r>
      <w:r w:rsidRPr="00B851EE">
        <w:rPr>
          <w:spacing w:val="-6"/>
        </w:rPr>
        <w:t xml:space="preserve"> </w:t>
      </w:r>
      <w:r w:rsidRPr="00B851EE">
        <w:t>папир</w:t>
      </w:r>
      <w:r w:rsidRPr="00B851EE">
        <w:rPr>
          <w:spacing w:val="-9"/>
        </w:rPr>
        <w:t xml:space="preserve"> </w:t>
      </w:r>
      <w:r w:rsidRPr="00B851EE">
        <w:t>и</w:t>
      </w:r>
      <w:r w:rsidRPr="00B851EE">
        <w:rPr>
          <w:spacing w:val="-7"/>
        </w:rPr>
        <w:t xml:space="preserve"> </w:t>
      </w:r>
      <w:r w:rsidRPr="00B851EE">
        <w:t>у</w:t>
      </w:r>
      <w:r w:rsidRPr="00B851EE">
        <w:rPr>
          <w:spacing w:val="-6"/>
        </w:rPr>
        <w:t xml:space="preserve"> </w:t>
      </w:r>
      <w:r w:rsidRPr="00B851EE">
        <w:t>складу</w:t>
      </w:r>
      <w:r w:rsidRPr="00B851EE">
        <w:rPr>
          <w:spacing w:val="-6"/>
        </w:rPr>
        <w:t xml:space="preserve"> </w:t>
      </w:r>
      <w:r w:rsidRPr="00B851EE">
        <w:t>са</w:t>
      </w:r>
      <w:r w:rsidRPr="00B851EE">
        <w:rPr>
          <w:spacing w:val="-6"/>
        </w:rPr>
        <w:t xml:space="preserve"> </w:t>
      </w:r>
      <w:r w:rsidRPr="00B851EE">
        <w:t>редоследом</w:t>
      </w:r>
      <w:r w:rsidRPr="00B851EE">
        <w:rPr>
          <w:spacing w:val="-7"/>
        </w:rPr>
        <w:t xml:space="preserve"> </w:t>
      </w:r>
      <w:r w:rsidRPr="00B851EE">
        <w:t>извучених</w:t>
      </w:r>
      <w:r w:rsidRPr="00B851EE">
        <w:rPr>
          <w:spacing w:val="-4"/>
        </w:rPr>
        <w:t xml:space="preserve"> </w:t>
      </w:r>
      <w:r w:rsidRPr="00B851EE">
        <w:t>назива понуђача</w:t>
      </w:r>
      <w:r w:rsidRPr="00B851EE">
        <w:rPr>
          <w:spacing w:val="-6"/>
        </w:rPr>
        <w:t xml:space="preserve"> </w:t>
      </w:r>
      <w:r w:rsidRPr="00B851EE">
        <w:t>извршиће</w:t>
      </w:r>
      <w:r w:rsidRPr="00B851EE">
        <w:rPr>
          <w:spacing w:val="-8"/>
        </w:rPr>
        <w:t xml:space="preserve"> </w:t>
      </w:r>
      <w:r w:rsidRPr="00B851EE">
        <w:t>се</w:t>
      </w:r>
      <w:r w:rsidRPr="00B851EE">
        <w:rPr>
          <w:spacing w:val="-8"/>
        </w:rPr>
        <w:t xml:space="preserve"> </w:t>
      </w:r>
      <w:r w:rsidRPr="00B851EE">
        <w:t>рангирање</w:t>
      </w:r>
      <w:r w:rsidRPr="00B851EE">
        <w:rPr>
          <w:spacing w:val="-6"/>
        </w:rPr>
        <w:t xml:space="preserve"> </w:t>
      </w:r>
      <w:r w:rsidRPr="00B851EE">
        <w:t>понуда,</w:t>
      </w:r>
      <w:r w:rsidRPr="00B851EE">
        <w:rPr>
          <w:spacing w:val="-9"/>
        </w:rPr>
        <w:t xml:space="preserve"> </w:t>
      </w:r>
      <w:r w:rsidRPr="00B851EE">
        <w:t>односно</w:t>
      </w:r>
      <w:r w:rsidRPr="00B851EE">
        <w:rPr>
          <w:spacing w:val="-9"/>
        </w:rPr>
        <w:t xml:space="preserve"> </w:t>
      </w:r>
      <w:r w:rsidRPr="00B851EE">
        <w:t>понуђач</w:t>
      </w:r>
      <w:r w:rsidRPr="00B851EE">
        <w:rPr>
          <w:spacing w:val="-6"/>
        </w:rPr>
        <w:t xml:space="preserve"> </w:t>
      </w:r>
      <w:r w:rsidRPr="00B851EE">
        <w:t>чији</w:t>
      </w:r>
      <w:r w:rsidRPr="00B851EE">
        <w:rPr>
          <w:spacing w:val="-6"/>
        </w:rPr>
        <w:t xml:space="preserve"> </w:t>
      </w:r>
      <w:r w:rsidRPr="00B851EE">
        <w:t>назив</w:t>
      </w:r>
      <w:r w:rsidRPr="00B851EE">
        <w:rPr>
          <w:spacing w:val="-8"/>
        </w:rPr>
        <w:t xml:space="preserve"> </w:t>
      </w:r>
      <w:r w:rsidRPr="00B851EE">
        <w:t>буде</w:t>
      </w:r>
      <w:r w:rsidRPr="00B851EE">
        <w:rPr>
          <w:spacing w:val="-8"/>
        </w:rPr>
        <w:t xml:space="preserve"> </w:t>
      </w:r>
      <w:r w:rsidRPr="00B851EE">
        <w:t>на</w:t>
      </w:r>
      <w:r w:rsidRPr="00B851EE">
        <w:rPr>
          <w:spacing w:val="-9"/>
        </w:rPr>
        <w:t xml:space="preserve"> </w:t>
      </w:r>
      <w:r w:rsidRPr="00B851EE">
        <w:t>првом</w:t>
      </w:r>
      <w:r w:rsidRPr="00B851EE">
        <w:rPr>
          <w:spacing w:val="-3"/>
        </w:rPr>
        <w:t xml:space="preserve"> </w:t>
      </w:r>
      <w:r w:rsidRPr="00B851EE">
        <w:t>извученом</w:t>
      </w:r>
      <w:r w:rsidRPr="00B851EE">
        <w:rPr>
          <w:spacing w:val="-9"/>
        </w:rPr>
        <w:t xml:space="preserve"> </w:t>
      </w:r>
      <w:r w:rsidRPr="00B851EE">
        <w:t>папиру</w:t>
      </w:r>
      <w:r w:rsidRPr="00B851EE">
        <w:rPr>
          <w:spacing w:val="-14"/>
        </w:rPr>
        <w:t xml:space="preserve"> </w:t>
      </w:r>
      <w:r w:rsidRPr="00B851EE">
        <w:t>ће бити прворангирани понуђач.</w:t>
      </w:r>
    </w:p>
    <w:p w14:paraId="33A4AD90" w14:textId="77777777" w:rsidR="0064371C" w:rsidRPr="00B851EE" w:rsidRDefault="009E260C" w:rsidP="0027246F">
      <w:pPr>
        <w:pStyle w:val="BodyText"/>
        <w:spacing w:before="121" w:line="276" w:lineRule="auto"/>
        <w:ind w:left="100" w:right="456"/>
        <w:jc w:val="both"/>
      </w:pPr>
      <w:r w:rsidRPr="00B851EE">
        <w:t>Понуђачима</w:t>
      </w:r>
      <w:r w:rsidRPr="00B851EE">
        <w:rPr>
          <w:spacing w:val="-6"/>
        </w:rPr>
        <w:t xml:space="preserve"> </w:t>
      </w:r>
      <w:r w:rsidRPr="00B851EE">
        <w:t>који</w:t>
      </w:r>
      <w:r w:rsidRPr="00B851EE">
        <w:rPr>
          <w:spacing w:val="-6"/>
        </w:rPr>
        <w:t xml:space="preserve"> </w:t>
      </w:r>
      <w:r w:rsidRPr="00B851EE">
        <w:t>не</w:t>
      </w:r>
      <w:r w:rsidRPr="00B851EE">
        <w:rPr>
          <w:spacing w:val="-6"/>
        </w:rPr>
        <w:t xml:space="preserve"> </w:t>
      </w:r>
      <w:r w:rsidRPr="00B851EE">
        <w:t>присуствују</w:t>
      </w:r>
      <w:r w:rsidRPr="00B851EE">
        <w:rPr>
          <w:spacing w:val="-5"/>
        </w:rPr>
        <w:t xml:space="preserve"> </w:t>
      </w:r>
      <w:r w:rsidRPr="00B851EE">
        <w:t>овом</w:t>
      </w:r>
      <w:r w:rsidRPr="00B851EE">
        <w:rPr>
          <w:spacing w:val="-7"/>
        </w:rPr>
        <w:t xml:space="preserve"> </w:t>
      </w:r>
      <w:r w:rsidRPr="00B851EE">
        <w:t>поступку,</w:t>
      </w:r>
      <w:r w:rsidRPr="00B851EE">
        <w:rPr>
          <w:spacing w:val="-6"/>
        </w:rPr>
        <w:t xml:space="preserve"> </w:t>
      </w:r>
      <w:r w:rsidRPr="00B851EE">
        <w:t>наручилац</w:t>
      </w:r>
      <w:r w:rsidRPr="00B851EE">
        <w:rPr>
          <w:spacing w:val="-6"/>
        </w:rPr>
        <w:t xml:space="preserve"> </w:t>
      </w:r>
      <w:r w:rsidRPr="00B851EE">
        <w:t>ће</w:t>
      </w:r>
      <w:r w:rsidRPr="00B851EE">
        <w:rPr>
          <w:spacing w:val="-6"/>
        </w:rPr>
        <w:t xml:space="preserve"> </w:t>
      </w:r>
      <w:r w:rsidRPr="00B851EE">
        <w:t>доставити</w:t>
      </w:r>
      <w:r w:rsidRPr="00B851EE">
        <w:rPr>
          <w:spacing w:val="-6"/>
        </w:rPr>
        <w:t xml:space="preserve"> </w:t>
      </w:r>
      <w:r w:rsidRPr="00B851EE">
        <w:t>записник</w:t>
      </w:r>
      <w:r w:rsidRPr="00B851EE">
        <w:rPr>
          <w:spacing w:val="-5"/>
        </w:rPr>
        <w:t xml:space="preserve"> </w:t>
      </w:r>
      <w:r w:rsidRPr="00B851EE">
        <w:t>са</w:t>
      </w:r>
      <w:r w:rsidRPr="00B851EE">
        <w:rPr>
          <w:spacing w:val="-6"/>
        </w:rPr>
        <w:t xml:space="preserve"> </w:t>
      </w:r>
      <w:r w:rsidRPr="00B851EE">
        <w:t>извлачења</w:t>
      </w:r>
      <w:r w:rsidRPr="00B851EE">
        <w:rPr>
          <w:spacing w:val="-8"/>
        </w:rPr>
        <w:t xml:space="preserve"> </w:t>
      </w:r>
      <w:r w:rsidRPr="00B851EE">
        <w:t xml:space="preserve">путем </w:t>
      </w:r>
      <w:r w:rsidRPr="00B851EE">
        <w:rPr>
          <w:spacing w:val="-2"/>
        </w:rPr>
        <w:t>жреба.</w:t>
      </w:r>
    </w:p>
    <w:p w14:paraId="41B61567" w14:textId="19BFBA01" w:rsidR="0064371C" w:rsidRPr="00B851EE" w:rsidRDefault="0064371C" w:rsidP="0027246F">
      <w:pPr>
        <w:pStyle w:val="BodyText"/>
        <w:spacing w:before="26" w:line="276" w:lineRule="auto"/>
      </w:pPr>
    </w:p>
    <w:p w14:paraId="059E723B" w14:textId="77777777" w:rsidR="00634E52" w:rsidRDefault="009E260C" w:rsidP="00E244F6">
      <w:pPr>
        <w:pStyle w:val="BodyText"/>
        <w:spacing w:line="276" w:lineRule="auto"/>
        <w:ind w:left="100" w:right="154"/>
        <w:jc w:val="both"/>
        <w:rPr>
          <w:b/>
        </w:rPr>
      </w:pPr>
      <w:r w:rsidRPr="00B851EE">
        <w:rPr>
          <w:b/>
        </w:rPr>
        <w:t xml:space="preserve">Начин и рок плаћања: </w:t>
      </w:r>
    </w:p>
    <w:p w14:paraId="2A31ED2C" w14:textId="602252D6" w:rsidR="00634E52" w:rsidRDefault="00634E52" w:rsidP="00634E52">
      <w:pPr>
        <w:pStyle w:val="BodyText"/>
        <w:tabs>
          <w:tab w:val="left" w:pos="6713"/>
          <w:tab w:val="left" w:pos="9677"/>
        </w:tabs>
        <w:spacing w:line="276" w:lineRule="auto"/>
        <w:ind w:left="142" w:right="154"/>
        <w:jc w:val="both"/>
        <w:rPr>
          <w:lang w:val="sr-Cyrl-RS"/>
        </w:rPr>
      </w:pPr>
      <w:r>
        <w:t>Наручилац</w:t>
      </w:r>
      <w:r>
        <w:rPr>
          <w:spacing w:val="-14"/>
        </w:rPr>
        <w:t xml:space="preserve"> </w:t>
      </w:r>
      <w:r>
        <w:t>се</w:t>
      </w:r>
      <w:r>
        <w:rPr>
          <w:spacing w:val="-13"/>
        </w:rPr>
        <w:t xml:space="preserve"> </w:t>
      </w:r>
      <w:r>
        <w:t>обавезује</w:t>
      </w:r>
      <w:r>
        <w:rPr>
          <w:spacing w:val="-13"/>
        </w:rPr>
        <w:t xml:space="preserve"> </w:t>
      </w:r>
      <w:r>
        <w:t>да</w:t>
      </w:r>
      <w:r>
        <w:rPr>
          <w:spacing w:val="-14"/>
        </w:rPr>
        <w:t xml:space="preserve"> </w:t>
      </w:r>
      <w:r>
        <w:t>уговорену</w:t>
      </w:r>
      <w:r>
        <w:rPr>
          <w:spacing w:val="-13"/>
        </w:rPr>
        <w:t xml:space="preserve"> </w:t>
      </w:r>
      <w:r>
        <w:t>цену,</w:t>
      </w:r>
      <w:r>
        <w:rPr>
          <w:spacing w:val="-13"/>
        </w:rPr>
        <w:t xml:space="preserve"> </w:t>
      </w:r>
      <w:r>
        <w:t>са</w:t>
      </w:r>
      <w:r>
        <w:rPr>
          <w:spacing w:val="-13"/>
        </w:rPr>
        <w:t xml:space="preserve"> </w:t>
      </w:r>
      <w:r>
        <w:t>урачунатим</w:t>
      </w:r>
      <w:r>
        <w:rPr>
          <w:spacing w:val="-14"/>
        </w:rPr>
        <w:t xml:space="preserve"> </w:t>
      </w:r>
      <w:r>
        <w:t>ПДВ-ом</w:t>
      </w:r>
      <w:r>
        <w:rPr>
          <w:spacing w:val="-14"/>
        </w:rPr>
        <w:t xml:space="preserve"> </w:t>
      </w:r>
      <w:r>
        <w:t>плаћа</w:t>
      </w:r>
      <w:r>
        <w:rPr>
          <w:spacing w:val="-13"/>
        </w:rPr>
        <w:t xml:space="preserve"> </w:t>
      </w:r>
      <w:r>
        <w:t>Добављачу</w:t>
      </w:r>
      <w:r>
        <w:rPr>
          <w:spacing w:val="-13"/>
        </w:rPr>
        <w:t xml:space="preserve"> </w:t>
      </w:r>
      <w:r>
        <w:t>у</w:t>
      </w:r>
      <w:r>
        <w:rPr>
          <w:spacing w:val="-14"/>
        </w:rPr>
        <w:t xml:space="preserve"> </w:t>
      </w:r>
      <w:r>
        <w:t xml:space="preserve">року од 45 дана од дана пријема исправне </w:t>
      </w:r>
      <w:r w:rsidRPr="0078451F">
        <w:rPr>
          <w:bCs/>
          <w:lang w:val="sr-Cyrl-RS"/>
        </w:rPr>
        <w:t>е-фактуре, у складу са Законом о роковима измирења новчаних обавеза у комерцијалним трансакцијама („Службени гласник РС“ бр. 119/12, 68/15, 113/17, 91/19, 44/2021- др.закон, 129/21- др.закон, 130/21 и 138/22), а на основу достављеног потписаног Записника о квантитативном и квалитативном пријему предметних добара</w:t>
      </w:r>
      <w:r>
        <w:t>.</w:t>
      </w:r>
      <w:r>
        <w:rPr>
          <w:lang w:val="sr-Cyrl-RS"/>
        </w:rPr>
        <w:t xml:space="preserve"> </w:t>
      </w:r>
    </w:p>
    <w:p w14:paraId="58647DC9" w14:textId="77777777" w:rsidR="00634E52" w:rsidRPr="00634E52" w:rsidRDefault="00634E52" w:rsidP="00634E52">
      <w:pPr>
        <w:pStyle w:val="BodyText"/>
        <w:tabs>
          <w:tab w:val="left" w:pos="6713"/>
          <w:tab w:val="left" w:pos="9677"/>
        </w:tabs>
        <w:spacing w:line="276" w:lineRule="auto"/>
        <w:ind w:left="142" w:right="154"/>
        <w:jc w:val="both"/>
        <w:rPr>
          <w:rFonts w:eastAsia="Arial Unicode MS"/>
          <w:bCs/>
          <w:kern w:val="2"/>
          <w:lang w:val="sr-Cyrl-RS" w:eastAsia="ar-SA"/>
        </w:rPr>
      </w:pPr>
      <w:r>
        <w:rPr>
          <w:bCs/>
          <w:color w:val="000000"/>
          <w:lang w:val="sr-Cyrl-RS"/>
        </w:rPr>
        <w:t>Добављач</w:t>
      </w:r>
      <w:r>
        <w:rPr>
          <w:rFonts w:eastAsia="Arial Unicode MS"/>
          <w:bCs/>
          <w:kern w:val="2"/>
          <w:lang w:val="sr-Cyrl-RS" w:eastAsia="ar-SA"/>
        </w:rPr>
        <w:t xml:space="preserve"> </w:t>
      </w:r>
      <w:r w:rsidRPr="006F0699">
        <w:rPr>
          <w:rFonts w:eastAsia="Arial Unicode MS"/>
          <w:bCs/>
          <w:kern w:val="2"/>
          <w:lang w:val="sr-Cyrl-RS" w:eastAsia="ar-SA"/>
        </w:rPr>
        <w:t>је дужан да фактуре изда у складу са Законом о електронском фактурисању („Сл</w:t>
      </w:r>
      <w:r>
        <w:rPr>
          <w:rFonts w:eastAsia="Arial Unicode MS"/>
          <w:bCs/>
          <w:kern w:val="2"/>
          <w:lang w:val="sr-Cyrl-RS" w:eastAsia="ar-SA"/>
        </w:rPr>
        <w:t>ужбени</w:t>
      </w:r>
      <w:r w:rsidRPr="006F0699">
        <w:rPr>
          <w:rFonts w:eastAsia="Arial Unicode MS"/>
          <w:bCs/>
          <w:kern w:val="2"/>
          <w:lang w:val="sr-Cyrl-RS" w:eastAsia="ar-SA"/>
        </w:rPr>
        <w:t xml:space="preserve"> </w:t>
      </w:r>
      <w:r>
        <w:rPr>
          <w:rFonts w:eastAsia="Arial Unicode MS"/>
          <w:bCs/>
          <w:kern w:val="2"/>
          <w:lang w:val="sr-Cyrl-RS" w:eastAsia="ar-SA"/>
        </w:rPr>
        <w:lastRenderedPageBreak/>
        <w:t>г</w:t>
      </w:r>
      <w:r w:rsidRPr="006F0699">
        <w:rPr>
          <w:rFonts w:eastAsia="Arial Unicode MS"/>
          <w:bCs/>
          <w:kern w:val="2"/>
          <w:lang w:val="sr-Cyrl-RS" w:eastAsia="ar-SA"/>
        </w:rPr>
        <w:t>ласник РС“, бр. 44/2021</w:t>
      </w:r>
      <w:r w:rsidRPr="006F0699">
        <w:rPr>
          <w:rFonts w:eastAsia="Arial Unicode MS"/>
          <w:bCs/>
          <w:kern w:val="2"/>
          <w:lang w:val="sr-Latn-RS" w:eastAsia="ar-SA"/>
        </w:rPr>
        <w:t>,</w:t>
      </w:r>
      <w:r w:rsidRPr="006F0699">
        <w:rPr>
          <w:rFonts w:eastAsia="Arial Unicode MS"/>
          <w:bCs/>
          <w:kern w:val="2"/>
          <w:lang w:val="sr-Cyrl-RS" w:eastAsia="ar-SA"/>
        </w:rPr>
        <w:t xml:space="preserve"> 129/2021</w:t>
      </w:r>
      <w:r>
        <w:rPr>
          <w:rFonts w:eastAsia="Arial Unicode MS"/>
          <w:bCs/>
          <w:kern w:val="2"/>
          <w:lang w:val="sr-Latn-RS" w:eastAsia="ar-SA"/>
        </w:rPr>
        <w:t>,</w:t>
      </w:r>
      <w:r w:rsidRPr="006F0699">
        <w:rPr>
          <w:rFonts w:eastAsia="Arial Unicode MS"/>
          <w:bCs/>
          <w:kern w:val="2"/>
          <w:lang w:val="sr-Latn-RS" w:eastAsia="ar-SA"/>
        </w:rPr>
        <w:t xml:space="preserve"> 138/2022</w:t>
      </w:r>
      <w:r>
        <w:rPr>
          <w:rFonts w:eastAsia="Arial Unicode MS"/>
          <w:bCs/>
          <w:kern w:val="2"/>
          <w:lang w:val="sr-Cyrl-RS" w:eastAsia="ar-SA"/>
        </w:rPr>
        <w:t xml:space="preserve"> и 92/2023</w:t>
      </w:r>
      <w:r w:rsidRPr="006F0699">
        <w:rPr>
          <w:rFonts w:eastAsia="Arial Unicode MS"/>
          <w:bCs/>
          <w:kern w:val="2"/>
          <w:lang w:val="sr-Cyrl-RS" w:eastAsia="ar-SA"/>
        </w:rPr>
        <w:t>).</w:t>
      </w:r>
      <w:r>
        <w:rPr>
          <w:rFonts w:eastAsia="Arial Unicode MS"/>
          <w:bCs/>
          <w:kern w:val="2"/>
          <w:lang w:val="sr-Cyrl-RS" w:eastAsia="ar-SA"/>
        </w:rPr>
        <w:t xml:space="preserve">  </w:t>
      </w:r>
    </w:p>
    <w:p w14:paraId="223A68D4" w14:textId="77777777" w:rsidR="00634E52" w:rsidRDefault="00634E52" w:rsidP="00634E52">
      <w:pPr>
        <w:pStyle w:val="BodyText"/>
        <w:spacing w:line="276" w:lineRule="auto"/>
        <w:ind w:left="142" w:right="156"/>
        <w:jc w:val="both"/>
      </w:pPr>
      <w:r>
        <w:t>Обавезе</w:t>
      </w:r>
      <w:r>
        <w:rPr>
          <w:spacing w:val="-6"/>
        </w:rPr>
        <w:t xml:space="preserve"> </w:t>
      </w:r>
      <w:r>
        <w:t>које</w:t>
      </w:r>
      <w:r>
        <w:rPr>
          <w:spacing w:val="-6"/>
        </w:rPr>
        <w:t xml:space="preserve"> </w:t>
      </w:r>
      <w:r>
        <w:t>доспевају</w:t>
      </w:r>
      <w:r>
        <w:rPr>
          <w:spacing w:val="-6"/>
        </w:rPr>
        <w:t xml:space="preserve"> </w:t>
      </w:r>
      <w:r>
        <w:t>у</w:t>
      </w:r>
      <w:r>
        <w:rPr>
          <w:spacing w:val="-9"/>
        </w:rPr>
        <w:t xml:space="preserve"> </w:t>
      </w:r>
      <w:r>
        <w:t>наредној</w:t>
      </w:r>
      <w:r>
        <w:rPr>
          <w:spacing w:val="-5"/>
        </w:rPr>
        <w:t xml:space="preserve"> </w:t>
      </w:r>
      <w:r>
        <w:t>буџетској</w:t>
      </w:r>
      <w:r>
        <w:rPr>
          <w:spacing w:val="-5"/>
        </w:rPr>
        <w:t xml:space="preserve"> </w:t>
      </w:r>
      <w:r>
        <w:t>години</w:t>
      </w:r>
      <w:r>
        <w:rPr>
          <w:spacing w:val="-7"/>
        </w:rPr>
        <w:t xml:space="preserve"> </w:t>
      </w:r>
      <w:r>
        <w:t>ће</w:t>
      </w:r>
      <w:r>
        <w:rPr>
          <w:spacing w:val="-6"/>
        </w:rPr>
        <w:t xml:space="preserve"> </w:t>
      </w:r>
      <w:r>
        <w:t>бити</w:t>
      </w:r>
      <w:r>
        <w:rPr>
          <w:spacing w:val="-7"/>
        </w:rPr>
        <w:t xml:space="preserve"> </w:t>
      </w:r>
      <w:r>
        <w:t>реализоване</w:t>
      </w:r>
      <w:r>
        <w:rPr>
          <w:spacing w:val="-6"/>
        </w:rPr>
        <w:t xml:space="preserve"> </w:t>
      </w:r>
      <w:r>
        <w:t>највише</w:t>
      </w:r>
      <w:r>
        <w:rPr>
          <w:spacing w:val="-6"/>
        </w:rPr>
        <w:t xml:space="preserve"> </w:t>
      </w:r>
      <w:r>
        <w:t>до</w:t>
      </w:r>
      <w:r>
        <w:rPr>
          <w:spacing w:val="-6"/>
        </w:rPr>
        <w:t xml:space="preserve"> </w:t>
      </w:r>
      <w:r>
        <w:t>износа</w:t>
      </w:r>
      <w:r>
        <w:rPr>
          <w:spacing w:val="-6"/>
        </w:rPr>
        <w:t xml:space="preserve"> </w:t>
      </w:r>
      <w:r>
        <w:t>средстава</w:t>
      </w:r>
      <w:r>
        <w:rPr>
          <w:spacing w:val="-8"/>
        </w:rPr>
        <w:t xml:space="preserve"> </w:t>
      </w:r>
      <w:r>
        <w:t>која ће</w:t>
      </w:r>
      <w:r>
        <w:rPr>
          <w:spacing w:val="40"/>
        </w:rPr>
        <w:t xml:space="preserve"> </w:t>
      </w:r>
      <w:r>
        <w:t>за ту намену бити одобрена у тој буџетској години, сходно члану 7. Уредбе о критеријумима за утврђивање природе расхода и условима и начину прибављању сагласности за закључивање одређених уговора</w:t>
      </w:r>
      <w:r>
        <w:rPr>
          <w:spacing w:val="-7"/>
        </w:rPr>
        <w:t xml:space="preserve"> </w:t>
      </w:r>
      <w:r>
        <w:t>који</w:t>
      </w:r>
      <w:r>
        <w:rPr>
          <w:spacing w:val="-5"/>
        </w:rPr>
        <w:t xml:space="preserve"> </w:t>
      </w:r>
      <w:r>
        <w:t>због</w:t>
      </w:r>
      <w:r>
        <w:rPr>
          <w:spacing w:val="-4"/>
        </w:rPr>
        <w:t xml:space="preserve"> </w:t>
      </w:r>
      <w:r>
        <w:t>природе</w:t>
      </w:r>
      <w:r>
        <w:rPr>
          <w:spacing w:val="-4"/>
        </w:rPr>
        <w:t xml:space="preserve"> </w:t>
      </w:r>
      <w:r>
        <w:t>расхода</w:t>
      </w:r>
      <w:r>
        <w:rPr>
          <w:spacing w:val="-4"/>
        </w:rPr>
        <w:t xml:space="preserve"> </w:t>
      </w:r>
      <w:r>
        <w:t>захтевају</w:t>
      </w:r>
      <w:r>
        <w:rPr>
          <w:spacing w:val="-7"/>
        </w:rPr>
        <w:t xml:space="preserve"> </w:t>
      </w:r>
      <w:r>
        <w:t>плаћање</w:t>
      </w:r>
      <w:r>
        <w:rPr>
          <w:spacing w:val="-4"/>
        </w:rPr>
        <w:t xml:space="preserve"> </w:t>
      </w:r>
      <w:r>
        <w:t>у</w:t>
      </w:r>
      <w:r>
        <w:rPr>
          <w:spacing w:val="-5"/>
        </w:rPr>
        <w:t xml:space="preserve"> </w:t>
      </w:r>
      <w:r>
        <w:t>више</w:t>
      </w:r>
      <w:r>
        <w:rPr>
          <w:spacing w:val="-4"/>
        </w:rPr>
        <w:t xml:space="preserve"> </w:t>
      </w:r>
      <w:r>
        <w:t>година</w:t>
      </w:r>
      <w:r>
        <w:rPr>
          <w:spacing w:val="-5"/>
        </w:rPr>
        <w:t xml:space="preserve"> </w:t>
      </w:r>
      <w:r>
        <w:t>(„Службени</w:t>
      </w:r>
      <w:r>
        <w:rPr>
          <w:spacing w:val="-6"/>
        </w:rPr>
        <w:t xml:space="preserve"> </w:t>
      </w:r>
      <w:r>
        <w:t>гласник</w:t>
      </w:r>
      <w:r>
        <w:rPr>
          <w:spacing w:val="-4"/>
        </w:rPr>
        <w:t xml:space="preserve"> </w:t>
      </w:r>
      <w:r>
        <w:t>РС“,</w:t>
      </w:r>
      <w:r>
        <w:rPr>
          <w:spacing w:val="-5"/>
        </w:rPr>
        <w:t xml:space="preserve"> </w:t>
      </w:r>
      <w:r>
        <w:t>бр.</w:t>
      </w:r>
      <w:r>
        <w:rPr>
          <w:spacing w:val="-4"/>
        </w:rPr>
        <w:t xml:space="preserve"> </w:t>
      </w:r>
      <w:r>
        <w:t>21/2014 и 18/2019).</w:t>
      </w:r>
    </w:p>
    <w:p w14:paraId="48AA922E" w14:textId="77777777" w:rsidR="00190589" w:rsidRPr="00B851EE" w:rsidRDefault="00190589" w:rsidP="00E244F6">
      <w:pPr>
        <w:pStyle w:val="BodyText"/>
        <w:spacing w:line="276" w:lineRule="auto"/>
        <w:ind w:left="100" w:right="154"/>
        <w:jc w:val="both"/>
      </w:pPr>
    </w:p>
    <w:p w14:paraId="4A9452B4" w14:textId="77777777" w:rsidR="0064371C" w:rsidRPr="00B851EE" w:rsidRDefault="009E260C" w:rsidP="0027246F">
      <w:pPr>
        <w:pStyle w:val="Heading4"/>
        <w:spacing w:line="276" w:lineRule="auto"/>
      </w:pPr>
      <w:r w:rsidRPr="00B851EE">
        <w:t>Понуда</w:t>
      </w:r>
      <w:r w:rsidRPr="00B851EE">
        <w:rPr>
          <w:spacing w:val="-7"/>
        </w:rPr>
        <w:t xml:space="preserve"> </w:t>
      </w:r>
      <w:r w:rsidRPr="00B851EE">
        <w:t>мора</w:t>
      </w:r>
      <w:r w:rsidRPr="00B851EE">
        <w:rPr>
          <w:spacing w:val="-8"/>
        </w:rPr>
        <w:t xml:space="preserve"> </w:t>
      </w:r>
      <w:r w:rsidRPr="00B851EE">
        <w:t>бити</w:t>
      </w:r>
      <w:r w:rsidRPr="00B851EE">
        <w:rPr>
          <w:spacing w:val="-11"/>
        </w:rPr>
        <w:t xml:space="preserve"> </w:t>
      </w:r>
      <w:r w:rsidRPr="00B851EE">
        <w:t>важећа</w:t>
      </w:r>
      <w:r w:rsidRPr="00B851EE">
        <w:rPr>
          <w:spacing w:val="-8"/>
        </w:rPr>
        <w:t xml:space="preserve"> </w:t>
      </w:r>
      <w:r w:rsidRPr="00B851EE">
        <w:t>30</w:t>
      </w:r>
      <w:r w:rsidRPr="00B851EE">
        <w:rPr>
          <w:spacing w:val="-6"/>
        </w:rPr>
        <w:t xml:space="preserve"> </w:t>
      </w:r>
      <w:r w:rsidRPr="00B851EE">
        <w:t>дана</w:t>
      </w:r>
      <w:r w:rsidRPr="00B851EE">
        <w:rPr>
          <w:spacing w:val="-6"/>
        </w:rPr>
        <w:t xml:space="preserve"> </w:t>
      </w:r>
      <w:r w:rsidRPr="00B851EE">
        <w:t>од</w:t>
      </w:r>
      <w:r w:rsidRPr="00B851EE">
        <w:rPr>
          <w:spacing w:val="-7"/>
        </w:rPr>
        <w:t xml:space="preserve"> </w:t>
      </w:r>
      <w:r w:rsidRPr="00B851EE">
        <w:t>дана</w:t>
      </w:r>
      <w:r w:rsidRPr="00B851EE">
        <w:rPr>
          <w:spacing w:val="-8"/>
        </w:rPr>
        <w:t xml:space="preserve"> </w:t>
      </w:r>
      <w:r w:rsidRPr="00B851EE">
        <w:t>отварања</w:t>
      </w:r>
      <w:r w:rsidRPr="00B851EE">
        <w:rPr>
          <w:spacing w:val="-7"/>
        </w:rPr>
        <w:t xml:space="preserve"> </w:t>
      </w:r>
      <w:r w:rsidRPr="00B851EE">
        <w:rPr>
          <w:spacing w:val="-2"/>
        </w:rPr>
        <w:t>понуда.</w:t>
      </w:r>
    </w:p>
    <w:p w14:paraId="3735A9F8" w14:textId="786E5084" w:rsidR="0064371C" w:rsidRPr="00B851EE" w:rsidRDefault="009E260C" w:rsidP="00E244F6">
      <w:pPr>
        <w:pStyle w:val="BodyText"/>
        <w:spacing w:before="122" w:line="276" w:lineRule="auto"/>
        <w:ind w:left="100" w:right="165"/>
        <w:jc w:val="both"/>
      </w:pPr>
      <w:r w:rsidRPr="00B851EE">
        <w:t>Након уноса свих података привредни субјект генерише образац понуде / пријаве и може</w:t>
      </w:r>
      <w:r w:rsidR="006A1BB0">
        <w:rPr>
          <w:lang w:val="sr-Cyrl-RS"/>
        </w:rPr>
        <w:t xml:space="preserve"> </w:t>
      </w:r>
      <w:r w:rsidRPr="00B851EE">
        <w:t>да</w:t>
      </w:r>
      <w:r w:rsidRPr="00B851EE">
        <w:rPr>
          <w:spacing w:val="-4"/>
        </w:rPr>
        <w:t xml:space="preserve"> </w:t>
      </w:r>
      <w:r w:rsidRPr="00B851EE">
        <w:t>прегледа податке понуде / пријаве пре него поднесе понуду / пријаву.</w:t>
      </w:r>
    </w:p>
    <w:p w14:paraId="74C8E09C" w14:textId="4ABA9F4D" w:rsidR="0064371C" w:rsidRPr="00B851EE" w:rsidRDefault="0064371C" w:rsidP="0027246F">
      <w:pPr>
        <w:pStyle w:val="BodyText"/>
        <w:spacing w:before="23" w:line="276" w:lineRule="auto"/>
      </w:pPr>
    </w:p>
    <w:p w14:paraId="595DA839" w14:textId="77777777" w:rsidR="0064371C" w:rsidRPr="00B851EE" w:rsidRDefault="009E260C" w:rsidP="0027246F">
      <w:pPr>
        <w:pStyle w:val="Heading4"/>
        <w:spacing w:line="276" w:lineRule="auto"/>
      </w:pPr>
      <w:r w:rsidRPr="00B851EE">
        <w:t>Начин</w:t>
      </w:r>
      <w:r w:rsidRPr="00B851EE">
        <w:rPr>
          <w:spacing w:val="-3"/>
        </w:rPr>
        <w:t xml:space="preserve"> </w:t>
      </w:r>
      <w:r w:rsidRPr="00B851EE">
        <w:t>измене</w:t>
      </w:r>
      <w:r w:rsidRPr="00B851EE">
        <w:rPr>
          <w:spacing w:val="-6"/>
        </w:rPr>
        <w:t xml:space="preserve"> </w:t>
      </w:r>
      <w:r w:rsidRPr="00B851EE">
        <w:t>и</w:t>
      </w:r>
      <w:r w:rsidRPr="00B851EE">
        <w:rPr>
          <w:spacing w:val="-7"/>
        </w:rPr>
        <w:t xml:space="preserve"> </w:t>
      </w:r>
      <w:r w:rsidRPr="00B851EE">
        <w:t>допуне</w:t>
      </w:r>
      <w:r w:rsidRPr="00B851EE">
        <w:rPr>
          <w:spacing w:val="-8"/>
        </w:rPr>
        <w:t xml:space="preserve"> </w:t>
      </w:r>
      <w:r w:rsidRPr="00B851EE">
        <w:t>понуде</w:t>
      </w:r>
      <w:r w:rsidRPr="00B851EE">
        <w:rPr>
          <w:spacing w:val="-4"/>
        </w:rPr>
        <w:t xml:space="preserve"> </w:t>
      </w:r>
      <w:r w:rsidRPr="00B851EE">
        <w:t>/</w:t>
      </w:r>
      <w:r w:rsidRPr="00B851EE">
        <w:rPr>
          <w:spacing w:val="-4"/>
        </w:rPr>
        <w:t xml:space="preserve"> </w:t>
      </w:r>
      <w:r w:rsidRPr="00B851EE">
        <w:rPr>
          <w:spacing w:val="-2"/>
        </w:rPr>
        <w:t>пријаве</w:t>
      </w:r>
    </w:p>
    <w:p w14:paraId="790B6DBE" w14:textId="77777777" w:rsidR="0064371C" w:rsidRPr="00B851EE" w:rsidRDefault="00C162CB" w:rsidP="0027246F">
      <w:pPr>
        <w:pStyle w:val="BodyText"/>
        <w:spacing w:before="121" w:line="276" w:lineRule="auto"/>
        <w:ind w:left="100"/>
      </w:pPr>
      <w:hyperlink r:id="rId22">
        <w:r w:rsidR="009E260C" w:rsidRPr="00B851EE">
          <w:rPr>
            <w:color w:val="0000FF"/>
            <w:u w:val="single" w:color="0000FF"/>
          </w:rPr>
          <w:t>види</w:t>
        </w:r>
        <w:r w:rsidR="009E260C" w:rsidRPr="00B851EE">
          <w:rPr>
            <w:color w:val="0000FF"/>
            <w:spacing w:val="-9"/>
            <w:u w:val="single" w:color="0000FF"/>
          </w:rPr>
          <w:t xml:space="preserve"> </w:t>
        </w:r>
        <w:r w:rsidR="009E260C" w:rsidRPr="00B851EE">
          <w:rPr>
            <w:color w:val="0000FF"/>
            <w:u w:val="single" w:color="0000FF"/>
          </w:rPr>
          <w:t>опште</w:t>
        </w:r>
        <w:r w:rsidR="009E260C" w:rsidRPr="00B851EE">
          <w:rPr>
            <w:color w:val="0000FF"/>
            <w:spacing w:val="-10"/>
            <w:u w:val="single" w:color="0000FF"/>
          </w:rPr>
          <w:t xml:space="preserve"> </w:t>
        </w:r>
        <w:r w:rsidR="009E260C" w:rsidRPr="00B851EE">
          <w:rPr>
            <w:color w:val="0000FF"/>
            <w:u w:val="single" w:color="0000FF"/>
          </w:rPr>
          <w:t>упутство</w:t>
        </w:r>
        <w:r w:rsidR="009E260C" w:rsidRPr="00B851EE">
          <w:rPr>
            <w:color w:val="0000FF"/>
            <w:spacing w:val="-6"/>
            <w:u w:val="single" w:color="0000FF"/>
          </w:rPr>
          <w:t xml:space="preserve"> </w:t>
        </w:r>
        <w:r w:rsidR="009E260C" w:rsidRPr="00B851EE">
          <w:rPr>
            <w:color w:val="0000FF"/>
            <w:u w:val="single" w:color="0000FF"/>
          </w:rPr>
          <w:t>за</w:t>
        </w:r>
        <w:r w:rsidR="009E260C" w:rsidRPr="00B851EE">
          <w:rPr>
            <w:color w:val="0000FF"/>
            <w:spacing w:val="-11"/>
            <w:u w:val="single" w:color="0000FF"/>
          </w:rPr>
          <w:t xml:space="preserve"> </w:t>
        </w:r>
        <w:r w:rsidR="009E260C" w:rsidRPr="00B851EE">
          <w:rPr>
            <w:color w:val="0000FF"/>
            <w:u w:val="single" w:color="0000FF"/>
          </w:rPr>
          <w:t>кориснике</w:t>
        </w:r>
        <w:r w:rsidR="009E260C" w:rsidRPr="00B851EE">
          <w:rPr>
            <w:color w:val="0000FF"/>
            <w:spacing w:val="-9"/>
            <w:u w:val="single" w:color="0000FF"/>
          </w:rPr>
          <w:t xml:space="preserve"> </w:t>
        </w:r>
        <w:r w:rsidR="009E260C" w:rsidRPr="00B851EE">
          <w:rPr>
            <w:color w:val="0000FF"/>
            <w:spacing w:val="-2"/>
            <w:u w:val="single" w:color="0000FF"/>
          </w:rPr>
          <w:t>Портала</w:t>
        </w:r>
      </w:hyperlink>
    </w:p>
    <w:p w14:paraId="467E0676" w14:textId="77777777" w:rsidR="0064371C" w:rsidRPr="00B851EE" w:rsidRDefault="0064371C" w:rsidP="0027246F">
      <w:pPr>
        <w:pStyle w:val="BodyText"/>
        <w:spacing w:line="276" w:lineRule="auto"/>
      </w:pPr>
    </w:p>
    <w:p w14:paraId="6BCAC132" w14:textId="77777777" w:rsidR="0064371C" w:rsidRPr="00B851EE" w:rsidRDefault="0064371C" w:rsidP="0027246F">
      <w:pPr>
        <w:pStyle w:val="BodyText"/>
        <w:spacing w:before="63" w:line="276" w:lineRule="auto"/>
      </w:pPr>
    </w:p>
    <w:p w14:paraId="5C627D52" w14:textId="77777777" w:rsidR="0064371C" w:rsidRPr="00B851EE" w:rsidRDefault="009E260C" w:rsidP="0027246F">
      <w:pPr>
        <w:pStyle w:val="Heading4"/>
        <w:spacing w:line="276" w:lineRule="auto"/>
      </w:pPr>
      <w:r w:rsidRPr="00B851EE">
        <w:t>Начин</w:t>
      </w:r>
      <w:r w:rsidRPr="00B851EE">
        <w:rPr>
          <w:spacing w:val="-4"/>
        </w:rPr>
        <w:t xml:space="preserve"> </w:t>
      </w:r>
      <w:r w:rsidRPr="00B851EE">
        <w:t>опозива</w:t>
      </w:r>
      <w:r w:rsidRPr="00B851EE">
        <w:rPr>
          <w:spacing w:val="-7"/>
        </w:rPr>
        <w:t xml:space="preserve"> </w:t>
      </w:r>
      <w:r w:rsidRPr="00B851EE">
        <w:t>понуде</w:t>
      </w:r>
      <w:r w:rsidRPr="00B851EE">
        <w:rPr>
          <w:spacing w:val="-10"/>
        </w:rPr>
        <w:t xml:space="preserve"> </w:t>
      </w:r>
      <w:r w:rsidRPr="00B851EE">
        <w:t>/</w:t>
      </w:r>
      <w:r w:rsidRPr="00B851EE">
        <w:rPr>
          <w:spacing w:val="-5"/>
        </w:rPr>
        <w:t xml:space="preserve"> </w:t>
      </w:r>
      <w:r w:rsidRPr="00B851EE">
        <w:rPr>
          <w:spacing w:val="-2"/>
        </w:rPr>
        <w:t>пријаве</w:t>
      </w:r>
    </w:p>
    <w:p w14:paraId="1758761F" w14:textId="77777777" w:rsidR="00841F75" w:rsidRDefault="00C162CB" w:rsidP="0027246F">
      <w:pPr>
        <w:pStyle w:val="BodyText"/>
        <w:spacing w:before="121" w:line="276" w:lineRule="auto"/>
        <w:ind w:left="100"/>
        <w:rPr>
          <w:color w:val="0000FF"/>
          <w:spacing w:val="-2"/>
          <w:u w:val="single" w:color="0000FF"/>
        </w:rPr>
      </w:pPr>
      <w:hyperlink r:id="rId23">
        <w:r w:rsidR="009E260C" w:rsidRPr="00B851EE">
          <w:rPr>
            <w:color w:val="0000FF"/>
            <w:u w:val="single" w:color="0000FF"/>
          </w:rPr>
          <w:t>види</w:t>
        </w:r>
        <w:r w:rsidR="009E260C" w:rsidRPr="00B851EE">
          <w:rPr>
            <w:color w:val="0000FF"/>
            <w:spacing w:val="-9"/>
            <w:u w:val="single" w:color="0000FF"/>
          </w:rPr>
          <w:t xml:space="preserve"> </w:t>
        </w:r>
        <w:r w:rsidR="009E260C" w:rsidRPr="00B851EE">
          <w:rPr>
            <w:color w:val="0000FF"/>
            <w:u w:val="single" w:color="0000FF"/>
          </w:rPr>
          <w:t>опште</w:t>
        </w:r>
        <w:r w:rsidR="009E260C" w:rsidRPr="00B851EE">
          <w:rPr>
            <w:color w:val="0000FF"/>
            <w:spacing w:val="-10"/>
            <w:u w:val="single" w:color="0000FF"/>
          </w:rPr>
          <w:t xml:space="preserve"> </w:t>
        </w:r>
        <w:r w:rsidR="009E260C" w:rsidRPr="00B851EE">
          <w:rPr>
            <w:color w:val="0000FF"/>
            <w:u w:val="single" w:color="0000FF"/>
          </w:rPr>
          <w:t>упутство</w:t>
        </w:r>
        <w:r w:rsidR="009E260C" w:rsidRPr="00B851EE">
          <w:rPr>
            <w:color w:val="0000FF"/>
            <w:spacing w:val="-6"/>
            <w:u w:val="single" w:color="0000FF"/>
          </w:rPr>
          <w:t xml:space="preserve"> </w:t>
        </w:r>
        <w:r w:rsidR="009E260C" w:rsidRPr="00B851EE">
          <w:rPr>
            <w:color w:val="0000FF"/>
            <w:u w:val="single" w:color="0000FF"/>
          </w:rPr>
          <w:t>за</w:t>
        </w:r>
        <w:r w:rsidR="009E260C" w:rsidRPr="00B851EE">
          <w:rPr>
            <w:color w:val="0000FF"/>
            <w:spacing w:val="-11"/>
            <w:u w:val="single" w:color="0000FF"/>
          </w:rPr>
          <w:t xml:space="preserve"> </w:t>
        </w:r>
        <w:r w:rsidR="009E260C" w:rsidRPr="00B851EE">
          <w:rPr>
            <w:color w:val="0000FF"/>
            <w:u w:val="single" w:color="0000FF"/>
          </w:rPr>
          <w:t>кориснике</w:t>
        </w:r>
        <w:r w:rsidR="009E260C" w:rsidRPr="00B851EE">
          <w:rPr>
            <w:color w:val="0000FF"/>
            <w:spacing w:val="-9"/>
            <w:u w:val="single" w:color="0000FF"/>
          </w:rPr>
          <w:t xml:space="preserve"> </w:t>
        </w:r>
        <w:r w:rsidR="009E260C" w:rsidRPr="00B851EE">
          <w:rPr>
            <w:color w:val="0000FF"/>
            <w:spacing w:val="-2"/>
            <w:u w:val="single" w:color="0000FF"/>
          </w:rPr>
          <w:t>Портала</w:t>
        </w:r>
      </w:hyperlink>
    </w:p>
    <w:p w14:paraId="7E6A21F6" w14:textId="77777777" w:rsidR="00841F75" w:rsidRDefault="00841F75" w:rsidP="0027246F">
      <w:pPr>
        <w:pStyle w:val="BodyText"/>
        <w:spacing w:before="121" w:line="276" w:lineRule="auto"/>
        <w:ind w:left="100"/>
        <w:rPr>
          <w:color w:val="0000FF"/>
          <w:spacing w:val="-2"/>
          <w:u w:val="single" w:color="0000FF"/>
        </w:rPr>
      </w:pPr>
    </w:p>
    <w:p w14:paraId="6BB5B448" w14:textId="35043B77" w:rsidR="0064371C" w:rsidRPr="00B851EE" w:rsidRDefault="009E260C" w:rsidP="0027246F">
      <w:pPr>
        <w:pStyle w:val="BodyText"/>
        <w:spacing w:before="121" w:line="276" w:lineRule="auto"/>
        <w:ind w:left="100"/>
      </w:pPr>
      <w:r w:rsidRPr="00B851EE">
        <w:t xml:space="preserve">Подаци о врсти, садржини, начину подношења, висини и роковима обезбеђења испуњења обавеза </w:t>
      </w:r>
      <w:r w:rsidRPr="00B851EE">
        <w:rPr>
          <w:spacing w:val="-2"/>
        </w:rPr>
        <w:t>понуђача</w:t>
      </w:r>
    </w:p>
    <w:p w14:paraId="7B949068" w14:textId="568B1C7D" w:rsidR="0064371C" w:rsidRPr="00B851EE" w:rsidRDefault="0064371C" w:rsidP="0027246F">
      <w:pPr>
        <w:pStyle w:val="BodyText"/>
        <w:spacing w:before="27" w:line="276" w:lineRule="auto"/>
        <w:rPr>
          <w:b/>
        </w:rPr>
      </w:pPr>
    </w:p>
    <w:p w14:paraId="743BC456" w14:textId="77777777" w:rsidR="00BB4D34" w:rsidRDefault="00BB4D34" w:rsidP="00190589">
      <w:pPr>
        <w:spacing w:before="243" w:line="276" w:lineRule="auto"/>
        <w:rPr>
          <w:b/>
        </w:rPr>
      </w:pPr>
      <w:r>
        <w:rPr>
          <w:b/>
          <w:u w:val="thick"/>
        </w:rPr>
        <w:t>Средство</w:t>
      </w:r>
      <w:r>
        <w:rPr>
          <w:b/>
          <w:spacing w:val="-10"/>
          <w:u w:val="thick"/>
        </w:rPr>
        <w:t xml:space="preserve"> </w:t>
      </w:r>
      <w:r>
        <w:rPr>
          <w:b/>
          <w:u w:val="thick"/>
        </w:rPr>
        <w:t>обезбеђења</w:t>
      </w:r>
      <w:r>
        <w:rPr>
          <w:b/>
          <w:spacing w:val="-8"/>
          <w:u w:val="thick"/>
        </w:rPr>
        <w:t xml:space="preserve"> </w:t>
      </w:r>
      <w:r>
        <w:rPr>
          <w:b/>
          <w:u w:val="thick"/>
        </w:rPr>
        <w:t>за</w:t>
      </w:r>
      <w:r>
        <w:rPr>
          <w:b/>
          <w:spacing w:val="-11"/>
          <w:u w:val="thick"/>
        </w:rPr>
        <w:t xml:space="preserve"> </w:t>
      </w:r>
      <w:r>
        <w:rPr>
          <w:b/>
          <w:u w:val="thick"/>
        </w:rPr>
        <w:t>озбиљност</w:t>
      </w:r>
      <w:r>
        <w:rPr>
          <w:b/>
          <w:spacing w:val="-7"/>
          <w:u w:val="thick"/>
        </w:rPr>
        <w:t xml:space="preserve"> </w:t>
      </w:r>
      <w:r>
        <w:rPr>
          <w:b/>
          <w:spacing w:val="-2"/>
          <w:u w:val="thick"/>
        </w:rPr>
        <w:t>понуде:</w:t>
      </w:r>
    </w:p>
    <w:p w14:paraId="33E81306" w14:textId="77777777" w:rsidR="00BB4D34" w:rsidRDefault="00BB4D34" w:rsidP="00190589">
      <w:pPr>
        <w:pStyle w:val="BodyText"/>
        <w:spacing w:before="22" w:line="276" w:lineRule="auto"/>
        <w:rPr>
          <w:b/>
        </w:rPr>
      </w:pPr>
    </w:p>
    <w:p w14:paraId="692EA9B7" w14:textId="77777777" w:rsidR="00BB4D34" w:rsidRDefault="00BB4D34" w:rsidP="00190589">
      <w:pPr>
        <w:spacing w:line="276" w:lineRule="auto"/>
        <w:jc w:val="both"/>
        <w:rPr>
          <w:b/>
        </w:rPr>
      </w:pPr>
      <w:r>
        <w:t>Понуђач</w:t>
      </w:r>
      <w:r>
        <w:rPr>
          <w:spacing w:val="40"/>
        </w:rPr>
        <w:t xml:space="preserve"> </w:t>
      </w:r>
      <w:r>
        <w:t>се</w:t>
      </w:r>
      <w:r>
        <w:rPr>
          <w:spacing w:val="40"/>
        </w:rPr>
        <w:t xml:space="preserve"> </w:t>
      </w:r>
      <w:r>
        <w:t>обавезује</w:t>
      </w:r>
      <w:r>
        <w:rPr>
          <w:spacing w:val="40"/>
        </w:rPr>
        <w:t xml:space="preserve"> </w:t>
      </w:r>
      <w:r>
        <w:t>да</w:t>
      </w:r>
      <w:r>
        <w:rPr>
          <w:spacing w:val="40"/>
        </w:rPr>
        <w:t xml:space="preserve"> </w:t>
      </w:r>
      <w:r>
        <w:t>у</w:t>
      </w:r>
      <w:r>
        <w:rPr>
          <w:spacing w:val="40"/>
        </w:rPr>
        <w:t xml:space="preserve"> </w:t>
      </w:r>
      <w:r>
        <w:t>понуди</w:t>
      </w:r>
      <w:r>
        <w:rPr>
          <w:spacing w:val="40"/>
        </w:rPr>
        <w:t xml:space="preserve"> </w:t>
      </w:r>
      <w:r>
        <w:rPr>
          <w:b/>
        </w:rPr>
        <w:t>достави</w:t>
      </w:r>
      <w:r>
        <w:rPr>
          <w:b/>
          <w:spacing w:val="40"/>
        </w:rPr>
        <w:t xml:space="preserve"> </w:t>
      </w:r>
      <w:r>
        <w:rPr>
          <w:b/>
        </w:rPr>
        <w:t>бланко</w:t>
      </w:r>
      <w:r>
        <w:rPr>
          <w:b/>
          <w:spacing w:val="40"/>
        </w:rPr>
        <w:t xml:space="preserve"> </w:t>
      </w:r>
      <w:r>
        <w:rPr>
          <w:b/>
        </w:rPr>
        <w:t>сопствену</w:t>
      </w:r>
      <w:r>
        <w:rPr>
          <w:b/>
          <w:spacing w:val="40"/>
        </w:rPr>
        <w:t xml:space="preserve"> </w:t>
      </w:r>
      <w:r>
        <w:rPr>
          <w:b/>
        </w:rPr>
        <w:t>меницу</w:t>
      </w:r>
      <w:r>
        <w:rPr>
          <w:b/>
          <w:spacing w:val="40"/>
        </w:rPr>
        <w:t xml:space="preserve"> </w:t>
      </w:r>
      <w:r>
        <w:rPr>
          <w:b/>
        </w:rPr>
        <w:t>као</w:t>
      </w:r>
      <w:r>
        <w:rPr>
          <w:b/>
          <w:spacing w:val="40"/>
        </w:rPr>
        <w:t xml:space="preserve"> </w:t>
      </w:r>
      <w:r>
        <w:rPr>
          <w:b/>
        </w:rPr>
        <w:t>средство</w:t>
      </w:r>
      <w:r>
        <w:rPr>
          <w:b/>
          <w:spacing w:val="40"/>
        </w:rPr>
        <w:t xml:space="preserve"> </w:t>
      </w:r>
      <w:r>
        <w:rPr>
          <w:b/>
        </w:rPr>
        <w:t>обезбеђења</w:t>
      </w:r>
      <w:r>
        <w:rPr>
          <w:b/>
          <w:spacing w:val="40"/>
        </w:rPr>
        <w:t xml:space="preserve"> </w:t>
      </w:r>
      <w:r>
        <w:rPr>
          <w:b/>
        </w:rPr>
        <w:t>за озбиљност понуде.</w:t>
      </w:r>
    </w:p>
    <w:p w14:paraId="3E31B7D5" w14:textId="77777777" w:rsidR="00BB4D34" w:rsidRDefault="00BB4D34" w:rsidP="00190589">
      <w:pPr>
        <w:spacing w:before="243" w:line="276" w:lineRule="auto"/>
        <w:jc w:val="both"/>
      </w:pPr>
      <w:r>
        <w:rPr>
          <w:b/>
        </w:rPr>
        <w:t xml:space="preserve">Бланко сопствена меница мора бити евидентирана у Регистру меница и овлашћења Народне банке Србије и </w:t>
      </w:r>
      <w:r>
        <w:t xml:space="preserve">треба да буде потписана од стране лица овлашћеног за заступање </w:t>
      </w:r>
      <w:r>
        <w:rPr>
          <w:b/>
        </w:rPr>
        <w:t>оригиналним потписом (не факсимилом)</w:t>
      </w:r>
      <w:r>
        <w:t xml:space="preserve">. Уз меницу мора бити достављено уредно попуњено и потписано </w:t>
      </w:r>
      <w:r>
        <w:rPr>
          <w:b/>
        </w:rPr>
        <w:t>менично овлашћење – писмо</w:t>
      </w:r>
      <w:r>
        <w:t>, са клаузулама „без протеста“, на име</w:t>
      </w:r>
      <w:r>
        <w:rPr>
          <w:spacing w:val="-13"/>
        </w:rPr>
        <w:t xml:space="preserve"> </w:t>
      </w:r>
      <w:r>
        <w:t>озбиљности понуде и са назначеним износом од 3% од укупне вредности понуде без обрачунатог ПДВ-а и потврда о регистрацији</w:t>
      </w:r>
      <w:r>
        <w:rPr>
          <w:spacing w:val="-9"/>
        </w:rPr>
        <w:t xml:space="preserve"> </w:t>
      </w:r>
      <w:r>
        <w:t>менице</w:t>
      </w:r>
      <w:r>
        <w:rPr>
          <w:spacing w:val="-10"/>
        </w:rPr>
        <w:t xml:space="preserve"> </w:t>
      </w:r>
      <w:r>
        <w:rPr>
          <w:b/>
        </w:rPr>
        <w:t>(листинг</w:t>
      </w:r>
      <w:r>
        <w:rPr>
          <w:b/>
          <w:spacing w:val="-8"/>
        </w:rPr>
        <w:t xml:space="preserve"> </w:t>
      </w:r>
      <w:r>
        <w:rPr>
          <w:b/>
        </w:rPr>
        <w:t>са</w:t>
      </w:r>
      <w:r>
        <w:rPr>
          <w:b/>
          <w:spacing w:val="-11"/>
        </w:rPr>
        <w:t xml:space="preserve"> </w:t>
      </w:r>
      <w:r>
        <w:rPr>
          <w:b/>
        </w:rPr>
        <w:t>сајта</w:t>
      </w:r>
      <w:r>
        <w:rPr>
          <w:b/>
          <w:spacing w:val="-9"/>
        </w:rPr>
        <w:t xml:space="preserve"> </w:t>
      </w:r>
      <w:r>
        <w:rPr>
          <w:b/>
        </w:rPr>
        <w:t>НБС,</w:t>
      </w:r>
      <w:r>
        <w:rPr>
          <w:b/>
          <w:spacing w:val="-9"/>
        </w:rPr>
        <w:t xml:space="preserve"> </w:t>
      </w:r>
      <w:r>
        <w:rPr>
          <w:b/>
        </w:rPr>
        <w:t>као</w:t>
      </w:r>
      <w:r>
        <w:rPr>
          <w:b/>
          <w:spacing w:val="-11"/>
        </w:rPr>
        <w:t xml:space="preserve"> </w:t>
      </w:r>
      <w:r>
        <w:rPr>
          <w:b/>
        </w:rPr>
        <w:t>доказ</w:t>
      </w:r>
      <w:r>
        <w:rPr>
          <w:b/>
          <w:spacing w:val="-8"/>
        </w:rPr>
        <w:t xml:space="preserve"> </w:t>
      </w:r>
      <w:r>
        <w:rPr>
          <w:b/>
        </w:rPr>
        <w:t>да</w:t>
      </w:r>
      <w:r>
        <w:rPr>
          <w:b/>
          <w:spacing w:val="-7"/>
        </w:rPr>
        <w:t xml:space="preserve"> </w:t>
      </w:r>
      <w:r>
        <w:rPr>
          <w:b/>
        </w:rPr>
        <w:t>је</w:t>
      </w:r>
      <w:r>
        <w:rPr>
          <w:b/>
          <w:spacing w:val="-6"/>
        </w:rPr>
        <w:t xml:space="preserve"> </w:t>
      </w:r>
      <w:r>
        <w:rPr>
          <w:b/>
        </w:rPr>
        <w:t>меница</w:t>
      </w:r>
      <w:r>
        <w:rPr>
          <w:b/>
          <w:spacing w:val="-3"/>
        </w:rPr>
        <w:t xml:space="preserve"> </w:t>
      </w:r>
      <w:r>
        <w:rPr>
          <w:b/>
        </w:rPr>
        <w:t>регистрована)</w:t>
      </w:r>
      <w:r>
        <w:t>.</w:t>
      </w:r>
      <w:r>
        <w:rPr>
          <w:spacing w:val="-1"/>
        </w:rPr>
        <w:t xml:space="preserve"> </w:t>
      </w:r>
      <w:r>
        <w:t>Уз</w:t>
      </w:r>
      <w:r>
        <w:rPr>
          <w:spacing w:val="-2"/>
        </w:rPr>
        <w:t xml:space="preserve"> </w:t>
      </w:r>
      <w:r>
        <w:t>меницу</w:t>
      </w:r>
      <w:r>
        <w:rPr>
          <w:spacing w:val="-4"/>
        </w:rPr>
        <w:t xml:space="preserve"> </w:t>
      </w:r>
      <w:r>
        <w:t>мора бити</w:t>
      </w:r>
      <w:r>
        <w:rPr>
          <w:spacing w:val="-2"/>
        </w:rPr>
        <w:t xml:space="preserve"> </w:t>
      </w:r>
      <w:r>
        <w:t xml:space="preserve">достављена </w:t>
      </w:r>
      <w:r>
        <w:rPr>
          <w:b/>
        </w:rPr>
        <w:t>копија</w:t>
      </w:r>
      <w:r>
        <w:rPr>
          <w:b/>
          <w:spacing w:val="-6"/>
        </w:rPr>
        <w:t xml:space="preserve"> </w:t>
      </w:r>
      <w:r>
        <w:rPr>
          <w:b/>
        </w:rPr>
        <w:t>овереног</w:t>
      </w:r>
      <w:r>
        <w:rPr>
          <w:b/>
          <w:spacing w:val="-2"/>
        </w:rPr>
        <w:t xml:space="preserve"> </w:t>
      </w:r>
      <w:r>
        <w:rPr>
          <w:b/>
        </w:rPr>
        <w:t>ОП обрасца</w:t>
      </w:r>
      <w:r>
        <w:rPr>
          <w:b/>
          <w:lang w:val="sr-Cyrl-RS"/>
        </w:rPr>
        <w:t xml:space="preserve"> </w:t>
      </w:r>
      <w:r>
        <w:t>и</w:t>
      </w:r>
      <w:r>
        <w:rPr>
          <w:spacing w:val="-9"/>
        </w:rPr>
        <w:t xml:space="preserve"> </w:t>
      </w:r>
      <w:r>
        <w:rPr>
          <w:b/>
        </w:rPr>
        <w:t>копија</w:t>
      </w:r>
      <w:r>
        <w:rPr>
          <w:b/>
          <w:spacing w:val="-9"/>
        </w:rPr>
        <w:t xml:space="preserve"> </w:t>
      </w:r>
      <w:r>
        <w:rPr>
          <w:b/>
        </w:rPr>
        <w:t>картона</w:t>
      </w:r>
      <w:r>
        <w:rPr>
          <w:b/>
          <w:spacing w:val="-11"/>
        </w:rPr>
        <w:t xml:space="preserve"> </w:t>
      </w:r>
      <w:r>
        <w:rPr>
          <w:b/>
        </w:rPr>
        <w:t>депонованих</w:t>
      </w:r>
      <w:r>
        <w:rPr>
          <w:b/>
          <w:spacing w:val="-8"/>
        </w:rPr>
        <w:t xml:space="preserve"> </w:t>
      </w:r>
      <w:r>
        <w:rPr>
          <w:b/>
        </w:rPr>
        <w:t>потписа</w:t>
      </w:r>
      <w:r>
        <w:t>,</w:t>
      </w:r>
      <w:r>
        <w:rPr>
          <w:spacing w:val="-9"/>
        </w:rPr>
        <w:t xml:space="preserve"> </w:t>
      </w:r>
      <w:r>
        <w:t>који</w:t>
      </w:r>
      <w:r>
        <w:rPr>
          <w:spacing w:val="-9"/>
        </w:rPr>
        <w:t xml:space="preserve"> </w:t>
      </w:r>
      <w:r>
        <w:t>је</w:t>
      </w:r>
      <w:r>
        <w:rPr>
          <w:spacing w:val="-8"/>
        </w:rPr>
        <w:t xml:space="preserve"> </w:t>
      </w:r>
      <w:r>
        <w:t>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w:t>
      </w:r>
      <w:r>
        <w:rPr>
          <w:spacing w:val="-13"/>
        </w:rPr>
        <w:t xml:space="preserve"> </w:t>
      </w:r>
      <w:r>
        <w:t>мениции</w:t>
      </w:r>
      <w:r>
        <w:rPr>
          <w:spacing w:val="-14"/>
        </w:rPr>
        <w:t xml:space="preserve"> </w:t>
      </w:r>
      <w:r>
        <w:t>меничном</w:t>
      </w:r>
      <w:r>
        <w:rPr>
          <w:spacing w:val="-14"/>
        </w:rPr>
        <w:t xml:space="preserve"> </w:t>
      </w:r>
      <w:r>
        <w:t>овлашћењу</w:t>
      </w:r>
      <w:r>
        <w:rPr>
          <w:spacing w:val="-11"/>
        </w:rPr>
        <w:t xml:space="preserve"> </w:t>
      </w:r>
      <w:r>
        <w:t>–</w:t>
      </w:r>
      <w:r>
        <w:rPr>
          <w:spacing w:val="-13"/>
        </w:rPr>
        <w:t xml:space="preserve"> </w:t>
      </w:r>
      <w:r>
        <w:t>писму</w:t>
      </w:r>
      <w:r>
        <w:rPr>
          <w:spacing w:val="-14"/>
        </w:rPr>
        <w:t xml:space="preserve"> </w:t>
      </w:r>
      <w:r>
        <w:t>мора</w:t>
      </w:r>
      <w:r>
        <w:rPr>
          <w:spacing w:val="-14"/>
        </w:rPr>
        <w:t xml:space="preserve"> </w:t>
      </w:r>
      <w:r>
        <w:t>бити</w:t>
      </w:r>
      <w:r>
        <w:rPr>
          <w:spacing w:val="-14"/>
        </w:rPr>
        <w:t xml:space="preserve"> </w:t>
      </w:r>
      <w:r>
        <w:t>идентичан</w:t>
      </w:r>
      <w:r>
        <w:rPr>
          <w:spacing w:val="-12"/>
        </w:rPr>
        <w:t xml:space="preserve"> </w:t>
      </w:r>
      <w:r>
        <w:t>са</w:t>
      </w:r>
      <w:r>
        <w:rPr>
          <w:spacing w:val="-14"/>
        </w:rPr>
        <w:t xml:space="preserve"> </w:t>
      </w:r>
      <w:r>
        <w:t>потписом</w:t>
      </w:r>
      <w:r>
        <w:rPr>
          <w:spacing w:val="-11"/>
        </w:rPr>
        <w:t xml:space="preserve"> </w:t>
      </w:r>
      <w:r>
        <w:t>или</w:t>
      </w:r>
      <w:r>
        <w:rPr>
          <w:spacing w:val="-14"/>
        </w:rPr>
        <w:t xml:space="preserve"> </w:t>
      </w:r>
      <w:r>
        <w:t>потписима</w:t>
      </w:r>
      <w:r>
        <w:rPr>
          <w:spacing w:val="-12"/>
        </w:rPr>
        <w:t xml:space="preserve"> </w:t>
      </w:r>
      <w:r>
        <w:t>са</w:t>
      </w:r>
      <w:r>
        <w:rPr>
          <w:spacing w:val="-13"/>
        </w:rPr>
        <w:t xml:space="preserve"> </w:t>
      </w:r>
      <w:r>
        <w:t>картона депонованих потписа.</w:t>
      </w:r>
    </w:p>
    <w:p w14:paraId="146644DE" w14:textId="55341203" w:rsidR="00BB4D34" w:rsidRDefault="00190589" w:rsidP="00190589">
      <w:pPr>
        <w:pStyle w:val="BodyText"/>
        <w:spacing w:before="120" w:line="276" w:lineRule="auto"/>
        <w:jc w:val="both"/>
      </w:pPr>
      <w:r>
        <w:rPr>
          <w:lang w:val="sr-Cyrl-RS"/>
        </w:rPr>
        <w:t>М</w:t>
      </w:r>
      <w:r w:rsidR="00BB4D34">
        <w:t>енично</w:t>
      </w:r>
      <w:r w:rsidR="00BB4D34">
        <w:rPr>
          <w:spacing w:val="-14"/>
        </w:rPr>
        <w:t xml:space="preserve"> </w:t>
      </w:r>
      <w:r w:rsidR="00BB4D34">
        <w:t>овлашћење,</w:t>
      </w:r>
      <w:r w:rsidR="00BB4D34">
        <w:rPr>
          <w:spacing w:val="-13"/>
        </w:rPr>
        <w:t xml:space="preserve"> </w:t>
      </w:r>
      <w:r w:rsidR="00BB4D34">
        <w:t>картон</w:t>
      </w:r>
      <w:r w:rsidR="00BB4D34">
        <w:rPr>
          <w:spacing w:val="-14"/>
        </w:rPr>
        <w:t xml:space="preserve"> </w:t>
      </w:r>
      <w:r w:rsidR="00BB4D34">
        <w:t>депонованих</w:t>
      </w:r>
      <w:r w:rsidR="00BB4D34">
        <w:rPr>
          <w:spacing w:val="-13"/>
        </w:rPr>
        <w:t xml:space="preserve"> </w:t>
      </w:r>
      <w:r w:rsidR="00BB4D34">
        <w:t xml:space="preserve">потписа и ОП образац се у PDF формату прилажу (upload- ују) на Портал јавних набавки, док се оригинал </w:t>
      </w:r>
      <w:r>
        <w:rPr>
          <w:lang w:val="sr-Cyrl-RS"/>
        </w:rPr>
        <w:t>меница</w:t>
      </w:r>
      <w:r w:rsidR="00BB4D34">
        <w:t xml:space="preserve"> за озбиљност понуде</w:t>
      </w:r>
      <w:r w:rsidR="00BB4D34">
        <w:rPr>
          <w:spacing w:val="40"/>
        </w:rPr>
        <w:t xml:space="preserve"> </w:t>
      </w:r>
      <w:r w:rsidR="00BB4D34">
        <w:t>доставља наручиоцу до истека рока за подношење понуда, поштом или непосредном предајом на адреси наручиоца.</w:t>
      </w:r>
    </w:p>
    <w:p w14:paraId="326CAE00" w14:textId="77777777" w:rsidR="00BB4D34" w:rsidRDefault="00BB4D34" w:rsidP="00190589">
      <w:pPr>
        <w:pStyle w:val="BodyText"/>
        <w:spacing w:before="240" w:line="276" w:lineRule="auto"/>
        <w:jc w:val="both"/>
      </w:pPr>
      <w:r>
        <w:t xml:space="preserve">Рок важења средства финансијског обезбеђења је минимум 30 (тридесет) дана од дана отварања </w:t>
      </w:r>
      <w:r>
        <w:rPr>
          <w:spacing w:val="-2"/>
        </w:rPr>
        <w:t>понуда.</w:t>
      </w:r>
    </w:p>
    <w:p w14:paraId="0E5BF611" w14:textId="77777777" w:rsidR="00BB4D34" w:rsidRDefault="00BB4D34" w:rsidP="00190589">
      <w:pPr>
        <w:pStyle w:val="BodyText"/>
        <w:spacing w:before="242" w:line="276" w:lineRule="auto"/>
        <w:jc w:val="both"/>
      </w:pPr>
      <w:r>
        <w:lastRenderedPageBreak/>
        <w:t>Ако</w:t>
      </w:r>
      <w:r>
        <w:rPr>
          <w:spacing w:val="-7"/>
        </w:rPr>
        <w:t xml:space="preserve"> </w:t>
      </w:r>
      <w:r>
        <w:t>се</w:t>
      </w:r>
      <w:r>
        <w:rPr>
          <w:spacing w:val="-7"/>
        </w:rPr>
        <w:t xml:space="preserve"> </w:t>
      </w:r>
      <w:r>
        <w:t>у</w:t>
      </w:r>
      <w:r>
        <w:rPr>
          <w:spacing w:val="-10"/>
        </w:rPr>
        <w:t xml:space="preserve"> </w:t>
      </w:r>
      <w:r>
        <w:t>току</w:t>
      </w:r>
      <w:r>
        <w:rPr>
          <w:spacing w:val="-7"/>
        </w:rPr>
        <w:t xml:space="preserve"> </w:t>
      </w:r>
      <w:r>
        <w:t>поступка</w:t>
      </w:r>
      <w:r>
        <w:rPr>
          <w:spacing w:val="-9"/>
        </w:rPr>
        <w:t xml:space="preserve"> </w:t>
      </w:r>
      <w:r>
        <w:t>доделе</w:t>
      </w:r>
      <w:r>
        <w:rPr>
          <w:spacing w:val="-9"/>
        </w:rPr>
        <w:t xml:space="preserve"> </w:t>
      </w:r>
      <w:r>
        <w:t>уговора</w:t>
      </w:r>
      <w:r>
        <w:rPr>
          <w:spacing w:val="-7"/>
        </w:rPr>
        <w:t xml:space="preserve"> </w:t>
      </w:r>
      <w:r>
        <w:t>промене</w:t>
      </w:r>
      <w:r>
        <w:rPr>
          <w:spacing w:val="-9"/>
        </w:rPr>
        <w:t xml:space="preserve"> </w:t>
      </w:r>
      <w:r>
        <w:t>рокови</w:t>
      </w:r>
      <w:r>
        <w:rPr>
          <w:spacing w:val="-8"/>
        </w:rPr>
        <w:t xml:space="preserve"> </w:t>
      </w:r>
      <w:r>
        <w:t>за</w:t>
      </w:r>
      <w:r>
        <w:rPr>
          <w:spacing w:val="-7"/>
        </w:rPr>
        <w:t xml:space="preserve"> </w:t>
      </w:r>
      <w:r>
        <w:t>одабир</w:t>
      </w:r>
      <w:r>
        <w:rPr>
          <w:spacing w:val="-10"/>
        </w:rPr>
        <w:t xml:space="preserve"> </w:t>
      </w:r>
      <w:r>
        <w:t>понуђача</w:t>
      </w:r>
      <w:r>
        <w:rPr>
          <w:spacing w:val="-10"/>
        </w:rPr>
        <w:t xml:space="preserve"> </w:t>
      </w:r>
      <w:r>
        <w:t>мора</w:t>
      </w:r>
      <w:r>
        <w:rPr>
          <w:spacing w:val="-7"/>
        </w:rPr>
        <w:t xml:space="preserve"> </w:t>
      </w:r>
      <w:r>
        <w:t>се</w:t>
      </w:r>
      <w:r>
        <w:rPr>
          <w:spacing w:val="-7"/>
        </w:rPr>
        <w:t xml:space="preserve"> </w:t>
      </w:r>
      <w:r>
        <w:t>продужити</w:t>
      </w:r>
      <w:r>
        <w:rPr>
          <w:spacing w:val="-10"/>
        </w:rPr>
        <w:t xml:space="preserve"> </w:t>
      </w:r>
      <w:r>
        <w:t>важење средства финансијског обезбеђења.</w:t>
      </w:r>
    </w:p>
    <w:p w14:paraId="78FBA943" w14:textId="6E2C9F1B" w:rsidR="00BB4D34" w:rsidRDefault="00BB4D34" w:rsidP="00190589">
      <w:pPr>
        <w:pStyle w:val="BodyText"/>
        <w:spacing w:before="239" w:line="276" w:lineRule="auto"/>
        <w:jc w:val="both"/>
      </w:pPr>
      <w:r>
        <w:t>Понуђач са којим ће бити закључен уговор дужан је да продужи средство обезбеђења за</w:t>
      </w:r>
      <w:r>
        <w:rPr>
          <w:lang w:val="sr-Cyrl-RS"/>
        </w:rPr>
        <w:t xml:space="preserve"> </w:t>
      </w:r>
      <w:r>
        <w:t>озбиљност понуде све док не буде замењено средством обезбеђења за испуњење уговорених</w:t>
      </w:r>
      <w:r w:rsidR="00190589">
        <w:rPr>
          <w:lang w:val="sr-Cyrl-RS"/>
        </w:rPr>
        <w:t xml:space="preserve"> </w:t>
      </w:r>
      <w:r>
        <w:t>обавеза.</w:t>
      </w:r>
    </w:p>
    <w:p w14:paraId="69996D4B" w14:textId="77777777" w:rsidR="00BB4D34" w:rsidRDefault="00BB4D34" w:rsidP="00190589">
      <w:pPr>
        <w:pStyle w:val="BodyText"/>
        <w:spacing w:before="239" w:line="276" w:lineRule="auto"/>
        <w:jc w:val="both"/>
      </w:pPr>
      <w:r>
        <w:t>Наручилац ће уновчити меницу дату уз понуду уколико понуђач одустане од своје понуде у року важења понуде, не достави доказе о испуњености критеријума за квалитативни</w:t>
      </w:r>
      <w:r>
        <w:rPr>
          <w:spacing w:val="-14"/>
        </w:rPr>
        <w:t xml:space="preserve"> </w:t>
      </w:r>
      <w:r>
        <w:t>избор привредног субјекта</w:t>
      </w:r>
      <w:r>
        <w:rPr>
          <w:spacing w:val="-6"/>
        </w:rPr>
        <w:t xml:space="preserve"> </w:t>
      </w:r>
      <w:r>
        <w:t>у</w:t>
      </w:r>
      <w:r>
        <w:rPr>
          <w:spacing w:val="-9"/>
        </w:rPr>
        <w:t xml:space="preserve"> </w:t>
      </w:r>
      <w:r>
        <w:t>складу</w:t>
      </w:r>
      <w:r>
        <w:rPr>
          <w:spacing w:val="-6"/>
        </w:rPr>
        <w:t xml:space="preserve"> </w:t>
      </w:r>
      <w:r>
        <w:t>са</w:t>
      </w:r>
      <w:r>
        <w:rPr>
          <w:spacing w:val="-6"/>
        </w:rPr>
        <w:t xml:space="preserve"> </w:t>
      </w:r>
      <w:r>
        <w:t>чланом</w:t>
      </w:r>
      <w:r>
        <w:rPr>
          <w:spacing w:val="-7"/>
        </w:rPr>
        <w:t xml:space="preserve"> </w:t>
      </w:r>
      <w:r>
        <w:t>119.</w:t>
      </w:r>
      <w:r>
        <w:rPr>
          <w:spacing w:val="-6"/>
        </w:rPr>
        <w:t xml:space="preserve"> </w:t>
      </w:r>
      <w:r>
        <w:t>ЗЈН,</w:t>
      </w:r>
      <w:r>
        <w:rPr>
          <w:spacing w:val="-6"/>
        </w:rPr>
        <w:t xml:space="preserve"> </w:t>
      </w:r>
      <w:r>
        <w:t>неосновано</w:t>
      </w:r>
      <w:r>
        <w:rPr>
          <w:spacing w:val="-6"/>
        </w:rPr>
        <w:t xml:space="preserve"> </w:t>
      </w:r>
      <w:r>
        <w:t>одбије</w:t>
      </w:r>
      <w:r>
        <w:rPr>
          <w:spacing w:val="-8"/>
        </w:rPr>
        <w:t xml:space="preserve"> </w:t>
      </w:r>
      <w:r>
        <w:t>да</w:t>
      </w:r>
      <w:r>
        <w:rPr>
          <w:spacing w:val="-5"/>
        </w:rPr>
        <w:t xml:space="preserve"> </w:t>
      </w:r>
      <w:r>
        <w:t>закључи</w:t>
      </w:r>
      <w:r>
        <w:rPr>
          <w:spacing w:val="-4"/>
        </w:rPr>
        <w:t xml:space="preserve"> </w:t>
      </w:r>
      <w:r>
        <w:t>уговор</w:t>
      </w:r>
      <w:r>
        <w:rPr>
          <w:spacing w:val="-8"/>
        </w:rPr>
        <w:t xml:space="preserve"> </w:t>
      </w:r>
      <w:r>
        <w:t>или</w:t>
      </w:r>
      <w:r>
        <w:rPr>
          <w:spacing w:val="-6"/>
        </w:rPr>
        <w:t xml:space="preserve"> </w:t>
      </w:r>
      <w:r>
        <w:t>не</w:t>
      </w:r>
      <w:r>
        <w:rPr>
          <w:spacing w:val="-9"/>
        </w:rPr>
        <w:t xml:space="preserve"> </w:t>
      </w:r>
      <w:r>
        <w:t>достави</w:t>
      </w:r>
      <w:r>
        <w:rPr>
          <w:spacing w:val="-6"/>
        </w:rPr>
        <w:t xml:space="preserve"> </w:t>
      </w:r>
      <w:r>
        <w:t>обезбеђење за извршење уговора.</w:t>
      </w:r>
    </w:p>
    <w:p w14:paraId="3E02BD20" w14:textId="77777777" w:rsidR="00BB4D34" w:rsidRDefault="00BB4D34" w:rsidP="00190589">
      <w:pPr>
        <w:pStyle w:val="BodyText"/>
        <w:spacing w:before="241" w:line="276" w:lineRule="auto"/>
        <w:ind w:right="72"/>
        <w:jc w:val="both"/>
      </w:pPr>
      <w:r>
        <w:t>Понуђачима</w:t>
      </w:r>
      <w:r>
        <w:rPr>
          <w:spacing w:val="-6"/>
        </w:rPr>
        <w:t xml:space="preserve"> </w:t>
      </w:r>
      <w:r>
        <w:t>који</w:t>
      </w:r>
      <w:r>
        <w:rPr>
          <w:spacing w:val="-7"/>
        </w:rPr>
        <w:t xml:space="preserve"> </w:t>
      </w:r>
      <w:r>
        <w:t>не</w:t>
      </w:r>
      <w:r>
        <w:rPr>
          <w:spacing w:val="-6"/>
        </w:rPr>
        <w:t xml:space="preserve"> </w:t>
      </w:r>
      <w:r>
        <w:t>буду</w:t>
      </w:r>
      <w:r>
        <w:rPr>
          <w:spacing w:val="-8"/>
        </w:rPr>
        <w:t xml:space="preserve"> </w:t>
      </w:r>
      <w:r>
        <w:t>били</w:t>
      </w:r>
      <w:r>
        <w:rPr>
          <w:spacing w:val="-7"/>
        </w:rPr>
        <w:t xml:space="preserve"> </w:t>
      </w:r>
      <w:r>
        <w:t>изабрани,</w:t>
      </w:r>
      <w:r>
        <w:rPr>
          <w:spacing w:val="-9"/>
        </w:rPr>
        <w:t xml:space="preserve"> </w:t>
      </w:r>
      <w:r>
        <w:t>на</w:t>
      </w:r>
      <w:r>
        <w:rPr>
          <w:spacing w:val="-9"/>
        </w:rPr>
        <w:t xml:space="preserve"> </w:t>
      </w:r>
      <w:r>
        <w:t>њихов</w:t>
      </w:r>
      <w:r>
        <w:rPr>
          <w:spacing w:val="-10"/>
        </w:rPr>
        <w:t xml:space="preserve"> </w:t>
      </w:r>
      <w:r>
        <w:t>захтев,</w:t>
      </w:r>
      <w:r>
        <w:rPr>
          <w:spacing w:val="-6"/>
        </w:rPr>
        <w:t xml:space="preserve"> </w:t>
      </w:r>
      <w:r>
        <w:t>средство</w:t>
      </w:r>
      <w:r>
        <w:rPr>
          <w:spacing w:val="-6"/>
        </w:rPr>
        <w:t xml:space="preserve"> </w:t>
      </w:r>
      <w:r>
        <w:t>обезбеђења</w:t>
      </w:r>
      <w:r>
        <w:rPr>
          <w:spacing w:val="-8"/>
        </w:rPr>
        <w:t xml:space="preserve"> </w:t>
      </w:r>
      <w:r>
        <w:t>биће</w:t>
      </w:r>
      <w:r>
        <w:rPr>
          <w:spacing w:val="-2"/>
        </w:rPr>
        <w:t xml:space="preserve"> </w:t>
      </w:r>
      <w:r>
        <w:t>враћено</w:t>
      </w:r>
      <w:r>
        <w:rPr>
          <w:spacing w:val="-8"/>
        </w:rPr>
        <w:t xml:space="preserve"> </w:t>
      </w:r>
      <w:r>
        <w:t>одмах</w:t>
      </w:r>
      <w:r>
        <w:rPr>
          <w:spacing w:val="-6"/>
        </w:rPr>
        <w:t xml:space="preserve"> </w:t>
      </w:r>
      <w:r>
        <w:t>по закључењу уговора са изабраним понуђачем.</w:t>
      </w:r>
    </w:p>
    <w:p w14:paraId="0A1E372A" w14:textId="77777777" w:rsidR="00BB4D34" w:rsidRDefault="00BB4D34" w:rsidP="00BB4D34">
      <w:pPr>
        <w:spacing w:line="276" w:lineRule="auto"/>
        <w:jc w:val="both"/>
      </w:pPr>
    </w:p>
    <w:p w14:paraId="4437051F" w14:textId="77777777" w:rsidR="00BB4D34" w:rsidRDefault="00BB4D34" w:rsidP="00190589">
      <w:pPr>
        <w:pStyle w:val="BodyText"/>
        <w:spacing w:line="276" w:lineRule="auto"/>
      </w:pPr>
      <w:r>
        <w:t>Уколико</w:t>
      </w:r>
      <w:r>
        <w:rPr>
          <w:spacing w:val="80"/>
        </w:rPr>
        <w:t xml:space="preserve"> </w:t>
      </w:r>
      <w:r>
        <w:t>понуђач</w:t>
      </w:r>
      <w:r>
        <w:rPr>
          <w:spacing w:val="80"/>
        </w:rPr>
        <w:t xml:space="preserve"> </w:t>
      </w:r>
      <w:r>
        <w:t>не</w:t>
      </w:r>
      <w:r>
        <w:rPr>
          <w:spacing w:val="80"/>
        </w:rPr>
        <w:t xml:space="preserve"> </w:t>
      </w:r>
      <w:r>
        <w:t>достави</w:t>
      </w:r>
      <w:r>
        <w:rPr>
          <w:spacing w:val="80"/>
        </w:rPr>
        <w:t xml:space="preserve"> </w:t>
      </w:r>
      <w:r>
        <w:t>меницу</w:t>
      </w:r>
      <w:r>
        <w:rPr>
          <w:spacing w:val="80"/>
        </w:rPr>
        <w:t xml:space="preserve"> </w:t>
      </w:r>
      <w:r>
        <w:t>понуда</w:t>
      </w:r>
      <w:r>
        <w:rPr>
          <w:spacing w:val="80"/>
        </w:rPr>
        <w:t xml:space="preserve"> </w:t>
      </w:r>
      <w:r>
        <w:t>ће</w:t>
      </w:r>
      <w:r>
        <w:rPr>
          <w:spacing w:val="80"/>
        </w:rPr>
        <w:t xml:space="preserve"> </w:t>
      </w:r>
      <w:r>
        <w:t>бити</w:t>
      </w:r>
      <w:r>
        <w:rPr>
          <w:spacing w:val="80"/>
        </w:rPr>
        <w:t xml:space="preserve"> </w:t>
      </w:r>
      <w:r>
        <w:t>одбијена</w:t>
      </w:r>
      <w:r>
        <w:rPr>
          <w:spacing w:val="80"/>
        </w:rPr>
        <w:t xml:space="preserve"> </w:t>
      </w:r>
      <w:r>
        <w:t xml:space="preserve">као </w:t>
      </w:r>
      <w:r>
        <w:rPr>
          <w:spacing w:val="-2"/>
        </w:rPr>
        <w:t>неприхватљива.</w:t>
      </w:r>
    </w:p>
    <w:p w14:paraId="0DCC5F51" w14:textId="77777777" w:rsidR="00BB4D34" w:rsidRDefault="00BB4D34" w:rsidP="00BB4D34">
      <w:pPr>
        <w:pStyle w:val="BodyText"/>
        <w:spacing w:before="12" w:line="276" w:lineRule="auto"/>
      </w:pPr>
    </w:p>
    <w:p w14:paraId="74714CDC" w14:textId="77777777" w:rsidR="00BB4D34" w:rsidRDefault="00BB4D34" w:rsidP="00190589">
      <w:pPr>
        <w:spacing w:before="1" w:line="276" w:lineRule="auto"/>
        <w:rPr>
          <w:b/>
        </w:rPr>
      </w:pPr>
      <w:r>
        <w:rPr>
          <w:b/>
          <w:u w:val="thick"/>
        </w:rPr>
        <w:t>Средство</w:t>
      </w:r>
      <w:r>
        <w:rPr>
          <w:b/>
          <w:spacing w:val="-8"/>
          <w:u w:val="thick"/>
        </w:rPr>
        <w:t xml:space="preserve"> </w:t>
      </w:r>
      <w:r>
        <w:rPr>
          <w:b/>
          <w:u w:val="thick"/>
        </w:rPr>
        <w:t>обезбеђења</w:t>
      </w:r>
      <w:r>
        <w:rPr>
          <w:b/>
          <w:spacing w:val="-9"/>
          <w:u w:val="thick"/>
        </w:rPr>
        <w:t xml:space="preserve"> </w:t>
      </w:r>
      <w:r>
        <w:rPr>
          <w:b/>
          <w:u w:val="thick"/>
        </w:rPr>
        <w:t>за</w:t>
      </w:r>
      <w:r>
        <w:rPr>
          <w:b/>
          <w:spacing w:val="-9"/>
          <w:u w:val="thick"/>
        </w:rPr>
        <w:t xml:space="preserve"> </w:t>
      </w:r>
      <w:r>
        <w:rPr>
          <w:b/>
          <w:u w:val="thick"/>
        </w:rPr>
        <w:t>испуњење</w:t>
      </w:r>
      <w:r>
        <w:rPr>
          <w:b/>
          <w:spacing w:val="-8"/>
          <w:u w:val="thick"/>
        </w:rPr>
        <w:t xml:space="preserve"> </w:t>
      </w:r>
      <w:r>
        <w:rPr>
          <w:b/>
          <w:u w:val="thick"/>
        </w:rPr>
        <w:t>уговорних</w:t>
      </w:r>
      <w:r>
        <w:rPr>
          <w:b/>
          <w:spacing w:val="-5"/>
          <w:u w:val="thick"/>
        </w:rPr>
        <w:t xml:space="preserve"> </w:t>
      </w:r>
      <w:r>
        <w:rPr>
          <w:b/>
          <w:spacing w:val="-2"/>
          <w:u w:val="thick"/>
        </w:rPr>
        <w:t>обавеза</w:t>
      </w:r>
      <w:r>
        <w:rPr>
          <w:b/>
          <w:spacing w:val="-2"/>
        </w:rPr>
        <w:t>:</w:t>
      </w:r>
    </w:p>
    <w:p w14:paraId="399E9B18" w14:textId="77777777" w:rsidR="00BB4D34" w:rsidRDefault="00BB4D34" w:rsidP="00190589">
      <w:pPr>
        <w:pStyle w:val="BodyText"/>
        <w:spacing w:line="276" w:lineRule="auto"/>
        <w:rPr>
          <w:b/>
        </w:rPr>
      </w:pPr>
    </w:p>
    <w:p w14:paraId="14B0B546" w14:textId="77777777" w:rsidR="00BB4D34" w:rsidRPr="00D43F91" w:rsidRDefault="00BB4D34" w:rsidP="00190589">
      <w:pPr>
        <w:spacing w:after="240" w:line="276" w:lineRule="auto"/>
        <w:jc w:val="both"/>
        <w:rPr>
          <w:lang w:val="sr-Cyrl-RS"/>
        </w:rPr>
      </w:pPr>
      <w:r>
        <w:rPr>
          <w:lang w:val="sr-Cyrl-RS"/>
        </w:rPr>
        <w:t>Понуђач</w:t>
      </w:r>
      <w:r>
        <w:t xml:space="preserve"> се обавезује да истовремено са закључењем уговора преда Наручиоцу</w:t>
      </w:r>
      <w:r w:rsidRPr="00F44B06">
        <w:rPr>
          <w:lang w:val="sr-Cyrl-CS"/>
        </w:rPr>
        <w:t xml:space="preserve"> бланко сопствену меницу као гаранцију за испуњење уговорених обавеза. </w:t>
      </w:r>
      <w:r>
        <w:rPr>
          <w:lang w:val="sr-Cyrl-RS"/>
        </w:rPr>
        <w:t xml:space="preserve">  </w:t>
      </w:r>
    </w:p>
    <w:p w14:paraId="5A26F1D4" w14:textId="77777777" w:rsidR="00BB4D34" w:rsidRPr="002D77D7" w:rsidRDefault="00BB4D34" w:rsidP="00190589">
      <w:pPr>
        <w:tabs>
          <w:tab w:val="left" w:pos="540"/>
          <w:tab w:val="left" w:pos="1080"/>
          <w:tab w:val="left" w:pos="1134"/>
          <w:tab w:val="left" w:pos="1200"/>
        </w:tabs>
        <w:spacing w:after="240" w:line="276" w:lineRule="auto"/>
        <w:jc w:val="both"/>
        <w:rPr>
          <w:bCs/>
          <w:lang w:val="sr-Cyrl-CS"/>
        </w:rPr>
      </w:pPr>
      <w:r>
        <w:rPr>
          <w:lang w:val="sr-Cyrl-RS"/>
        </w:rPr>
        <w:t>Понуђач</w:t>
      </w:r>
      <w:r w:rsidRPr="00F44B06">
        <w:rPr>
          <w:lang w:val="sr-Cyrl-CS"/>
        </w:rPr>
        <w:t xml:space="preserve"> је обавезан да достави бланко сопствену меницу, која мора бити евидентирана у Регистру меница и овлашћења Народне банке Србије. Бланко сопствена меница треба да буде потписана од стране лица овлашћеног за заступање</w:t>
      </w:r>
      <w:r w:rsidRPr="00F44B06">
        <w:rPr>
          <w:bCs/>
          <w:lang w:val="ru-RU"/>
        </w:rPr>
        <w:t xml:space="preserve"> оригиналним потписом (не факсимилом)</w:t>
      </w:r>
      <w:r w:rsidRPr="00F44B06">
        <w:rPr>
          <w:lang w:val="sr-Cyrl-CS"/>
        </w:rPr>
        <w:t>. Уз меницу мора бит</w:t>
      </w:r>
      <w:r>
        <w:rPr>
          <w:lang w:val="sr-Cyrl-CS"/>
        </w:rPr>
        <w:t>и достављено уредно попуњено и потписано</w:t>
      </w:r>
      <w:r w:rsidRPr="00F44B06">
        <w:rPr>
          <w:lang w:val="sr-Cyrl-CS"/>
        </w:rPr>
        <w:t xml:space="preserve"> менично овлашћење – писмо, са клаузулама „без протеста“, на име уговорених обавеза и са назначеним износом од 10% од укупне уговорене вредности без обрачунатог ПДВ-а и потврду о регистрацији менице </w:t>
      </w:r>
      <w:r w:rsidRPr="00F44B06">
        <w:rPr>
          <w:bCs/>
          <w:lang w:val="sr-Cyrl-CS"/>
        </w:rPr>
        <w:t xml:space="preserve">(листинг са сајта НБС, </w:t>
      </w:r>
      <w:r w:rsidRPr="003A7473">
        <w:rPr>
          <w:lang w:val="sr-Cyrl-CS"/>
        </w:rPr>
        <w:t>као доказ да је меница регистрована</w:t>
      </w:r>
      <w:r w:rsidRPr="00F44B06">
        <w:rPr>
          <w:bCs/>
          <w:lang w:val="sr-Cyrl-CS"/>
        </w:rPr>
        <w:t>)</w:t>
      </w:r>
      <w:r w:rsidRPr="00F44B06">
        <w:rPr>
          <w:lang w:val="sr-Cyrl-CS"/>
        </w:rPr>
        <w:t>. Уз меницу мора бити достављена</w:t>
      </w:r>
      <w:r w:rsidRPr="00F44B06">
        <w:rPr>
          <w:bCs/>
          <w:lang w:val="sr-Cyrl-CS"/>
        </w:rPr>
        <w:t xml:space="preserve"> копија</w:t>
      </w:r>
      <w:r>
        <w:rPr>
          <w:bCs/>
          <w:lang w:val="sr-Cyrl-CS"/>
        </w:rPr>
        <w:t xml:space="preserve"> </w:t>
      </w:r>
      <w:r w:rsidRPr="00F44B06">
        <w:rPr>
          <w:bCs/>
          <w:lang w:val="sr-Cyrl-CS"/>
        </w:rPr>
        <w:t xml:space="preserve">овереног ОП обрасца </w:t>
      </w:r>
      <w:r w:rsidRPr="00F44B06">
        <w:rPr>
          <w:lang w:val="sr-Cyrl-CS"/>
        </w:rPr>
        <w:t xml:space="preserve">и копија картона депонованих потписа, који је издат од стране пословне банке коју </w:t>
      </w:r>
      <w:r>
        <w:rPr>
          <w:lang w:val="ru-RU"/>
        </w:rPr>
        <w:t>Понуђач</w:t>
      </w:r>
      <w:r w:rsidRPr="00F44B06">
        <w:rPr>
          <w:lang w:val="sr-Cyrl-CS"/>
        </w:rPr>
        <w:t xml:space="preserve">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p>
    <w:p w14:paraId="23184316" w14:textId="77777777" w:rsidR="00BB4D34" w:rsidRPr="00F44B06" w:rsidRDefault="00BB4D34" w:rsidP="00190589">
      <w:pPr>
        <w:tabs>
          <w:tab w:val="left" w:pos="540"/>
          <w:tab w:val="left" w:pos="1440"/>
        </w:tabs>
        <w:spacing w:after="240" w:line="276" w:lineRule="auto"/>
        <w:jc w:val="both"/>
        <w:rPr>
          <w:lang w:val="ru-RU"/>
        </w:rPr>
      </w:pPr>
      <w:r w:rsidRPr="00F44B06">
        <w:rPr>
          <w:bCs/>
          <w:lang w:val="sr-Cyrl-CS"/>
        </w:rPr>
        <w:t xml:space="preserve">Рок важења средства финансијског обезбеђења </w:t>
      </w:r>
      <w:r w:rsidRPr="00F44B06">
        <w:rPr>
          <w:lang w:val="sr-Cyrl-CS"/>
        </w:rPr>
        <w:t>је најмање 30 дана дуже од дана истека важности уговора.</w:t>
      </w:r>
    </w:p>
    <w:p w14:paraId="74D25A23" w14:textId="77777777" w:rsidR="00BB4D34" w:rsidRPr="00AD5C7C" w:rsidRDefault="00BB4D34" w:rsidP="00190589">
      <w:pPr>
        <w:tabs>
          <w:tab w:val="left" w:pos="540"/>
          <w:tab w:val="left" w:pos="1440"/>
        </w:tabs>
        <w:spacing w:after="240" w:line="276" w:lineRule="auto"/>
        <w:jc w:val="both"/>
        <w:rPr>
          <w:bCs/>
          <w:lang w:val="sr-Cyrl-CS"/>
        </w:rPr>
      </w:pPr>
      <w:r w:rsidRPr="00F44B06">
        <w:rPr>
          <w:bCs/>
          <w:lang w:val="ru-RU"/>
        </w:rPr>
        <w:t xml:space="preserve">У случају да </w:t>
      </w:r>
      <w:r>
        <w:rPr>
          <w:bCs/>
          <w:color w:val="000000"/>
          <w:lang w:val="sr-Cyrl-RS"/>
        </w:rPr>
        <w:t>Понуђач</w:t>
      </w:r>
      <w:r w:rsidRPr="00F44B06">
        <w:rPr>
          <w:bCs/>
          <w:lang w:val="ru-RU"/>
        </w:rPr>
        <w:t xml:space="preserve"> не изврши своје уговорне обавезе у свему у складу са закљученим уговором, изврши их делимично или касни са извршењем уговорених обавеза,</w:t>
      </w:r>
      <w:r>
        <w:rPr>
          <w:bCs/>
          <w:lang w:val="ru-RU"/>
        </w:rPr>
        <w:t xml:space="preserve"> </w:t>
      </w:r>
      <w:r>
        <w:rPr>
          <w:lang w:val="sr-Cyrl-CS"/>
        </w:rPr>
        <w:t xml:space="preserve">Наручилац </w:t>
      </w:r>
      <w:r w:rsidRPr="00F44B06">
        <w:rPr>
          <w:lang w:val="sr-Cyrl-CS"/>
        </w:rPr>
        <w:t>ће активирати средство обезбеђења</w:t>
      </w:r>
      <w:r w:rsidRPr="00F44B06">
        <w:rPr>
          <w:bCs/>
          <w:lang w:val="ru-RU"/>
        </w:rPr>
        <w:t>.</w:t>
      </w:r>
    </w:p>
    <w:p w14:paraId="44D8E4EE" w14:textId="77777777" w:rsidR="00BB4D34" w:rsidRDefault="00BB4D34" w:rsidP="00190589">
      <w:pPr>
        <w:pStyle w:val="BodyText"/>
        <w:spacing w:before="21" w:line="276" w:lineRule="auto"/>
      </w:pPr>
    </w:p>
    <w:p w14:paraId="4FD34DCF" w14:textId="77777777" w:rsidR="00BB4D34" w:rsidRDefault="00BB4D34" w:rsidP="00190589">
      <w:pPr>
        <w:spacing w:line="276" w:lineRule="auto"/>
        <w:rPr>
          <w:b/>
        </w:rPr>
      </w:pPr>
      <w:r>
        <w:rPr>
          <w:b/>
          <w:u w:val="thick"/>
        </w:rPr>
        <w:t>Средство</w:t>
      </w:r>
      <w:r>
        <w:rPr>
          <w:b/>
          <w:spacing w:val="-8"/>
          <w:u w:val="thick"/>
        </w:rPr>
        <w:t xml:space="preserve"> </w:t>
      </w:r>
      <w:r>
        <w:rPr>
          <w:b/>
          <w:u w:val="thick"/>
        </w:rPr>
        <w:t>обезбеђења</w:t>
      </w:r>
      <w:r>
        <w:rPr>
          <w:b/>
          <w:spacing w:val="-9"/>
          <w:u w:val="thick"/>
        </w:rPr>
        <w:t xml:space="preserve"> </w:t>
      </w:r>
      <w:r>
        <w:rPr>
          <w:b/>
          <w:u w:val="thick"/>
        </w:rPr>
        <w:t>за</w:t>
      </w:r>
      <w:r>
        <w:rPr>
          <w:b/>
          <w:spacing w:val="-9"/>
          <w:u w:val="thick"/>
        </w:rPr>
        <w:t xml:space="preserve"> </w:t>
      </w:r>
      <w:r>
        <w:rPr>
          <w:b/>
          <w:u w:val="thick"/>
        </w:rPr>
        <w:t>отклањање</w:t>
      </w:r>
      <w:r>
        <w:rPr>
          <w:b/>
          <w:spacing w:val="-6"/>
          <w:u w:val="thick"/>
        </w:rPr>
        <w:t xml:space="preserve"> </w:t>
      </w:r>
      <w:r>
        <w:rPr>
          <w:b/>
          <w:u w:val="thick"/>
        </w:rPr>
        <w:t>недостатака</w:t>
      </w:r>
      <w:r>
        <w:rPr>
          <w:b/>
          <w:spacing w:val="-6"/>
          <w:u w:val="thick"/>
        </w:rPr>
        <w:t xml:space="preserve"> </w:t>
      </w:r>
      <w:r>
        <w:rPr>
          <w:b/>
          <w:u w:val="thick"/>
        </w:rPr>
        <w:t>у</w:t>
      </w:r>
      <w:r>
        <w:rPr>
          <w:b/>
          <w:spacing w:val="-4"/>
          <w:u w:val="thick"/>
        </w:rPr>
        <w:t xml:space="preserve"> </w:t>
      </w:r>
      <w:r>
        <w:rPr>
          <w:b/>
          <w:u w:val="thick"/>
        </w:rPr>
        <w:t>гарантном</w:t>
      </w:r>
      <w:r>
        <w:rPr>
          <w:b/>
          <w:spacing w:val="-4"/>
          <w:u w:val="thick"/>
        </w:rPr>
        <w:t xml:space="preserve"> </w:t>
      </w:r>
      <w:r>
        <w:rPr>
          <w:b/>
          <w:spacing w:val="-2"/>
          <w:u w:val="thick"/>
        </w:rPr>
        <w:t>року</w:t>
      </w:r>
      <w:r>
        <w:rPr>
          <w:b/>
          <w:spacing w:val="-2"/>
        </w:rPr>
        <w:t>:</w:t>
      </w:r>
    </w:p>
    <w:p w14:paraId="785CE5BF" w14:textId="77777777" w:rsidR="00BB4D34" w:rsidRDefault="00BB4D34" w:rsidP="00190589">
      <w:pPr>
        <w:pStyle w:val="BodyText"/>
        <w:spacing w:before="61" w:line="276" w:lineRule="auto"/>
        <w:rPr>
          <w:b/>
        </w:rPr>
      </w:pPr>
    </w:p>
    <w:p w14:paraId="1EE6D1A4" w14:textId="77777777" w:rsidR="00BB4D34" w:rsidRPr="00D43F91" w:rsidRDefault="00BB4D34" w:rsidP="00190589">
      <w:pPr>
        <w:spacing w:after="240" w:line="276" w:lineRule="auto"/>
        <w:jc w:val="both"/>
        <w:rPr>
          <w:lang w:val="sr-Cyrl-RS"/>
        </w:rPr>
      </w:pPr>
      <w:r>
        <w:rPr>
          <w:lang w:val="sr-Cyrl-RS"/>
        </w:rPr>
        <w:t>Понуђач</w:t>
      </w:r>
      <w:r>
        <w:t xml:space="preserve"> је дужан </w:t>
      </w:r>
      <w:r>
        <w:rPr>
          <w:lang w:val="sr-Cyrl-RS"/>
        </w:rPr>
        <w:t xml:space="preserve">да </w:t>
      </w:r>
      <w:r>
        <w:t xml:space="preserve">уз </w:t>
      </w:r>
      <w:r>
        <w:rPr>
          <w:lang w:val="sr-Cyrl-RS"/>
        </w:rPr>
        <w:t>З</w:t>
      </w:r>
      <w:r>
        <w:t xml:space="preserve">аписник о квантитативном и квалитативном пријему добара </w:t>
      </w:r>
      <w:r>
        <w:rPr>
          <w:lang w:val="sr-Cyrl-RS"/>
        </w:rPr>
        <w:t xml:space="preserve">преда </w:t>
      </w:r>
      <w:r w:rsidRPr="00F44B06">
        <w:rPr>
          <w:lang w:val="sr-Cyrl-CS"/>
        </w:rPr>
        <w:t xml:space="preserve">бланко сопствену меницу као гаранцију за </w:t>
      </w:r>
      <w:r>
        <w:rPr>
          <w:lang w:val="sr-Cyrl-CS"/>
        </w:rPr>
        <w:t>отклањање грешака у гарантном року</w:t>
      </w:r>
      <w:r w:rsidRPr="00F44B06">
        <w:rPr>
          <w:lang w:val="sr-Cyrl-CS"/>
        </w:rPr>
        <w:t>.</w:t>
      </w:r>
      <w:r>
        <w:rPr>
          <w:lang w:val="sr-Cyrl-CS"/>
        </w:rPr>
        <w:t xml:space="preserve"> </w:t>
      </w:r>
      <w:r w:rsidRPr="00F44B06">
        <w:rPr>
          <w:lang w:val="sr-Cyrl-CS"/>
        </w:rPr>
        <w:t xml:space="preserve"> </w:t>
      </w:r>
      <w:r>
        <w:rPr>
          <w:lang w:val="sr-Cyrl-RS"/>
        </w:rPr>
        <w:t xml:space="preserve">  </w:t>
      </w:r>
    </w:p>
    <w:p w14:paraId="180540CB" w14:textId="77777777" w:rsidR="00BB4D34" w:rsidRDefault="00BB4D34" w:rsidP="00190589">
      <w:pPr>
        <w:pStyle w:val="BodyText"/>
        <w:spacing w:before="119" w:line="276" w:lineRule="auto"/>
        <w:jc w:val="both"/>
      </w:pPr>
      <w:r>
        <w:rPr>
          <w:lang w:val="sr-Cyrl-RS"/>
        </w:rPr>
        <w:t>Понуђач</w:t>
      </w:r>
      <w:r w:rsidRPr="00F44B06">
        <w:rPr>
          <w:lang w:val="sr-Cyrl-CS"/>
        </w:rPr>
        <w:t xml:space="preserve"> је обавезан да достави бланко сопствену меницу, која мора бити евидентирана у Регистру меница и овлашћења Народне банке Србије. Бланко сопствена меница треба да буде потписана од </w:t>
      </w:r>
      <w:r w:rsidRPr="00F44B06">
        <w:rPr>
          <w:lang w:val="sr-Cyrl-CS"/>
        </w:rPr>
        <w:lastRenderedPageBreak/>
        <w:t>стране лица овлашћеног за заступање</w:t>
      </w:r>
      <w:r w:rsidRPr="00F44B06">
        <w:rPr>
          <w:bCs/>
          <w:lang w:val="ru-RU"/>
        </w:rPr>
        <w:t xml:space="preserve"> оригиналним потписом (не факсимилом)</w:t>
      </w:r>
      <w:r w:rsidRPr="00F44B06">
        <w:rPr>
          <w:lang w:val="sr-Cyrl-CS"/>
        </w:rPr>
        <w:t>. Уз меницу мора бит</w:t>
      </w:r>
      <w:r>
        <w:rPr>
          <w:lang w:val="sr-Cyrl-CS"/>
        </w:rPr>
        <w:t>и достављено уредно попуњено и потписано</w:t>
      </w:r>
      <w:r w:rsidRPr="00F44B06">
        <w:rPr>
          <w:lang w:val="sr-Cyrl-CS"/>
        </w:rPr>
        <w:t xml:space="preserve"> менично овлашћење – писмо, са клаузулама „без протеста“, на име </w:t>
      </w:r>
      <w:r>
        <w:rPr>
          <w:lang w:val="sr-Cyrl-CS"/>
        </w:rPr>
        <w:t>отклањање грешака у гарантном року</w:t>
      </w:r>
      <w:r w:rsidRPr="00F44B06">
        <w:rPr>
          <w:lang w:val="sr-Cyrl-CS"/>
        </w:rPr>
        <w:t xml:space="preserve"> и са назначеним износом од 10% од укупне уговорене вредности без обрачунатог ПДВ-а и потврду о регистрацији менице </w:t>
      </w:r>
      <w:r w:rsidRPr="00F44B06">
        <w:rPr>
          <w:bCs/>
          <w:lang w:val="sr-Cyrl-CS"/>
        </w:rPr>
        <w:t xml:space="preserve">(листинг са сајта НБС, </w:t>
      </w:r>
      <w:r w:rsidRPr="003A7473">
        <w:rPr>
          <w:lang w:val="sr-Cyrl-CS"/>
        </w:rPr>
        <w:t>као доказ да је меница регистрована</w:t>
      </w:r>
      <w:r w:rsidRPr="00F44B06">
        <w:rPr>
          <w:bCs/>
          <w:lang w:val="sr-Cyrl-CS"/>
        </w:rPr>
        <w:t>)</w:t>
      </w:r>
      <w:r w:rsidRPr="00F44B06">
        <w:rPr>
          <w:lang w:val="sr-Cyrl-CS"/>
        </w:rPr>
        <w:t>. Уз меницу мора бити достављена</w:t>
      </w:r>
      <w:r w:rsidRPr="00F44B06">
        <w:rPr>
          <w:bCs/>
          <w:lang w:val="sr-Cyrl-CS"/>
        </w:rPr>
        <w:t xml:space="preserve"> копија</w:t>
      </w:r>
      <w:r>
        <w:rPr>
          <w:bCs/>
          <w:lang w:val="sr-Cyrl-CS"/>
        </w:rPr>
        <w:t xml:space="preserve"> </w:t>
      </w:r>
      <w:r w:rsidRPr="00F44B06">
        <w:rPr>
          <w:bCs/>
          <w:lang w:val="sr-Cyrl-CS"/>
        </w:rPr>
        <w:t xml:space="preserve">овереног ОП обрасца </w:t>
      </w:r>
      <w:r w:rsidRPr="00F44B06">
        <w:rPr>
          <w:lang w:val="sr-Cyrl-CS"/>
        </w:rPr>
        <w:t xml:space="preserve">и копија картона депонованих потписа, који је издат од стране пословне банке коју </w:t>
      </w:r>
      <w:r>
        <w:rPr>
          <w:lang w:val="sr-Cyrl-RS"/>
        </w:rPr>
        <w:t>Понуђач</w:t>
      </w:r>
      <w:r w:rsidRPr="00F44B06">
        <w:rPr>
          <w:lang w:val="sr-Cyrl-CS"/>
        </w:rPr>
        <w:t xml:space="preserve">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t>.</w:t>
      </w:r>
    </w:p>
    <w:p w14:paraId="1C9378C6" w14:textId="77777777" w:rsidR="00BB4D34" w:rsidRDefault="00BB4D34" w:rsidP="00BB4D34">
      <w:pPr>
        <w:pStyle w:val="BodyText"/>
        <w:spacing w:before="119" w:line="276" w:lineRule="auto"/>
        <w:ind w:left="400" w:right="156"/>
        <w:jc w:val="both"/>
      </w:pPr>
    </w:p>
    <w:p w14:paraId="608D1347" w14:textId="77777777" w:rsidR="00BB4D34" w:rsidRDefault="00BB4D34" w:rsidP="00190589">
      <w:pPr>
        <w:spacing w:line="276" w:lineRule="auto"/>
        <w:ind w:right="182"/>
        <w:jc w:val="both"/>
        <w:rPr>
          <w:lang w:val="sr-Cyrl-RS"/>
        </w:rPr>
      </w:pPr>
      <w:r>
        <w:t>Наручилац ће реализовати средство за отклањање недостатака у гарантном року у случају да понуђач у току</w:t>
      </w:r>
      <w:r>
        <w:rPr>
          <w:spacing w:val="-12"/>
        </w:rPr>
        <w:t xml:space="preserve"> </w:t>
      </w:r>
      <w:r>
        <w:t>трајања</w:t>
      </w:r>
      <w:r>
        <w:rPr>
          <w:spacing w:val="-14"/>
        </w:rPr>
        <w:t xml:space="preserve"> </w:t>
      </w:r>
      <w:r>
        <w:t>гарантног</w:t>
      </w:r>
      <w:r>
        <w:rPr>
          <w:spacing w:val="-11"/>
        </w:rPr>
        <w:t xml:space="preserve"> </w:t>
      </w:r>
      <w:r>
        <w:t>рока,</w:t>
      </w:r>
      <w:r>
        <w:rPr>
          <w:spacing w:val="-14"/>
        </w:rPr>
        <w:t xml:space="preserve"> </w:t>
      </w:r>
      <w:r>
        <w:t>у</w:t>
      </w:r>
      <w:r>
        <w:rPr>
          <w:spacing w:val="-12"/>
        </w:rPr>
        <w:t xml:space="preserve"> </w:t>
      </w:r>
      <w:r>
        <w:t>року</w:t>
      </w:r>
      <w:r>
        <w:rPr>
          <w:spacing w:val="-14"/>
        </w:rPr>
        <w:t xml:space="preserve"> </w:t>
      </w:r>
      <w:r>
        <w:t>од</w:t>
      </w:r>
      <w:r>
        <w:rPr>
          <w:spacing w:val="-13"/>
        </w:rPr>
        <w:t xml:space="preserve"> </w:t>
      </w:r>
      <w:r>
        <w:t>3</w:t>
      </w:r>
      <w:r>
        <w:rPr>
          <w:spacing w:val="-12"/>
        </w:rPr>
        <w:t xml:space="preserve"> </w:t>
      </w:r>
      <w:r>
        <w:rPr>
          <w:spacing w:val="-12"/>
          <w:lang w:val="sr-Cyrl-RS"/>
        </w:rPr>
        <w:t xml:space="preserve">радна </w:t>
      </w:r>
      <w:r>
        <w:t>дана</w:t>
      </w:r>
      <w:r>
        <w:rPr>
          <w:spacing w:val="-14"/>
        </w:rPr>
        <w:t xml:space="preserve"> </w:t>
      </w:r>
      <w:r>
        <w:t>од</w:t>
      </w:r>
      <w:r>
        <w:rPr>
          <w:spacing w:val="-13"/>
        </w:rPr>
        <w:t xml:space="preserve"> </w:t>
      </w:r>
      <w:r>
        <w:t>дана</w:t>
      </w:r>
      <w:r>
        <w:rPr>
          <w:spacing w:val="-12"/>
        </w:rPr>
        <w:t xml:space="preserve"> </w:t>
      </w:r>
      <w:r>
        <w:t>пријема</w:t>
      </w:r>
      <w:r>
        <w:rPr>
          <w:spacing w:val="-12"/>
        </w:rPr>
        <w:t xml:space="preserve"> </w:t>
      </w:r>
      <w:r>
        <w:t>писменог</w:t>
      </w:r>
      <w:r>
        <w:rPr>
          <w:spacing w:val="-14"/>
        </w:rPr>
        <w:t xml:space="preserve"> </w:t>
      </w:r>
      <w:r>
        <w:t>позива</w:t>
      </w:r>
      <w:r>
        <w:rPr>
          <w:spacing w:val="-12"/>
        </w:rPr>
        <w:t xml:space="preserve"> </w:t>
      </w:r>
      <w:r>
        <w:t>Наручиоца,</w:t>
      </w:r>
      <w:r>
        <w:rPr>
          <w:spacing w:val="-12"/>
        </w:rPr>
        <w:t xml:space="preserve"> </w:t>
      </w:r>
      <w:r>
        <w:t>по</w:t>
      </w:r>
      <w:r>
        <w:rPr>
          <w:spacing w:val="-14"/>
        </w:rPr>
        <w:t xml:space="preserve"> </w:t>
      </w:r>
      <w:r>
        <w:t>рекламацији Наручиоца, не усклади квалитет добара</w:t>
      </w:r>
      <w:r>
        <w:rPr>
          <w:spacing w:val="40"/>
        </w:rPr>
        <w:t xml:space="preserve"> </w:t>
      </w:r>
      <w:r>
        <w:t>која су предмет набавке са захтевима Наручиоца</w:t>
      </w:r>
      <w:r>
        <w:rPr>
          <w:lang w:val="sr-Cyrl-RS"/>
        </w:rPr>
        <w:t>.</w:t>
      </w:r>
    </w:p>
    <w:p w14:paraId="22ED655D" w14:textId="14A1FA80" w:rsidR="0064371C" w:rsidRPr="00B851EE" w:rsidRDefault="0064371C" w:rsidP="0027246F">
      <w:pPr>
        <w:pStyle w:val="BodyText"/>
        <w:spacing w:before="26" w:line="276" w:lineRule="auto"/>
      </w:pPr>
    </w:p>
    <w:p w14:paraId="08566D5E" w14:textId="77777777" w:rsidR="0064371C" w:rsidRPr="00B851EE" w:rsidRDefault="009E260C" w:rsidP="0027246F">
      <w:pPr>
        <w:pStyle w:val="Heading4"/>
        <w:spacing w:line="276" w:lineRule="auto"/>
        <w:jc w:val="both"/>
      </w:pPr>
      <w:r w:rsidRPr="00B851EE">
        <w:t>Отварање</w:t>
      </w:r>
      <w:r w:rsidRPr="00B851EE">
        <w:rPr>
          <w:spacing w:val="-10"/>
        </w:rPr>
        <w:t xml:space="preserve"> </w:t>
      </w:r>
      <w:r w:rsidRPr="00B851EE">
        <w:t>понуда</w:t>
      </w:r>
      <w:r w:rsidRPr="00B851EE">
        <w:rPr>
          <w:spacing w:val="-7"/>
        </w:rPr>
        <w:t xml:space="preserve"> </w:t>
      </w:r>
      <w:r w:rsidRPr="00B851EE">
        <w:t>/</w:t>
      </w:r>
      <w:r w:rsidRPr="00B851EE">
        <w:rPr>
          <w:spacing w:val="-7"/>
        </w:rPr>
        <w:t xml:space="preserve"> </w:t>
      </w:r>
      <w:r w:rsidRPr="00B851EE">
        <w:rPr>
          <w:spacing w:val="-2"/>
        </w:rPr>
        <w:t>пријава</w:t>
      </w:r>
    </w:p>
    <w:p w14:paraId="18F3BDDB" w14:textId="2E5343AC" w:rsidR="0064371C" w:rsidRPr="00B851EE" w:rsidRDefault="0064371C" w:rsidP="0027246F">
      <w:pPr>
        <w:pStyle w:val="BodyText"/>
        <w:spacing w:before="26" w:line="276" w:lineRule="auto"/>
        <w:rPr>
          <w:b/>
        </w:rPr>
      </w:pPr>
    </w:p>
    <w:p w14:paraId="59C72CD6" w14:textId="77777777" w:rsidR="0064371C" w:rsidRPr="00B851EE" w:rsidRDefault="009E260C" w:rsidP="0027246F">
      <w:pPr>
        <w:spacing w:line="276" w:lineRule="auto"/>
        <w:ind w:left="100"/>
        <w:rPr>
          <w:b/>
        </w:rPr>
      </w:pPr>
      <w:r w:rsidRPr="00B851EE">
        <w:rPr>
          <w:b/>
        </w:rPr>
        <w:t>Подаци</w:t>
      </w:r>
      <w:r w:rsidRPr="00B851EE">
        <w:rPr>
          <w:b/>
          <w:spacing w:val="-6"/>
        </w:rPr>
        <w:t xml:space="preserve"> </w:t>
      </w:r>
      <w:r w:rsidRPr="00B851EE">
        <w:rPr>
          <w:b/>
        </w:rPr>
        <w:t>везани</w:t>
      </w:r>
      <w:r w:rsidRPr="00B851EE">
        <w:rPr>
          <w:b/>
          <w:spacing w:val="-8"/>
        </w:rPr>
        <w:t xml:space="preserve"> </w:t>
      </w:r>
      <w:r w:rsidRPr="00B851EE">
        <w:rPr>
          <w:b/>
        </w:rPr>
        <w:t>уз</w:t>
      </w:r>
      <w:r w:rsidRPr="00B851EE">
        <w:rPr>
          <w:b/>
          <w:spacing w:val="-7"/>
        </w:rPr>
        <w:t xml:space="preserve"> </w:t>
      </w:r>
      <w:r w:rsidRPr="00B851EE">
        <w:rPr>
          <w:b/>
        </w:rPr>
        <w:t>отварање</w:t>
      </w:r>
      <w:r w:rsidRPr="00B851EE">
        <w:rPr>
          <w:b/>
          <w:spacing w:val="-4"/>
        </w:rPr>
        <w:t xml:space="preserve"> </w:t>
      </w:r>
      <w:r w:rsidRPr="00B851EE">
        <w:rPr>
          <w:b/>
        </w:rPr>
        <w:t>понуда</w:t>
      </w:r>
      <w:r w:rsidRPr="00B851EE">
        <w:rPr>
          <w:b/>
          <w:spacing w:val="-9"/>
        </w:rPr>
        <w:t xml:space="preserve"> </w:t>
      </w:r>
      <w:r w:rsidRPr="00B851EE">
        <w:rPr>
          <w:b/>
        </w:rPr>
        <w:t>/</w:t>
      </w:r>
      <w:r w:rsidRPr="00B851EE">
        <w:rPr>
          <w:b/>
          <w:spacing w:val="-7"/>
        </w:rPr>
        <w:t xml:space="preserve"> </w:t>
      </w:r>
      <w:r w:rsidRPr="00B851EE">
        <w:rPr>
          <w:b/>
        </w:rPr>
        <w:t>пријава</w:t>
      </w:r>
      <w:r w:rsidRPr="00B851EE">
        <w:rPr>
          <w:b/>
          <w:spacing w:val="-10"/>
        </w:rPr>
        <w:t xml:space="preserve"> </w:t>
      </w:r>
      <w:r w:rsidRPr="00B851EE">
        <w:rPr>
          <w:b/>
        </w:rPr>
        <w:t>како</w:t>
      </w:r>
      <w:r w:rsidRPr="00B851EE">
        <w:rPr>
          <w:b/>
          <w:spacing w:val="-4"/>
        </w:rPr>
        <w:t xml:space="preserve"> </w:t>
      </w:r>
      <w:r w:rsidRPr="00B851EE">
        <w:rPr>
          <w:b/>
        </w:rPr>
        <w:t>је</w:t>
      </w:r>
      <w:r w:rsidRPr="00B851EE">
        <w:rPr>
          <w:b/>
          <w:spacing w:val="-4"/>
        </w:rPr>
        <w:t xml:space="preserve"> </w:t>
      </w:r>
      <w:r w:rsidRPr="00B851EE">
        <w:rPr>
          <w:b/>
        </w:rPr>
        <w:t>наведено</w:t>
      </w:r>
      <w:r w:rsidRPr="00B851EE">
        <w:rPr>
          <w:b/>
          <w:spacing w:val="-5"/>
        </w:rPr>
        <w:t xml:space="preserve"> </w:t>
      </w:r>
      <w:r w:rsidRPr="00B851EE">
        <w:rPr>
          <w:b/>
        </w:rPr>
        <w:t>у</w:t>
      </w:r>
      <w:r w:rsidRPr="00B851EE">
        <w:rPr>
          <w:b/>
          <w:spacing w:val="-6"/>
        </w:rPr>
        <w:t xml:space="preserve"> </w:t>
      </w:r>
      <w:r w:rsidRPr="00B851EE">
        <w:rPr>
          <w:b/>
          <w:spacing w:val="-2"/>
        </w:rPr>
        <w:t>позиву</w:t>
      </w:r>
    </w:p>
    <w:p w14:paraId="490FE303" w14:textId="77777777" w:rsidR="0064371C" w:rsidRPr="00B851EE" w:rsidRDefault="009E260C" w:rsidP="0027246F">
      <w:pPr>
        <w:spacing w:before="152" w:line="276" w:lineRule="auto"/>
        <w:ind w:left="100"/>
        <w:rPr>
          <w:i/>
        </w:rPr>
      </w:pPr>
      <w:r w:rsidRPr="00B851EE">
        <w:t>Датум:</w:t>
      </w:r>
      <w:r w:rsidRPr="00B851EE">
        <w:rPr>
          <w:spacing w:val="45"/>
        </w:rPr>
        <w:t xml:space="preserve"> </w:t>
      </w:r>
      <w:r w:rsidRPr="00B851EE">
        <w:rPr>
          <w:i/>
        </w:rPr>
        <w:t>(Портал</w:t>
      </w:r>
      <w:r w:rsidRPr="00B851EE">
        <w:rPr>
          <w:i/>
          <w:spacing w:val="-6"/>
        </w:rPr>
        <w:t xml:space="preserve"> </w:t>
      </w:r>
      <w:r w:rsidRPr="00B851EE">
        <w:rPr>
          <w:i/>
        </w:rPr>
        <w:t>повлачи</w:t>
      </w:r>
      <w:r w:rsidRPr="00B851EE">
        <w:rPr>
          <w:i/>
          <w:spacing w:val="-10"/>
        </w:rPr>
        <w:t xml:space="preserve"> </w:t>
      </w:r>
      <w:r w:rsidRPr="00B851EE">
        <w:rPr>
          <w:i/>
        </w:rPr>
        <w:t>наведене</w:t>
      </w:r>
      <w:r w:rsidRPr="00B851EE">
        <w:rPr>
          <w:i/>
          <w:spacing w:val="-6"/>
        </w:rPr>
        <w:t xml:space="preserve"> </w:t>
      </w:r>
      <w:r w:rsidRPr="00B851EE">
        <w:rPr>
          <w:i/>
          <w:spacing w:val="-2"/>
        </w:rPr>
        <w:t>податке)</w:t>
      </w:r>
    </w:p>
    <w:p w14:paraId="275BCF28" w14:textId="77777777" w:rsidR="00841F75" w:rsidRDefault="009E260C" w:rsidP="0027246F">
      <w:pPr>
        <w:spacing w:before="158" w:line="276" w:lineRule="auto"/>
        <w:ind w:left="100"/>
        <w:rPr>
          <w:i/>
          <w:spacing w:val="-2"/>
        </w:rPr>
      </w:pPr>
      <w:r w:rsidRPr="00B851EE">
        <w:t>Место:</w:t>
      </w:r>
      <w:r w:rsidRPr="00B851EE">
        <w:rPr>
          <w:spacing w:val="31"/>
        </w:rPr>
        <w:t xml:space="preserve"> </w:t>
      </w:r>
      <w:r w:rsidRPr="00B851EE">
        <w:rPr>
          <w:i/>
        </w:rPr>
        <w:t>(Портал</w:t>
      </w:r>
      <w:r w:rsidRPr="00B851EE">
        <w:rPr>
          <w:i/>
          <w:spacing w:val="-7"/>
        </w:rPr>
        <w:t xml:space="preserve"> </w:t>
      </w:r>
      <w:r w:rsidRPr="00B851EE">
        <w:rPr>
          <w:i/>
        </w:rPr>
        <w:t>повлачи</w:t>
      </w:r>
      <w:r w:rsidRPr="00B851EE">
        <w:rPr>
          <w:i/>
          <w:spacing w:val="-10"/>
        </w:rPr>
        <w:t xml:space="preserve"> </w:t>
      </w:r>
      <w:r w:rsidRPr="00B851EE">
        <w:rPr>
          <w:i/>
        </w:rPr>
        <w:t>наведене</w:t>
      </w:r>
      <w:r w:rsidRPr="00B851EE">
        <w:rPr>
          <w:i/>
          <w:spacing w:val="-4"/>
        </w:rPr>
        <w:t xml:space="preserve"> </w:t>
      </w:r>
      <w:r w:rsidRPr="00B851EE">
        <w:rPr>
          <w:i/>
          <w:spacing w:val="-2"/>
        </w:rPr>
        <w:t>податке)</w:t>
      </w:r>
    </w:p>
    <w:p w14:paraId="2CC6A0DE" w14:textId="38AB86B6" w:rsidR="0064371C" w:rsidRPr="00B851EE" w:rsidRDefault="009E260C" w:rsidP="0027246F">
      <w:pPr>
        <w:spacing w:before="158" w:line="276" w:lineRule="auto"/>
        <w:ind w:left="100"/>
      </w:pPr>
      <w:r w:rsidRPr="00B851EE">
        <w:t>Подаци</w:t>
      </w:r>
      <w:r w:rsidRPr="00B851EE">
        <w:rPr>
          <w:spacing w:val="-11"/>
        </w:rPr>
        <w:t xml:space="preserve"> </w:t>
      </w:r>
      <w:r w:rsidRPr="00B851EE">
        <w:t>о</w:t>
      </w:r>
      <w:r w:rsidRPr="00B851EE">
        <w:rPr>
          <w:spacing w:val="-4"/>
        </w:rPr>
        <w:t xml:space="preserve"> </w:t>
      </w:r>
      <w:r w:rsidRPr="00B851EE">
        <w:t>овлашћеним</w:t>
      </w:r>
      <w:r w:rsidRPr="00B851EE">
        <w:rPr>
          <w:spacing w:val="-6"/>
        </w:rPr>
        <w:t xml:space="preserve"> </w:t>
      </w:r>
      <w:r w:rsidRPr="00B851EE">
        <w:t>лицима</w:t>
      </w:r>
      <w:r w:rsidRPr="00B851EE">
        <w:rPr>
          <w:spacing w:val="-8"/>
        </w:rPr>
        <w:t xml:space="preserve"> </w:t>
      </w:r>
      <w:r w:rsidRPr="00B851EE">
        <w:t>и</w:t>
      </w:r>
      <w:r w:rsidRPr="00B851EE">
        <w:rPr>
          <w:spacing w:val="-7"/>
        </w:rPr>
        <w:t xml:space="preserve"> </w:t>
      </w:r>
      <w:r w:rsidRPr="00B851EE">
        <w:t>поступку</w:t>
      </w:r>
      <w:r w:rsidRPr="00B851EE">
        <w:rPr>
          <w:spacing w:val="-8"/>
        </w:rPr>
        <w:t xml:space="preserve"> </w:t>
      </w:r>
      <w:r w:rsidRPr="00B851EE">
        <w:rPr>
          <w:spacing w:val="-2"/>
        </w:rPr>
        <w:t>отварања:</w:t>
      </w:r>
    </w:p>
    <w:p w14:paraId="5B1635A5" w14:textId="0A1F7CC7" w:rsidR="0064371C" w:rsidRPr="00B851EE" w:rsidRDefault="009E260C" w:rsidP="00E244F6">
      <w:pPr>
        <w:pStyle w:val="BodyText"/>
        <w:spacing w:before="119" w:line="276" w:lineRule="auto"/>
        <w:ind w:left="100" w:right="72"/>
        <w:jc w:val="both"/>
      </w:pPr>
      <w:r w:rsidRPr="00B851EE">
        <w:rPr>
          <w:noProof/>
        </w:rPr>
        <w:drawing>
          <wp:anchor distT="0" distB="0" distL="0" distR="0" simplePos="0" relativeHeight="251659776" behindDoc="1" locked="0" layoutInCell="1" allowOverlap="1" wp14:anchorId="14A927D9" wp14:editId="386A6688">
            <wp:simplePos x="0" y="0"/>
            <wp:positionH relativeFrom="page">
              <wp:posOffset>1251363</wp:posOffset>
            </wp:positionH>
            <wp:positionV relativeFrom="paragraph">
              <wp:posOffset>365864</wp:posOffset>
            </wp:positionV>
            <wp:extent cx="74474" cy="9853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9" cstate="print"/>
                    <a:stretch>
                      <a:fillRect/>
                    </a:stretch>
                  </pic:blipFill>
                  <pic:spPr>
                    <a:xfrm>
                      <a:off x="0" y="0"/>
                      <a:ext cx="74474" cy="98530"/>
                    </a:xfrm>
                    <a:prstGeom prst="rect">
                      <a:avLst/>
                    </a:prstGeom>
                  </pic:spPr>
                </pic:pic>
              </a:graphicData>
            </a:graphic>
          </wp:anchor>
        </w:drawing>
      </w:r>
      <w:r w:rsidRPr="00B851EE">
        <w:t xml:space="preserve">Наручилац није искључио јавност из поступка отварања понуда. На страници поступка </w:t>
      </w:r>
      <w:r w:rsidRPr="00B851EE">
        <w:rPr>
          <w:i/>
        </w:rPr>
        <w:t>Понуде Отварање</w:t>
      </w:r>
      <w:r w:rsidRPr="00B851EE">
        <w:rPr>
          <w:i/>
          <w:spacing w:val="-8"/>
        </w:rPr>
        <w:t xml:space="preserve"> </w:t>
      </w:r>
      <w:r w:rsidRPr="00B851EE">
        <w:rPr>
          <w:i/>
        </w:rPr>
        <w:t>понуда</w:t>
      </w:r>
      <w:r w:rsidRPr="00B851EE">
        <w:rPr>
          <w:i/>
          <w:spacing w:val="-7"/>
        </w:rPr>
        <w:t xml:space="preserve"> </w:t>
      </w:r>
      <w:r w:rsidRPr="00B851EE">
        <w:t>понуђач</w:t>
      </w:r>
      <w:r w:rsidRPr="00B851EE">
        <w:rPr>
          <w:spacing w:val="-9"/>
        </w:rPr>
        <w:t xml:space="preserve"> </w:t>
      </w:r>
      <w:r w:rsidRPr="00B851EE">
        <w:t>може</w:t>
      </w:r>
      <w:r w:rsidRPr="00B851EE">
        <w:rPr>
          <w:spacing w:val="-7"/>
        </w:rPr>
        <w:t xml:space="preserve"> </w:t>
      </w:r>
      <w:r w:rsidRPr="00B851EE">
        <w:t>пратити</w:t>
      </w:r>
      <w:r w:rsidRPr="00B851EE">
        <w:rPr>
          <w:spacing w:val="-9"/>
        </w:rPr>
        <w:t xml:space="preserve"> </w:t>
      </w:r>
      <w:r w:rsidRPr="00B851EE">
        <w:t>одбројавање</w:t>
      </w:r>
      <w:r w:rsidRPr="00B851EE">
        <w:rPr>
          <w:spacing w:val="-8"/>
        </w:rPr>
        <w:t xml:space="preserve"> </w:t>
      </w:r>
      <w:r w:rsidRPr="00B851EE">
        <w:t>до</w:t>
      </w:r>
      <w:r w:rsidRPr="00B851EE">
        <w:rPr>
          <w:spacing w:val="-8"/>
        </w:rPr>
        <w:t xml:space="preserve"> </w:t>
      </w:r>
      <w:r w:rsidRPr="00B851EE">
        <w:t>отварања</w:t>
      </w:r>
      <w:r w:rsidRPr="00B851EE">
        <w:rPr>
          <w:spacing w:val="-8"/>
        </w:rPr>
        <w:t xml:space="preserve"> </w:t>
      </w:r>
      <w:r w:rsidRPr="00B851EE">
        <w:t>понуда.</w:t>
      </w:r>
      <w:r w:rsidRPr="00B851EE">
        <w:rPr>
          <w:spacing w:val="-8"/>
        </w:rPr>
        <w:t xml:space="preserve"> </w:t>
      </w:r>
      <w:r w:rsidRPr="00B851EE">
        <w:t>Након</w:t>
      </w:r>
      <w:r w:rsidR="006A1BB0">
        <w:rPr>
          <w:lang w:val="sr-Cyrl-RS"/>
        </w:rPr>
        <w:t xml:space="preserve"> </w:t>
      </w:r>
      <w:r w:rsidRPr="00B851EE">
        <w:t>што</w:t>
      </w:r>
      <w:r w:rsidRPr="00B851EE">
        <w:rPr>
          <w:spacing w:val="-13"/>
        </w:rPr>
        <w:t xml:space="preserve"> </w:t>
      </w:r>
      <w:r w:rsidRPr="00B851EE">
        <w:t>Портал</w:t>
      </w:r>
      <w:r w:rsidRPr="00B851EE">
        <w:rPr>
          <w:spacing w:val="-14"/>
        </w:rPr>
        <w:t xml:space="preserve"> </w:t>
      </w:r>
      <w:r w:rsidRPr="00B851EE">
        <w:t>отвори понуде формира се записник о отварању понуда који је могуће преузетина страници поступка а истовремено се шаље понуђачима.</w:t>
      </w:r>
    </w:p>
    <w:p w14:paraId="7E14E257" w14:textId="77777777" w:rsidR="0064371C" w:rsidRPr="00B851EE" w:rsidRDefault="0064371C" w:rsidP="0027246F">
      <w:pPr>
        <w:pStyle w:val="BodyText"/>
        <w:spacing w:line="276" w:lineRule="auto"/>
      </w:pPr>
    </w:p>
    <w:p w14:paraId="023C16ED" w14:textId="77777777" w:rsidR="0064371C" w:rsidRPr="00B851EE" w:rsidRDefault="0064371C" w:rsidP="0027246F">
      <w:pPr>
        <w:pStyle w:val="BodyText"/>
        <w:spacing w:before="27" w:line="276" w:lineRule="auto"/>
      </w:pPr>
    </w:p>
    <w:p w14:paraId="56482430" w14:textId="77777777" w:rsidR="0064371C" w:rsidRPr="00B851EE" w:rsidRDefault="009E260C" w:rsidP="0027246F">
      <w:pPr>
        <w:pStyle w:val="Heading4"/>
        <w:spacing w:line="276" w:lineRule="auto"/>
        <w:jc w:val="both"/>
      </w:pPr>
      <w:r w:rsidRPr="00B851EE">
        <w:t>Појашњења</w:t>
      </w:r>
      <w:r w:rsidRPr="00B851EE">
        <w:rPr>
          <w:spacing w:val="-8"/>
        </w:rPr>
        <w:t xml:space="preserve"> </w:t>
      </w:r>
      <w:r w:rsidRPr="00B851EE">
        <w:t>понуде</w:t>
      </w:r>
      <w:r w:rsidRPr="00B851EE">
        <w:rPr>
          <w:spacing w:val="-8"/>
        </w:rPr>
        <w:t xml:space="preserve"> </w:t>
      </w:r>
      <w:r w:rsidRPr="00B851EE">
        <w:t>/</w:t>
      </w:r>
      <w:r w:rsidRPr="00B851EE">
        <w:rPr>
          <w:spacing w:val="-9"/>
        </w:rPr>
        <w:t xml:space="preserve"> </w:t>
      </w:r>
      <w:r w:rsidRPr="00B851EE">
        <w:t>пријаве,</w:t>
      </w:r>
      <w:r w:rsidRPr="00B851EE">
        <w:rPr>
          <w:spacing w:val="-6"/>
        </w:rPr>
        <w:t xml:space="preserve"> </w:t>
      </w:r>
      <w:r w:rsidRPr="00B851EE">
        <w:t>облик</w:t>
      </w:r>
      <w:r w:rsidRPr="00B851EE">
        <w:rPr>
          <w:spacing w:val="-5"/>
        </w:rPr>
        <w:t xml:space="preserve"> </w:t>
      </w:r>
      <w:r w:rsidRPr="00B851EE">
        <w:t>и</w:t>
      </w:r>
      <w:r w:rsidRPr="00B851EE">
        <w:rPr>
          <w:spacing w:val="-9"/>
        </w:rPr>
        <w:t xml:space="preserve"> </w:t>
      </w:r>
      <w:r w:rsidRPr="00B851EE">
        <w:t>начин</w:t>
      </w:r>
      <w:r w:rsidRPr="00B851EE">
        <w:rPr>
          <w:spacing w:val="-8"/>
        </w:rPr>
        <w:t xml:space="preserve"> </w:t>
      </w:r>
      <w:r w:rsidRPr="00B851EE">
        <w:t>достављања</w:t>
      </w:r>
      <w:r w:rsidRPr="00B851EE">
        <w:rPr>
          <w:spacing w:val="-7"/>
        </w:rPr>
        <w:t xml:space="preserve"> </w:t>
      </w:r>
      <w:r w:rsidRPr="00B851EE">
        <w:rPr>
          <w:spacing w:val="-2"/>
        </w:rPr>
        <w:t>доказа</w:t>
      </w:r>
    </w:p>
    <w:p w14:paraId="28A13815" w14:textId="7383D6FF" w:rsidR="0064371C" w:rsidRPr="00B851EE" w:rsidRDefault="009E260C" w:rsidP="00E244F6">
      <w:pPr>
        <w:pStyle w:val="BodyText"/>
        <w:spacing w:before="119" w:line="276" w:lineRule="auto"/>
        <w:ind w:left="100" w:right="72"/>
        <w:jc w:val="both"/>
      </w:pPr>
      <w:r w:rsidRPr="00B851EE">
        <w:t>Након отварања понуда / пријава наручилац може да захтева додатна објашњења која ће му</w:t>
      </w:r>
      <w:r w:rsidR="006A1BB0">
        <w:rPr>
          <w:lang w:val="sr-Cyrl-RS"/>
        </w:rPr>
        <w:t xml:space="preserve"> </w:t>
      </w:r>
      <w:r w:rsidRPr="00B851EE">
        <w:t>помоћи при прегледу, вредновању и упоређивању понуда / пријава, а може да врши и контролу (увид) код понуђача, односно његовог подизвођача.</w:t>
      </w:r>
    </w:p>
    <w:p w14:paraId="4BF144A9" w14:textId="77777777" w:rsidR="0064371C" w:rsidRPr="00B851EE" w:rsidRDefault="009E260C" w:rsidP="00E244F6">
      <w:pPr>
        <w:pStyle w:val="BodyText"/>
        <w:spacing w:before="121" w:line="276" w:lineRule="auto"/>
        <w:ind w:left="100" w:right="72"/>
        <w:jc w:val="both"/>
      </w:pPr>
      <w:r w:rsidRPr="00B851EE">
        <w:t>Ако су подаци или документација, коју је привредни субјект доставио непотпуни или нејасни, наручилац може, поштујући начела једнакости и транспарентности, у примереномроку који није краћи од пет дана, да путем Портала јавних набавки захтева од привредног субјекта, да достави неопходне информације или додатну документацију.</w:t>
      </w:r>
    </w:p>
    <w:p w14:paraId="01E3E8BB" w14:textId="77777777" w:rsidR="0064371C" w:rsidRPr="00B851EE" w:rsidRDefault="00C162CB" w:rsidP="0027246F">
      <w:pPr>
        <w:pStyle w:val="BodyText"/>
        <w:spacing w:before="121" w:line="276" w:lineRule="auto"/>
        <w:ind w:left="100"/>
      </w:pPr>
      <w:hyperlink r:id="rId24">
        <w:r w:rsidR="009E260C" w:rsidRPr="00B851EE">
          <w:rPr>
            <w:color w:val="0000FF"/>
            <w:u w:val="single" w:color="0000FF"/>
          </w:rPr>
          <w:t>види</w:t>
        </w:r>
        <w:r w:rsidR="009E260C" w:rsidRPr="00B851EE">
          <w:rPr>
            <w:color w:val="0000FF"/>
            <w:spacing w:val="-9"/>
            <w:u w:val="single" w:color="0000FF"/>
          </w:rPr>
          <w:t xml:space="preserve"> </w:t>
        </w:r>
        <w:r w:rsidR="009E260C" w:rsidRPr="00B851EE">
          <w:rPr>
            <w:color w:val="0000FF"/>
            <w:u w:val="single" w:color="0000FF"/>
          </w:rPr>
          <w:t>опште</w:t>
        </w:r>
        <w:r w:rsidR="009E260C" w:rsidRPr="00B851EE">
          <w:rPr>
            <w:color w:val="0000FF"/>
            <w:spacing w:val="-10"/>
            <w:u w:val="single" w:color="0000FF"/>
          </w:rPr>
          <w:t xml:space="preserve"> </w:t>
        </w:r>
        <w:r w:rsidR="009E260C" w:rsidRPr="00B851EE">
          <w:rPr>
            <w:color w:val="0000FF"/>
            <w:u w:val="single" w:color="0000FF"/>
          </w:rPr>
          <w:t>упутство</w:t>
        </w:r>
        <w:r w:rsidR="009E260C" w:rsidRPr="00B851EE">
          <w:rPr>
            <w:color w:val="0000FF"/>
            <w:spacing w:val="-6"/>
            <w:u w:val="single" w:color="0000FF"/>
          </w:rPr>
          <w:t xml:space="preserve"> </w:t>
        </w:r>
        <w:r w:rsidR="009E260C" w:rsidRPr="00B851EE">
          <w:rPr>
            <w:color w:val="0000FF"/>
            <w:u w:val="single" w:color="0000FF"/>
          </w:rPr>
          <w:t>за</w:t>
        </w:r>
        <w:r w:rsidR="009E260C" w:rsidRPr="00B851EE">
          <w:rPr>
            <w:color w:val="0000FF"/>
            <w:spacing w:val="-11"/>
            <w:u w:val="single" w:color="0000FF"/>
          </w:rPr>
          <w:t xml:space="preserve"> </w:t>
        </w:r>
        <w:r w:rsidR="009E260C" w:rsidRPr="00B851EE">
          <w:rPr>
            <w:color w:val="0000FF"/>
            <w:u w:val="single" w:color="0000FF"/>
          </w:rPr>
          <w:t>кориснике</w:t>
        </w:r>
        <w:r w:rsidR="009E260C" w:rsidRPr="00B851EE">
          <w:rPr>
            <w:color w:val="0000FF"/>
            <w:spacing w:val="-9"/>
            <w:u w:val="single" w:color="0000FF"/>
          </w:rPr>
          <w:t xml:space="preserve"> </w:t>
        </w:r>
        <w:r w:rsidR="009E260C" w:rsidRPr="00B851EE">
          <w:rPr>
            <w:color w:val="0000FF"/>
            <w:spacing w:val="-2"/>
            <w:u w:val="single" w:color="0000FF"/>
          </w:rPr>
          <w:t>Портала</w:t>
        </w:r>
      </w:hyperlink>
    </w:p>
    <w:p w14:paraId="5A4F0E0D" w14:textId="70385D14" w:rsidR="0064371C" w:rsidRPr="00B851EE" w:rsidRDefault="0064371C" w:rsidP="0027246F">
      <w:pPr>
        <w:pStyle w:val="BodyText"/>
        <w:spacing w:before="61" w:line="276" w:lineRule="auto"/>
      </w:pPr>
    </w:p>
    <w:p w14:paraId="641966CA" w14:textId="77777777" w:rsidR="00190589" w:rsidRPr="00190589" w:rsidRDefault="00190589" w:rsidP="00190589">
      <w:pPr>
        <w:spacing w:line="276" w:lineRule="auto"/>
        <w:jc w:val="both"/>
        <w:outlineLvl w:val="3"/>
        <w:rPr>
          <w:b/>
          <w:bCs/>
        </w:rPr>
      </w:pPr>
      <w:r w:rsidRPr="00190589">
        <w:rPr>
          <w:b/>
          <w:bCs/>
        </w:rPr>
        <w:t>Заштита</w:t>
      </w:r>
      <w:r w:rsidRPr="00190589">
        <w:rPr>
          <w:b/>
          <w:bCs/>
          <w:spacing w:val="-8"/>
        </w:rPr>
        <w:t xml:space="preserve"> </w:t>
      </w:r>
      <w:r w:rsidRPr="00190589">
        <w:rPr>
          <w:b/>
          <w:bCs/>
          <w:spacing w:val="-2"/>
        </w:rPr>
        <w:t>права</w:t>
      </w:r>
    </w:p>
    <w:p w14:paraId="3D894413" w14:textId="1F204CE6" w:rsidR="00190589" w:rsidRPr="00190589" w:rsidRDefault="00190589" w:rsidP="00190589">
      <w:pPr>
        <w:spacing w:before="239" w:line="276" w:lineRule="auto"/>
        <w:ind w:right="72"/>
        <w:jc w:val="both"/>
      </w:pPr>
      <w:r w:rsidRPr="00190589">
        <w:t>Захтев за заштиту права може да поднесе привредни субјект, односно понуђач који је имао</w:t>
      </w:r>
      <w:r w:rsidRPr="00190589">
        <w:rPr>
          <w:lang w:val="sr-Cyrl-RS"/>
        </w:rPr>
        <w:t xml:space="preserve"> </w:t>
      </w:r>
      <w:r w:rsidRPr="00190589">
        <w:t>или</w:t>
      </w:r>
      <w:r w:rsidRPr="00190589">
        <w:rPr>
          <w:spacing w:val="-9"/>
        </w:rPr>
        <w:t xml:space="preserve"> </w:t>
      </w:r>
      <w:r w:rsidRPr="00190589">
        <w:t>има интерес</w:t>
      </w:r>
      <w:r w:rsidRPr="00190589">
        <w:rPr>
          <w:spacing w:val="-7"/>
        </w:rPr>
        <w:t xml:space="preserve"> </w:t>
      </w:r>
      <w:r w:rsidRPr="00190589">
        <w:t>за</w:t>
      </w:r>
      <w:r w:rsidRPr="00190589">
        <w:rPr>
          <w:spacing w:val="-5"/>
        </w:rPr>
        <w:t xml:space="preserve"> </w:t>
      </w:r>
      <w:r w:rsidRPr="00190589">
        <w:t>доделу уговора у конкретном поступку јавне набавке и који указује да језбог поступања наручиоца противно одредбама ЗЈН оштећен или би могла да настане штетауслед доделе уговора</w:t>
      </w:r>
      <w:r w:rsidR="005204E1">
        <w:t>, противно одредбама ЗЈН (у даљ</w:t>
      </w:r>
      <w:r w:rsidRPr="00190589">
        <w:t>ем</w:t>
      </w:r>
      <w:bookmarkStart w:id="19" w:name="_GoBack"/>
      <w:bookmarkEnd w:id="19"/>
      <w:r w:rsidRPr="00190589">
        <w:t xml:space="preserve"> тексту: подносилац захтева).</w:t>
      </w:r>
    </w:p>
    <w:p w14:paraId="56056DEF" w14:textId="77777777" w:rsidR="00190589" w:rsidRPr="00190589" w:rsidRDefault="00190589" w:rsidP="00190589">
      <w:pPr>
        <w:spacing w:before="241" w:line="276" w:lineRule="auto"/>
        <w:ind w:right="-70"/>
        <w:jc w:val="both"/>
        <w:rPr>
          <w:lang w:val="sr-Cyrl-RS"/>
        </w:rPr>
      </w:pPr>
      <w:r w:rsidRPr="00190589">
        <w:lastRenderedPageBreak/>
        <w:t>Захтев за заштиту права подноси се електронским путем преко Портала јавних набавки</w:t>
      </w:r>
      <w:r w:rsidRPr="00190589">
        <w:rPr>
          <w:spacing w:val="1"/>
        </w:rPr>
        <w:t xml:space="preserve"> </w:t>
      </w:r>
      <w:r w:rsidRPr="00190589">
        <w:t>истовремено наручиоцу и Републичкој комисији за заштиту права у поступцима јавних</w:t>
      </w:r>
      <w:r w:rsidRPr="00190589">
        <w:rPr>
          <w:spacing w:val="1"/>
        </w:rPr>
        <w:t xml:space="preserve"> </w:t>
      </w:r>
      <w:r w:rsidRPr="00190589">
        <w:t>набавки (у даљем тексту: Републичка комисија), при чему се дан подношења преко Портала јавних набавки сматра даном пријема</w:t>
      </w:r>
      <w:r w:rsidRPr="00190589">
        <w:rPr>
          <w:spacing w:val="-2"/>
        </w:rPr>
        <w:t>.</w:t>
      </w:r>
      <w:r w:rsidRPr="00190589">
        <w:rPr>
          <w:spacing w:val="-2"/>
          <w:lang w:val="sr-Cyrl-RS"/>
        </w:rPr>
        <w:t xml:space="preserve"> </w:t>
      </w:r>
    </w:p>
    <w:p w14:paraId="29574C48" w14:textId="77777777" w:rsidR="00190589" w:rsidRPr="00190589" w:rsidRDefault="00190589" w:rsidP="00190589">
      <w:pPr>
        <w:spacing w:line="276" w:lineRule="auto"/>
        <w:ind w:left="400"/>
        <w:outlineLvl w:val="3"/>
        <w:rPr>
          <w:b/>
          <w:bCs/>
        </w:rPr>
      </w:pPr>
    </w:p>
    <w:p w14:paraId="1516338F" w14:textId="77777777" w:rsidR="00190589" w:rsidRPr="00190589" w:rsidRDefault="00190589" w:rsidP="00190589">
      <w:pPr>
        <w:spacing w:line="276" w:lineRule="auto"/>
        <w:outlineLvl w:val="3"/>
        <w:rPr>
          <w:b/>
          <w:bCs/>
        </w:rPr>
      </w:pPr>
      <w:r w:rsidRPr="00190589">
        <w:rPr>
          <w:b/>
          <w:bCs/>
        </w:rPr>
        <w:t>Подношење</w:t>
      </w:r>
      <w:r w:rsidRPr="00190589">
        <w:rPr>
          <w:b/>
          <w:bCs/>
          <w:spacing w:val="-14"/>
        </w:rPr>
        <w:t xml:space="preserve"> </w:t>
      </w:r>
      <w:r w:rsidRPr="00190589">
        <w:rPr>
          <w:b/>
          <w:bCs/>
        </w:rPr>
        <w:t>захтева</w:t>
      </w:r>
      <w:r w:rsidRPr="00190589">
        <w:rPr>
          <w:b/>
          <w:bCs/>
          <w:spacing w:val="-10"/>
        </w:rPr>
        <w:t xml:space="preserve"> </w:t>
      </w:r>
      <w:r w:rsidRPr="00190589">
        <w:rPr>
          <w:b/>
          <w:bCs/>
        </w:rPr>
        <w:t>за</w:t>
      </w:r>
      <w:r w:rsidRPr="00190589">
        <w:rPr>
          <w:b/>
          <w:bCs/>
          <w:spacing w:val="-9"/>
        </w:rPr>
        <w:t xml:space="preserve"> </w:t>
      </w:r>
      <w:r w:rsidRPr="00190589">
        <w:rPr>
          <w:b/>
          <w:bCs/>
        </w:rPr>
        <w:t>заштиту</w:t>
      </w:r>
      <w:r w:rsidRPr="00190589">
        <w:rPr>
          <w:b/>
          <w:bCs/>
          <w:spacing w:val="-9"/>
        </w:rPr>
        <w:t xml:space="preserve"> </w:t>
      </w:r>
      <w:r w:rsidRPr="00190589">
        <w:rPr>
          <w:b/>
          <w:bCs/>
        </w:rPr>
        <w:t>права</w:t>
      </w:r>
      <w:r w:rsidRPr="00190589">
        <w:rPr>
          <w:b/>
          <w:bCs/>
          <w:spacing w:val="-10"/>
        </w:rPr>
        <w:t xml:space="preserve"> </w:t>
      </w:r>
      <w:r w:rsidRPr="00190589">
        <w:rPr>
          <w:b/>
          <w:bCs/>
        </w:rPr>
        <w:t>електронским</w:t>
      </w:r>
      <w:r w:rsidRPr="00190589">
        <w:rPr>
          <w:b/>
          <w:bCs/>
          <w:spacing w:val="-8"/>
        </w:rPr>
        <w:t xml:space="preserve"> </w:t>
      </w:r>
      <w:r w:rsidRPr="00190589">
        <w:rPr>
          <w:b/>
          <w:bCs/>
          <w:spacing w:val="-2"/>
        </w:rPr>
        <w:t>путем</w:t>
      </w:r>
    </w:p>
    <w:p w14:paraId="0FC4C0C8" w14:textId="77777777" w:rsidR="00190589" w:rsidRPr="00190589" w:rsidRDefault="00C162CB" w:rsidP="00190589">
      <w:pPr>
        <w:spacing w:before="239" w:line="276" w:lineRule="auto"/>
        <w:ind w:left="400"/>
      </w:pPr>
      <w:hyperlink r:id="rId25">
        <w:r w:rsidR="00190589" w:rsidRPr="00190589">
          <w:rPr>
            <w:color w:val="0000FF"/>
            <w:u w:val="single" w:color="0000FF"/>
          </w:rPr>
          <w:t>види</w:t>
        </w:r>
        <w:r w:rsidR="00190589" w:rsidRPr="00190589">
          <w:rPr>
            <w:color w:val="0000FF"/>
            <w:spacing w:val="-5"/>
            <w:u w:val="single" w:color="0000FF"/>
          </w:rPr>
          <w:t xml:space="preserve"> </w:t>
        </w:r>
        <w:r w:rsidR="00190589" w:rsidRPr="00190589">
          <w:rPr>
            <w:color w:val="0000FF"/>
            <w:u w:val="single" w:color="0000FF"/>
          </w:rPr>
          <w:t>опште</w:t>
        </w:r>
        <w:r w:rsidR="00190589" w:rsidRPr="00190589">
          <w:rPr>
            <w:color w:val="0000FF"/>
            <w:spacing w:val="-4"/>
            <w:u w:val="single" w:color="0000FF"/>
          </w:rPr>
          <w:t xml:space="preserve"> </w:t>
        </w:r>
        <w:r w:rsidR="00190589" w:rsidRPr="00190589">
          <w:rPr>
            <w:color w:val="0000FF"/>
            <w:u w:val="single" w:color="0000FF"/>
          </w:rPr>
          <w:t>упутство</w:t>
        </w:r>
        <w:r w:rsidR="00190589" w:rsidRPr="00190589">
          <w:rPr>
            <w:color w:val="0000FF"/>
            <w:spacing w:val="-4"/>
            <w:u w:val="single" w:color="0000FF"/>
          </w:rPr>
          <w:t xml:space="preserve"> </w:t>
        </w:r>
        <w:r w:rsidR="00190589" w:rsidRPr="00190589">
          <w:rPr>
            <w:color w:val="0000FF"/>
            <w:u w:val="single" w:color="0000FF"/>
          </w:rPr>
          <w:t>за</w:t>
        </w:r>
        <w:r w:rsidR="00190589" w:rsidRPr="00190589">
          <w:rPr>
            <w:color w:val="0000FF"/>
            <w:spacing w:val="-5"/>
            <w:u w:val="single" w:color="0000FF"/>
          </w:rPr>
          <w:t xml:space="preserve"> </w:t>
        </w:r>
        <w:r w:rsidR="00190589" w:rsidRPr="00190589">
          <w:rPr>
            <w:color w:val="0000FF"/>
            <w:u w:val="single" w:color="0000FF"/>
          </w:rPr>
          <w:t>кориснике</w:t>
        </w:r>
        <w:r w:rsidR="00190589" w:rsidRPr="00190589">
          <w:rPr>
            <w:color w:val="0000FF"/>
            <w:spacing w:val="-4"/>
            <w:u w:val="single" w:color="0000FF"/>
          </w:rPr>
          <w:t xml:space="preserve"> </w:t>
        </w:r>
        <w:r w:rsidR="00190589" w:rsidRPr="00190589">
          <w:rPr>
            <w:color w:val="0000FF"/>
            <w:spacing w:val="-2"/>
            <w:u w:val="single" w:color="0000FF"/>
          </w:rPr>
          <w:t>Портала</w:t>
        </w:r>
      </w:hyperlink>
    </w:p>
    <w:p w14:paraId="0A24653E" w14:textId="77777777" w:rsidR="00190589" w:rsidRPr="00190589" w:rsidRDefault="00190589" w:rsidP="00190589">
      <w:pPr>
        <w:spacing w:before="26" w:line="276" w:lineRule="auto"/>
      </w:pPr>
    </w:p>
    <w:p w14:paraId="314CB1EC" w14:textId="77777777" w:rsidR="00190589" w:rsidRPr="00190589" w:rsidRDefault="00190589" w:rsidP="00190589">
      <w:pPr>
        <w:spacing w:before="1" w:line="276" w:lineRule="auto"/>
      </w:pPr>
      <w:r w:rsidRPr="00190589">
        <w:rPr>
          <w:spacing w:val="-2"/>
        </w:rPr>
        <w:t>Кораци:</w:t>
      </w:r>
    </w:p>
    <w:p w14:paraId="66527FA0" w14:textId="77777777" w:rsidR="00190589" w:rsidRPr="00190589" w:rsidRDefault="00190589" w:rsidP="00190589">
      <w:pPr>
        <w:spacing w:before="24" w:line="276" w:lineRule="auto"/>
      </w:pPr>
    </w:p>
    <w:p w14:paraId="05F7159D" w14:textId="77777777" w:rsidR="00190589" w:rsidRPr="00190589" w:rsidRDefault="00190589" w:rsidP="00190589">
      <w:pPr>
        <w:numPr>
          <w:ilvl w:val="0"/>
          <w:numId w:val="24"/>
        </w:numPr>
        <w:tabs>
          <w:tab w:val="left" w:pos="1119"/>
        </w:tabs>
        <w:spacing w:line="276" w:lineRule="auto"/>
        <w:ind w:left="1119" w:hanging="359"/>
        <w:jc w:val="both"/>
      </w:pPr>
      <w:r w:rsidRPr="00190589">
        <w:t>Упишите</w:t>
      </w:r>
      <w:r w:rsidRPr="00190589">
        <w:rPr>
          <w:spacing w:val="-9"/>
        </w:rPr>
        <w:t xml:space="preserve"> </w:t>
      </w:r>
      <w:r w:rsidRPr="00190589">
        <w:t>референтни</w:t>
      </w:r>
      <w:r w:rsidRPr="00190589">
        <w:rPr>
          <w:spacing w:val="-10"/>
        </w:rPr>
        <w:t xml:space="preserve"> </w:t>
      </w:r>
      <w:r w:rsidRPr="00190589">
        <w:t>број</w:t>
      </w:r>
      <w:r w:rsidRPr="00190589">
        <w:rPr>
          <w:spacing w:val="-5"/>
        </w:rPr>
        <w:t xml:space="preserve"> </w:t>
      </w:r>
      <w:r w:rsidRPr="00190589">
        <w:rPr>
          <w:spacing w:val="-2"/>
        </w:rPr>
        <w:t>захтева</w:t>
      </w:r>
    </w:p>
    <w:p w14:paraId="7304DE81" w14:textId="77777777" w:rsidR="00190589" w:rsidRPr="00190589" w:rsidRDefault="00190589" w:rsidP="00190589">
      <w:pPr>
        <w:numPr>
          <w:ilvl w:val="0"/>
          <w:numId w:val="24"/>
        </w:numPr>
        <w:tabs>
          <w:tab w:val="left" w:pos="1120"/>
        </w:tabs>
        <w:spacing w:before="151" w:line="276" w:lineRule="auto"/>
        <w:ind w:right="825"/>
      </w:pPr>
      <w:r w:rsidRPr="00190589">
        <w:t>Подаци о подносиоцу захтева, наручиоца и поступку за који се подноси захтев</w:t>
      </w:r>
      <w:r w:rsidRPr="00190589">
        <w:rPr>
          <w:lang w:val="sr-Cyrl-RS"/>
        </w:rPr>
        <w:t xml:space="preserve"> </w:t>
      </w:r>
      <w:r w:rsidRPr="00190589">
        <w:t>аутоматски се повлаче из система</w:t>
      </w:r>
    </w:p>
    <w:p w14:paraId="1CD8FD17" w14:textId="77777777" w:rsidR="00190589" w:rsidRPr="00190589" w:rsidRDefault="00190589" w:rsidP="00190589">
      <w:pPr>
        <w:numPr>
          <w:ilvl w:val="0"/>
          <w:numId w:val="24"/>
        </w:numPr>
        <w:tabs>
          <w:tab w:val="left" w:pos="1120"/>
        </w:tabs>
        <w:spacing w:before="131" w:line="276" w:lineRule="auto"/>
        <w:ind w:right="954"/>
      </w:pPr>
      <w:r w:rsidRPr="00190589">
        <w:t>Уколико</w:t>
      </w:r>
      <w:r w:rsidRPr="00190589">
        <w:rPr>
          <w:spacing w:val="40"/>
        </w:rPr>
        <w:t xml:space="preserve"> </w:t>
      </w:r>
      <w:r w:rsidRPr="00190589">
        <w:t>подносилац</w:t>
      </w:r>
      <w:r w:rsidRPr="00190589">
        <w:rPr>
          <w:spacing w:val="40"/>
        </w:rPr>
        <w:t xml:space="preserve"> </w:t>
      </w:r>
      <w:r w:rsidRPr="00190589">
        <w:t>захтева</w:t>
      </w:r>
      <w:r w:rsidRPr="00190589">
        <w:rPr>
          <w:spacing w:val="40"/>
        </w:rPr>
        <w:t xml:space="preserve"> </w:t>
      </w:r>
      <w:r w:rsidRPr="00190589">
        <w:t>радње</w:t>
      </w:r>
      <w:r w:rsidRPr="00190589">
        <w:rPr>
          <w:spacing w:val="40"/>
        </w:rPr>
        <w:t xml:space="preserve"> </w:t>
      </w:r>
      <w:r w:rsidRPr="00190589">
        <w:t>у</w:t>
      </w:r>
      <w:r w:rsidRPr="00190589">
        <w:rPr>
          <w:spacing w:val="40"/>
        </w:rPr>
        <w:t xml:space="preserve"> </w:t>
      </w:r>
      <w:r w:rsidRPr="00190589">
        <w:t>поступку</w:t>
      </w:r>
      <w:r w:rsidRPr="00190589">
        <w:rPr>
          <w:spacing w:val="40"/>
        </w:rPr>
        <w:t xml:space="preserve"> </w:t>
      </w:r>
      <w:r w:rsidRPr="00190589">
        <w:t>предузима</w:t>
      </w:r>
      <w:r w:rsidRPr="00190589">
        <w:rPr>
          <w:spacing w:val="40"/>
        </w:rPr>
        <w:t xml:space="preserve"> </w:t>
      </w:r>
      <w:r w:rsidRPr="00190589">
        <w:t>преко</w:t>
      </w:r>
      <w:r w:rsidRPr="00190589">
        <w:rPr>
          <w:spacing w:val="40"/>
        </w:rPr>
        <w:t xml:space="preserve"> </w:t>
      </w:r>
      <w:r w:rsidRPr="00190589">
        <w:t>пуномоћника</w:t>
      </w:r>
      <w:r w:rsidRPr="00190589">
        <w:rPr>
          <w:spacing w:val="-30"/>
        </w:rPr>
        <w:t xml:space="preserve"> </w:t>
      </w:r>
      <w:r w:rsidRPr="00190589">
        <w:t>може овластити пуномоћника путем Портала јавних набавки</w:t>
      </w:r>
    </w:p>
    <w:p w14:paraId="4B722981" w14:textId="77777777" w:rsidR="00190589" w:rsidRPr="00190589" w:rsidRDefault="00190589" w:rsidP="00190589">
      <w:pPr>
        <w:numPr>
          <w:ilvl w:val="0"/>
          <w:numId w:val="24"/>
        </w:numPr>
        <w:tabs>
          <w:tab w:val="left" w:pos="1120"/>
        </w:tabs>
        <w:spacing w:before="128" w:line="276" w:lineRule="auto"/>
        <w:ind w:right="1340"/>
        <w:jc w:val="both"/>
      </w:pPr>
      <w:r w:rsidRPr="00190589">
        <w:t>Уколико се захтев подноси у име групе понуђача подносилац захтева требада</w:t>
      </w:r>
      <w:r w:rsidRPr="00190589">
        <w:rPr>
          <w:spacing w:val="-2"/>
        </w:rPr>
        <w:t xml:space="preserve"> </w:t>
      </w:r>
      <w:r w:rsidRPr="00190589">
        <w:t>учита овлашћење осталих</w:t>
      </w:r>
      <w:r w:rsidRPr="00190589">
        <w:rPr>
          <w:spacing w:val="-1"/>
        </w:rPr>
        <w:t xml:space="preserve"> </w:t>
      </w:r>
      <w:r w:rsidRPr="00190589">
        <w:t>чланова</w:t>
      </w:r>
      <w:r w:rsidRPr="00190589">
        <w:rPr>
          <w:spacing w:val="-4"/>
        </w:rPr>
        <w:t xml:space="preserve"> </w:t>
      </w:r>
      <w:r w:rsidRPr="00190589">
        <w:t>групе</w:t>
      </w:r>
      <w:r w:rsidRPr="00190589">
        <w:rPr>
          <w:spacing w:val="-5"/>
        </w:rPr>
        <w:t xml:space="preserve"> </w:t>
      </w:r>
      <w:r w:rsidRPr="00190589">
        <w:t>или</w:t>
      </w:r>
      <w:r w:rsidRPr="00190589">
        <w:rPr>
          <w:spacing w:val="-3"/>
        </w:rPr>
        <w:t xml:space="preserve"> </w:t>
      </w:r>
      <w:r w:rsidRPr="00190589">
        <w:t>споразум</w:t>
      </w:r>
      <w:r w:rsidRPr="00190589">
        <w:rPr>
          <w:spacing w:val="-6"/>
        </w:rPr>
        <w:t xml:space="preserve"> </w:t>
      </w:r>
      <w:r w:rsidRPr="00190589">
        <w:t>из</w:t>
      </w:r>
      <w:r w:rsidRPr="00190589">
        <w:rPr>
          <w:spacing w:val="-3"/>
        </w:rPr>
        <w:t xml:space="preserve"> </w:t>
      </w:r>
      <w:r w:rsidRPr="00190589">
        <w:t>којег</w:t>
      </w:r>
      <w:r w:rsidRPr="00190589">
        <w:rPr>
          <w:spacing w:val="-4"/>
        </w:rPr>
        <w:t xml:space="preserve"> </w:t>
      </w:r>
      <w:r w:rsidRPr="00190589">
        <w:t>је</w:t>
      </w:r>
      <w:r w:rsidRPr="00190589">
        <w:rPr>
          <w:spacing w:val="-3"/>
        </w:rPr>
        <w:t xml:space="preserve"> </w:t>
      </w:r>
      <w:r w:rsidRPr="00190589">
        <w:t>развидно да има право да поднесе захтев у име групе</w:t>
      </w:r>
    </w:p>
    <w:p w14:paraId="75AF2502" w14:textId="77777777" w:rsidR="00190589" w:rsidRPr="00190589" w:rsidRDefault="00190589" w:rsidP="00190589">
      <w:pPr>
        <w:numPr>
          <w:ilvl w:val="0"/>
          <w:numId w:val="24"/>
        </w:numPr>
        <w:tabs>
          <w:tab w:val="left" w:pos="1120"/>
        </w:tabs>
        <w:spacing w:before="130" w:line="276" w:lineRule="auto"/>
        <w:ind w:right="1346"/>
        <w:jc w:val="both"/>
      </w:pPr>
      <w:r w:rsidRPr="00190589">
        <w:t>Дефинишите</w:t>
      </w:r>
      <w:r w:rsidRPr="00190589">
        <w:rPr>
          <w:spacing w:val="-12"/>
        </w:rPr>
        <w:t xml:space="preserve"> </w:t>
      </w:r>
      <w:r w:rsidRPr="00190589">
        <w:t>да</w:t>
      </w:r>
      <w:r w:rsidRPr="00190589">
        <w:rPr>
          <w:spacing w:val="-11"/>
        </w:rPr>
        <w:t xml:space="preserve"> </w:t>
      </w:r>
      <w:r w:rsidRPr="00190589">
        <w:t>ли</w:t>
      </w:r>
      <w:r w:rsidRPr="00190589">
        <w:rPr>
          <w:spacing w:val="-12"/>
        </w:rPr>
        <w:t xml:space="preserve"> </w:t>
      </w:r>
      <w:r w:rsidRPr="00190589">
        <w:t>се</w:t>
      </w:r>
      <w:r w:rsidRPr="00190589">
        <w:rPr>
          <w:spacing w:val="-12"/>
        </w:rPr>
        <w:t xml:space="preserve"> </w:t>
      </w:r>
      <w:r w:rsidRPr="00190589">
        <w:t>захтев</w:t>
      </w:r>
      <w:r w:rsidRPr="00190589">
        <w:rPr>
          <w:spacing w:val="-12"/>
        </w:rPr>
        <w:t xml:space="preserve"> </w:t>
      </w:r>
      <w:r w:rsidRPr="00190589">
        <w:t>за</w:t>
      </w:r>
      <w:r w:rsidRPr="00190589">
        <w:rPr>
          <w:spacing w:val="-12"/>
        </w:rPr>
        <w:t xml:space="preserve"> </w:t>
      </w:r>
      <w:r w:rsidRPr="00190589">
        <w:t>заштиту</w:t>
      </w:r>
      <w:r w:rsidRPr="00190589">
        <w:rPr>
          <w:spacing w:val="-12"/>
        </w:rPr>
        <w:t xml:space="preserve"> </w:t>
      </w:r>
      <w:r w:rsidRPr="00190589">
        <w:t>права</w:t>
      </w:r>
      <w:r w:rsidRPr="00190589">
        <w:rPr>
          <w:spacing w:val="-12"/>
        </w:rPr>
        <w:t xml:space="preserve"> </w:t>
      </w:r>
      <w:r w:rsidRPr="00190589">
        <w:t>односи</w:t>
      </w:r>
      <w:r w:rsidRPr="00190589">
        <w:rPr>
          <w:spacing w:val="-12"/>
        </w:rPr>
        <w:t xml:space="preserve"> </w:t>
      </w:r>
      <w:r w:rsidRPr="00190589">
        <w:t>на</w:t>
      </w:r>
      <w:r w:rsidRPr="00190589">
        <w:rPr>
          <w:spacing w:val="-12"/>
        </w:rPr>
        <w:t xml:space="preserve"> </w:t>
      </w:r>
      <w:r w:rsidRPr="00190589">
        <w:t>предмет</w:t>
      </w:r>
      <w:r w:rsidRPr="00190589">
        <w:rPr>
          <w:spacing w:val="-12"/>
        </w:rPr>
        <w:t xml:space="preserve"> </w:t>
      </w:r>
      <w:r w:rsidRPr="00190589">
        <w:t>набавке</w:t>
      </w:r>
      <w:r w:rsidRPr="00190589">
        <w:rPr>
          <w:spacing w:val="-12"/>
        </w:rPr>
        <w:t xml:space="preserve"> </w:t>
      </w:r>
      <w:r w:rsidRPr="00190589">
        <w:t>уцелини</w:t>
      </w:r>
      <w:r w:rsidRPr="00190589">
        <w:rPr>
          <w:spacing w:val="-12"/>
        </w:rPr>
        <w:t xml:space="preserve"> </w:t>
      </w:r>
      <w:r w:rsidRPr="00190589">
        <w:t>или на поједину партију предмета набавке (означите партије)</w:t>
      </w:r>
    </w:p>
    <w:p w14:paraId="5B2BB430" w14:textId="77777777" w:rsidR="00190589" w:rsidRPr="00190589" w:rsidRDefault="00190589" w:rsidP="00190589">
      <w:pPr>
        <w:numPr>
          <w:ilvl w:val="0"/>
          <w:numId w:val="24"/>
        </w:numPr>
        <w:tabs>
          <w:tab w:val="left" w:pos="1119"/>
        </w:tabs>
        <w:spacing w:before="128" w:line="276" w:lineRule="auto"/>
        <w:ind w:left="1119" w:hanging="359"/>
        <w:jc w:val="both"/>
      </w:pPr>
      <w:r w:rsidRPr="00190589">
        <w:t>Документи</w:t>
      </w:r>
      <w:r w:rsidRPr="00190589">
        <w:rPr>
          <w:spacing w:val="-10"/>
        </w:rPr>
        <w:t xml:space="preserve"> </w:t>
      </w:r>
      <w:r w:rsidRPr="00190589">
        <w:t>које</w:t>
      </w:r>
      <w:r w:rsidRPr="00190589">
        <w:rPr>
          <w:spacing w:val="-8"/>
        </w:rPr>
        <w:t xml:space="preserve"> </w:t>
      </w:r>
      <w:r w:rsidRPr="00190589">
        <w:t>је</w:t>
      </w:r>
      <w:r w:rsidRPr="00190589">
        <w:rPr>
          <w:spacing w:val="-10"/>
        </w:rPr>
        <w:t xml:space="preserve"> </w:t>
      </w:r>
      <w:r w:rsidRPr="00190589">
        <w:t>потребно</w:t>
      </w:r>
      <w:r w:rsidRPr="00190589">
        <w:rPr>
          <w:spacing w:val="-6"/>
        </w:rPr>
        <w:t xml:space="preserve"> </w:t>
      </w:r>
      <w:r w:rsidRPr="00190589">
        <w:t>учитати</w:t>
      </w:r>
      <w:r w:rsidRPr="00190589">
        <w:rPr>
          <w:spacing w:val="-9"/>
        </w:rPr>
        <w:t xml:space="preserve"> </w:t>
      </w:r>
      <w:r w:rsidRPr="00190589">
        <w:t>са</w:t>
      </w:r>
      <w:r w:rsidRPr="00190589">
        <w:rPr>
          <w:spacing w:val="-8"/>
        </w:rPr>
        <w:t xml:space="preserve"> </w:t>
      </w:r>
      <w:r w:rsidRPr="00190589">
        <w:t>вашег</w:t>
      </w:r>
      <w:r w:rsidRPr="00190589">
        <w:rPr>
          <w:spacing w:val="-7"/>
        </w:rPr>
        <w:t xml:space="preserve"> </w:t>
      </w:r>
      <w:r w:rsidRPr="00190589">
        <w:rPr>
          <w:spacing w:val="-2"/>
        </w:rPr>
        <w:t>рачунара:</w:t>
      </w:r>
    </w:p>
    <w:p w14:paraId="36AC7605" w14:textId="77777777" w:rsidR="00190589" w:rsidRPr="00190589" w:rsidRDefault="00190589" w:rsidP="00190589">
      <w:pPr>
        <w:numPr>
          <w:ilvl w:val="1"/>
          <w:numId w:val="24"/>
        </w:numPr>
        <w:tabs>
          <w:tab w:val="left" w:pos="1840"/>
        </w:tabs>
        <w:spacing w:before="152" w:line="276" w:lineRule="auto"/>
        <w:ind w:right="1343"/>
      </w:pPr>
      <w:r w:rsidRPr="00190589">
        <w:t xml:space="preserve">Документ захтева за заштиту права (уз захтев можете такође учитатидодатну </w:t>
      </w:r>
      <w:r w:rsidRPr="00190589">
        <w:rPr>
          <w:spacing w:val="-2"/>
        </w:rPr>
        <w:t>документацију)</w:t>
      </w:r>
    </w:p>
    <w:p w14:paraId="11387CD4" w14:textId="77777777" w:rsidR="00190589" w:rsidRPr="00190589" w:rsidRDefault="00190589" w:rsidP="00190589">
      <w:pPr>
        <w:numPr>
          <w:ilvl w:val="1"/>
          <w:numId w:val="24"/>
        </w:numPr>
        <w:tabs>
          <w:tab w:val="left" w:pos="1839"/>
        </w:tabs>
        <w:spacing w:before="143" w:line="276" w:lineRule="auto"/>
        <w:ind w:left="1839" w:hanging="359"/>
      </w:pPr>
      <w:r w:rsidRPr="00190589">
        <w:t>Доказ</w:t>
      </w:r>
      <w:r w:rsidRPr="00190589">
        <w:rPr>
          <w:spacing w:val="-10"/>
        </w:rPr>
        <w:t xml:space="preserve"> </w:t>
      </w:r>
      <w:r w:rsidRPr="00190589">
        <w:t>о</w:t>
      </w:r>
      <w:r w:rsidRPr="00190589">
        <w:rPr>
          <w:spacing w:val="-1"/>
        </w:rPr>
        <w:t xml:space="preserve"> </w:t>
      </w:r>
      <w:r w:rsidRPr="00190589">
        <w:t>уплати</w:t>
      </w:r>
      <w:r w:rsidRPr="00190589">
        <w:rPr>
          <w:spacing w:val="-4"/>
        </w:rPr>
        <w:t xml:space="preserve"> таксе</w:t>
      </w:r>
    </w:p>
    <w:p w14:paraId="3F1990C8" w14:textId="77777777" w:rsidR="00190589" w:rsidRPr="00190589" w:rsidRDefault="00190589" w:rsidP="00190589">
      <w:pPr>
        <w:spacing w:line="276" w:lineRule="auto"/>
      </w:pPr>
    </w:p>
    <w:p w14:paraId="52D4123C" w14:textId="77777777" w:rsidR="00190589" w:rsidRPr="00190589" w:rsidRDefault="00190589" w:rsidP="00190589">
      <w:pPr>
        <w:spacing w:before="11" w:line="276" w:lineRule="auto"/>
      </w:pPr>
    </w:p>
    <w:p w14:paraId="2CCC6FE0" w14:textId="77777777" w:rsidR="00190589" w:rsidRPr="00190589" w:rsidRDefault="00190589" w:rsidP="00190589">
      <w:pPr>
        <w:spacing w:line="276" w:lineRule="auto"/>
        <w:jc w:val="both"/>
        <w:outlineLvl w:val="3"/>
        <w:rPr>
          <w:b/>
          <w:bCs/>
        </w:rPr>
      </w:pPr>
      <w:r w:rsidRPr="00190589">
        <w:rPr>
          <w:b/>
          <w:bCs/>
        </w:rPr>
        <w:t>Прецизне</w:t>
      </w:r>
      <w:r w:rsidRPr="00190589">
        <w:rPr>
          <w:b/>
          <w:bCs/>
          <w:spacing w:val="-10"/>
        </w:rPr>
        <w:t xml:space="preserve"> </w:t>
      </w:r>
      <w:r w:rsidRPr="00190589">
        <w:rPr>
          <w:b/>
          <w:bCs/>
        </w:rPr>
        <w:t>информације</w:t>
      </w:r>
      <w:r w:rsidRPr="00190589">
        <w:rPr>
          <w:b/>
          <w:bCs/>
          <w:spacing w:val="-10"/>
        </w:rPr>
        <w:t xml:space="preserve"> </w:t>
      </w:r>
      <w:r w:rsidRPr="00190589">
        <w:rPr>
          <w:b/>
          <w:bCs/>
        </w:rPr>
        <w:t>о</w:t>
      </w:r>
      <w:r w:rsidRPr="00190589">
        <w:rPr>
          <w:b/>
          <w:bCs/>
          <w:spacing w:val="-8"/>
        </w:rPr>
        <w:t xml:space="preserve"> </w:t>
      </w:r>
      <w:r w:rsidRPr="00190589">
        <w:rPr>
          <w:b/>
          <w:bCs/>
        </w:rPr>
        <w:t>року(овима)</w:t>
      </w:r>
      <w:r w:rsidRPr="00190589">
        <w:rPr>
          <w:b/>
          <w:bCs/>
          <w:spacing w:val="-9"/>
        </w:rPr>
        <w:t xml:space="preserve"> </w:t>
      </w:r>
      <w:r w:rsidRPr="00190589">
        <w:rPr>
          <w:b/>
          <w:bCs/>
        </w:rPr>
        <w:t>за</w:t>
      </w:r>
      <w:r w:rsidRPr="00190589">
        <w:rPr>
          <w:b/>
          <w:bCs/>
          <w:spacing w:val="-8"/>
        </w:rPr>
        <w:t xml:space="preserve"> </w:t>
      </w:r>
      <w:r w:rsidRPr="00190589">
        <w:rPr>
          <w:b/>
          <w:bCs/>
        </w:rPr>
        <w:t>заштиту</w:t>
      </w:r>
      <w:r w:rsidRPr="00190589">
        <w:rPr>
          <w:b/>
          <w:bCs/>
          <w:spacing w:val="-10"/>
        </w:rPr>
        <w:t xml:space="preserve"> </w:t>
      </w:r>
      <w:r w:rsidRPr="00190589">
        <w:rPr>
          <w:b/>
          <w:bCs/>
          <w:spacing w:val="-2"/>
        </w:rPr>
        <w:t>права</w:t>
      </w:r>
    </w:p>
    <w:p w14:paraId="39ECA351" w14:textId="77777777" w:rsidR="00190589" w:rsidRPr="00190589" w:rsidRDefault="00190589" w:rsidP="00190589">
      <w:pPr>
        <w:spacing w:before="239" w:line="276" w:lineRule="auto"/>
        <w:ind w:right="72"/>
        <w:jc w:val="both"/>
      </w:pPr>
      <w:r w:rsidRPr="00190589">
        <w:t>Захтев за заштиту права може да се поднесе у току целог поступка јавне набавке, осим ако ЗЈН није другачије</w:t>
      </w:r>
      <w:r w:rsidRPr="00190589">
        <w:rPr>
          <w:spacing w:val="-13"/>
        </w:rPr>
        <w:t xml:space="preserve"> </w:t>
      </w:r>
      <w:r w:rsidRPr="00190589">
        <w:t>одређено,</w:t>
      </w:r>
      <w:r w:rsidRPr="00190589">
        <w:rPr>
          <w:spacing w:val="-13"/>
        </w:rPr>
        <w:t xml:space="preserve"> </w:t>
      </w:r>
      <w:r w:rsidRPr="00190589">
        <w:t>а</w:t>
      </w:r>
      <w:r w:rsidRPr="00190589">
        <w:rPr>
          <w:spacing w:val="-13"/>
        </w:rPr>
        <w:t xml:space="preserve"> </w:t>
      </w:r>
      <w:r w:rsidRPr="00190589">
        <w:t>најкасније</w:t>
      </w:r>
      <w:r w:rsidRPr="00190589">
        <w:rPr>
          <w:spacing w:val="-13"/>
        </w:rPr>
        <w:t xml:space="preserve"> </w:t>
      </w:r>
      <w:r w:rsidRPr="00190589">
        <w:t>у</w:t>
      </w:r>
      <w:r w:rsidRPr="00190589">
        <w:rPr>
          <w:spacing w:val="-13"/>
        </w:rPr>
        <w:t xml:space="preserve"> </w:t>
      </w:r>
      <w:r w:rsidRPr="00190589">
        <w:t>року</w:t>
      </w:r>
      <w:r w:rsidRPr="00190589">
        <w:rPr>
          <w:spacing w:val="-13"/>
        </w:rPr>
        <w:t xml:space="preserve"> </w:t>
      </w:r>
      <w:r w:rsidRPr="00190589">
        <w:t>од</w:t>
      </w:r>
      <w:r w:rsidRPr="00190589">
        <w:rPr>
          <w:spacing w:val="-10"/>
        </w:rPr>
        <w:t xml:space="preserve"> </w:t>
      </w:r>
      <w:r w:rsidRPr="00190589">
        <w:t>десет</w:t>
      </w:r>
      <w:r w:rsidRPr="00190589">
        <w:rPr>
          <w:spacing w:val="-14"/>
        </w:rPr>
        <w:t xml:space="preserve"> </w:t>
      </w:r>
      <w:r w:rsidRPr="00190589">
        <w:t>дана</w:t>
      </w:r>
      <w:r w:rsidRPr="00190589">
        <w:rPr>
          <w:spacing w:val="-13"/>
        </w:rPr>
        <w:t xml:space="preserve"> </w:t>
      </w:r>
      <w:r w:rsidRPr="00190589">
        <w:t>од</w:t>
      </w:r>
      <w:r w:rsidRPr="00190589">
        <w:rPr>
          <w:spacing w:val="-13"/>
        </w:rPr>
        <w:t xml:space="preserve"> </w:t>
      </w:r>
      <w:r w:rsidRPr="00190589">
        <w:t>дана</w:t>
      </w:r>
      <w:r w:rsidRPr="00190589">
        <w:rPr>
          <w:spacing w:val="-13"/>
        </w:rPr>
        <w:t xml:space="preserve"> </w:t>
      </w:r>
      <w:r w:rsidRPr="00190589">
        <w:t>објављивања</w:t>
      </w:r>
      <w:r w:rsidRPr="00190589">
        <w:rPr>
          <w:spacing w:val="-13"/>
        </w:rPr>
        <w:t xml:space="preserve"> </w:t>
      </w:r>
      <w:r w:rsidRPr="00190589">
        <w:t>на</w:t>
      </w:r>
      <w:r w:rsidRPr="00190589">
        <w:rPr>
          <w:spacing w:val="-12"/>
        </w:rPr>
        <w:t xml:space="preserve"> </w:t>
      </w:r>
      <w:r w:rsidRPr="00190589">
        <w:t>Порталу</w:t>
      </w:r>
      <w:r w:rsidRPr="00190589">
        <w:rPr>
          <w:spacing w:val="-13"/>
        </w:rPr>
        <w:t xml:space="preserve"> </w:t>
      </w:r>
      <w:r w:rsidRPr="00190589">
        <w:t>јавних</w:t>
      </w:r>
      <w:r w:rsidRPr="00190589">
        <w:rPr>
          <w:spacing w:val="-14"/>
        </w:rPr>
        <w:t xml:space="preserve"> </w:t>
      </w:r>
      <w:r w:rsidRPr="00190589">
        <w:t>набавки одлуке</w:t>
      </w:r>
      <w:r w:rsidRPr="00190589">
        <w:rPr>
          <w:spacing w:val="-6"/>
        </w:rPr>
        <w:t xml:space="preserve"> </w:t>
      </w:r>
      <w:r w:rsidRPr="00190589">
        <w:t>наручиоца</w:t>
      </w:r>
      <w:r w:rsidRPr="00190589">
        <w:rPr>
          <w:spacing w:val="-8"/>
        </w:rPr>
        <w:t xml:space="preserve"> </w:t>
      </w:r>
      <w:r w:rsidRPr="00190589">
        <w:t>којом</w:t>
      </w:r>
      <w:r w:rsidRPr="00190589">
        <w:rPr>
          <w:spacing w:val="-7"/>
        </w:rPr>
        <w:t xml:space="preserve"> </w:t>
      </w:r>
      <w:r w:rsidRPr="00190589">
        <w:t>се</w:t>
      </w:r>
      <w:r w:rsidRPr="00190589">
        <w:rPr>
          <w:spacing w:val="-6"/>
        </w:rPr>
        <w:t xml:space="preserve"> </w:t>
      </w:r>
      <w:r w:rsidRPr="00190589">
        <w:t>окончава</w:t>
      </w:r>
      <w:r w:rsidRPr="00190589">
        <w:rPr>
          <w:spacing w:val="-6"/>
        </w:rPr>
        <w:t xml:space="preserve"> </w:t>
      </w:r>
      <w:r w:rsidRPr="00190589">
        <w:t>поступак</w:t>
      </w:r>
      <w:r w:rsidRPr="00190589">
        <w:rPr>
          <w:spacing w:val="-8"/>
        </w:rPr>
        <w:t xml:space="preserve"> </w:t>
      </w:r>
      <w:r w:rsidRPr="00190589">
        <w:t>јавне</w:t>
      </w:r>
      <w:r w:rsidRPr="00190589">
        <w:rPr>
          <w:spacing w:val="-8"/>
        </w:rPr>
        <w:t xml:space="preserve"> </w:t>
      </w:r>
      <w:r w:rsidRPr="00190589">
        <w:t>набавке</w:t>
      </w:r>
      <w:r w:rsidRPr="00190589">
        <w:rPr>
          <w:spacing w:val="-5"/>
        </w:rPr>
        <w:t xml:space="preserve"> </w:t>
      </w:r>
      <w:r w:rsidRPr="00190589">
        <w:t>у</w:t>
      </w:r>
      <w:r w:rsidRPr="00190589">
        <w:rPr>
          <w:spacing w:val="-5"/>
        </w:rPr>
        <w:t xml:space="preserve"> </w:t>
      </w:r>
      <w:r w:rsidRPr="00190589">
        <w:t>складу</w:t>
      </w:r>
      <w:r w:rsidRPr="00190589">
        <w:rPr>
          <w:spacing w:val="-6"/>
        </w:rPr>
        <w:t xml:space="preserve"> </w:t>
      </w:r>
      <w:r w:rsidRPr="00190589">
        <w:t>са</w:t>
      </w:r>
      <w:r w:rsidRPr="00190589">
        <w:rPr>
          <w:spacing w:val="-6"/>
        </w:rPr>
        <w:t xml:space="preserve"> </w:t>
      </w:r>
      <w:r w:rsidRPr="00190589">
        <w:t>ЗЈН.</w:t>
      </w:r>
      <w:r w:rsidRPr="00190589">
        <w:rPr>
          <w:spacing w:val="-7"/>
        </w:rPr>
        <w:t xml:space="preserve"> </w:t>
      </w:r>
      <w:r w:rsidRPr="00190589">
        <w:t>Захтев</w:t>
      </w:r>
      <w:r w:rsidRPr="00190589">
        <w:rPr>
          <w:spacing w:val="-7"/>
        </w:rPr>
        <w:t xml:space="preserve"> </w:t>
      </w:r>
      <w:r w:rsidRPr="00190589">
        <w:t>за</w:t>
      </w:r>
      <w:r w:rsidRPr="00190589">
        <w:rPr>
          <w:spacing w:val="-6"/>
        </w:rPr>
        <w:t xml:space="preserve"> </w:t>
      </w:r>
      <w:r w:rsidRPr="00190589">
        <w:t>заштиту</w:t>
      </w:r>
      <w:r w:rsidRPr="00190589">
        <w:rPr>
          <w:spacing w:val="-7"/>
        </w:rPr>
        <w:t xml:space="preserve"> </w:t>
      </w:r>
      <w:r w:rsidRPr="00190589">
        <w:t>права којим се оспоравају радње наручиоца у вези са одређивањем врсте поступка, садржином јавног позива и конкурсном документацијом сматраће се благовременим ако је примљен од стране наручиоца</w:t>
      </w:r>
      <w:r w:rsidRPr="00190589">
        <w:rPr>
          <w:spacing w:val="-3"/>
        </w:rPr>
        <w:t xml:space="preserve"> </w:t>
      </w:r>
      <w:r w:rsidRPr="00190589">
        <w:t>најкасније три дана пре истека</w:t>
      </w:r>
      <w:r w:rsidRPr="00190589">
        <w:rPr>
          <w:spacing w:val="-14"/>
        </w:rPr>
        <w:t xml:space="preserve"> </w:t>
      </w:r>
      <w:r w:rsidRPr="00190589">
        <w:t>рока</w:t>
      </w:r>
      <w:r w:rsidRPr="00190589">
        <w:rPr>
          <w:spacing w:val="-14"/>
        </w:rPr>
        <w:t xml:space="preserve"> </w:t>
      </w:r>
      <w:r w:rsidRPr="00190589">
        <w:t>за</w:t>
      </w:r>
      <w:r w:rsidRPr="00190589">
        <w:rPr>
          <w:spacing w:val="-14"/>
        </w:rPr>
        <w:t xml:space="preserve"> </w:t>
      </w:r>
      <w:r w:rsidRPr="00190589">
        <w:t>подношење</w:t>
      </w:r>
      <w:r w:rsidRPr="00190589">
        <w:rPr>
          <w:spacing w:val="-6"/>
        </w:rPr>
        <w:t xml:space="preserve"> </w:t>
      </w:r>
      <w:r w:rsidRPr="00190589">
        <w:t>понуда,</w:t>
      </w:r>
      <w:r w:rsidRPr="00190589">
        <w:rPr>
          <w:spacing w:val="-7"/>
        </w:rPr>
        <w:t xml:space="preserve"> </w:t>
      </w:r>
      <w:r w:rsidRPr="00190589">
        <w:t>односно</w:t>
      </w:r>
      <w:r w:rsidRPr="00190589">
        <w:rPr>
          <w:spacing w:val="-7"/>
        </w:rPr>
        <w:t xml:space="preserve"> </w:t>
      </w:r>
      <w:r w:rsidRPr="00190589">
        <w:t>пријава,</w:t>
      </w:r>
      <w:r w:rsidRPr="00190589">
        <w:rPr>
          <w:spacing w:val="-7"/>
        </w:rPr>
        <w:t xml:space="preserve"> </w:t>
      </w:r>
      <w:r w:rsidRPr="00190589">
        <w:t>без</w:t>
      </w:r>
      <w:r w:rsidRPr="00190589">
        <w:rPr>
          <w:spacing w:val="-8"/>
        </w:rPr>
        <w:t xml:space="preserve"> </w:t>
      </w:r>
      <w:r w:rsidRPr="00190589">
        <w:t>обзира</w:t>
      </w:r>
      <w:r w:rsidRPr="00190589">
        <w:rPr>
          <w:spacing w:val="-7"/>
        </w:rPr>
        <w:t xml:space="preserve"> </w:t>
      </w:r>
      <w:r w:rsidRPr="00190589">
        <w:t>на начин достављања. Захтевза заштиту права којим се оспоравају радње наручиоца предузете након истека рока за подношење понуда подноси се у року од десет дана од дана објављивања одлуке наручиоца на Порталу јавних набавки, односно од дана пријема одлуке у случајевима када објављивање на Порталу јавних набавки није предвиђено ЗЈН. Након истека рока за подношење захтева</w:t>
      </w:r>
      <w:r w:rsidRPr="00190589">
        <w:rPr>
          <w:spacing w:val="-3"/>
        </w:rPr>
        <w:t xml:space="preserve"> </w:t>
      </w:r>
      <w:r w:rsidRPr="00190589">
        <w:t>за</w:t>
      </w:r>
      <w:r w:rsidRPr="00190589">
        <w:rPr>
          <w:spacing w:val="-6"/>
        </w:rPr>
        <w:t xml:space="preserve"> </w:t>
      </w:r>
      <w:r w:rsidRPr="00190589">
        <w:t>заштиту</w:t>
      </w:r>
      <w:r w:rsidRPr="00190589">
        <w:rPr>
          <w:spacing w:val="-7"/>
        </w:rPr>
        <w:t xml:space="preserve"> </w:t>
      </w:r>
      <w:r w:rsidRPr="00190589">
        <w:t>права,</w:t>
      </w:r>
      <w:r w:rsidRPr="00190589">
        <w:rPr>
          <w:spacing w:val="-8"/>
        </w:rPr>
        <w:t xml:space="preserve"> </w:t>
      </w:r>
      <w:r w:rsidRPr="00190589">
        <w:t>подносилац</w:t>
      </w:r>
      <w:r w:rsidRPr="00190589">
        <w:rPr>
          <w:spacing w:val="-6"/>
        </w:rPr>
        <w:t xml:space="preserve"> </w:t>
      </w:r>
      <w:r w:rsidRPr="00190589">
        <w:t>захтева</w:t>
      </w:r>
      <w:r w:rsidRPr="00190589">
        <w:rPr>
          <w:spacing w:val="-6"/>
        </w:rPr>
        <w:t xml:space="preserve"> </w:t>
      </w:r>
      <w:r w:rsidRPr="00190589">
        <w:t>не</w:t>
      </w:r>
      <w:r w:rsidRPr="00190589">
        <w:rPr>
          <w:spacing w:val="-6"/>
        </w:rPr>
        <w:t xml:space="preserve"> </w:t>
      </w:r>
      <w:r w:rsidRPr="00190589">
        <w:t>може</w:t>
      </w:r>
      <w:r w:rsidRPr="00190589">
        <w:rPr>
          <w:spacing w:val="-6"/>
        </w:rPr>
        <w:t xml:space="preserve"> </w:t>
      </w:r>
      <w:r w:rsidRPr="00190589">
        <w:t>да</w:t>
      </w:r>
      <w:r w:rsidRPr="00190589">
        <w:rPr>
          <w:spacing w:val="-5"/>
        </w:rPr>
        <w:t xml:space="preserve"> </w:t>
      </w:r>
      <w:r w:rsidRPr="00190589">
        <w:t>допуњава</w:t>
      </w:r>
      <w:r w:rsidRPr="00190589">
        <w:rPr>
          <w:spacing w:val="-6"/>
        </w:rPr>
        <w:t xml:space="preserve"> </w:t>
      </w:r>
      <w:r w:rsidRPr="00190589">
        <w:t>захтев</w:t>
      </w:r>
      <w:r w:rsidRPr="00190589">
        <w:rPr>
          <w:spacing w:val="-3"/>
        </w:rPr>
        <w:t xml:space="preserve"> </w:t>
      </w:r>
      <w:r w:rsidRPr="00190589">
        <w:t>изношењем</w:t>
      </w:r>
      <w:r w:rsidRPr="00190589">
        <w:rPr>
          <w:spacing w:val="-6"/>
        </w:rPr>
        <w:t xml:space="preserve"> </w:t>
      </w:r>
      <w:r w:rsidRPr="00190589">
        <w:t>разлога</w:t>
      </w:r>
      <w:r w:rsidRPr="00190589">
        <w:rPr>
          <w:spacing w:val="-6"/>
        </w:rPr>
        <w:t xml:space="preserve"> </w:t>
      </w:r>
      <w:r w:rsidRPr="00190589">
        <w:t>у</w:t>
      </w:r>
      <w:r w:rsidRPr="00190589">
        <w:rPr>
          <w:spacing w:val="-4"/>
        </w:rPr>
        <w:t xml:space="preserve"> </w:t>
      </w:r>
      <w:r w:rsidRPr="00190589">
        <w:t>вези са радњама које су предмет оспоравања у поднетом захтеву или</w:t>
      </w:r>
      <w:r w:rsidRPr="00190589">
        <w:rPr>
          <w:spacing w:val="-5"/>
        </w:rPr>
        <w:t xml:space="preserve"> </w:t>
      </w:r>
      <w:r w:rsidRPr="00190589">
        <w:t>оспоравањем других радњи наручиоца са којима је био или могао да буде упознат пре истека рока за подношење захтева за заштиту права, а које није истакао у поднетом захтеву.</w:t>
      </w:r>
    </w:p>
    <w:p w14:paraId="46422415" w14:textId="09DCADA3" w:rsidR="00190589" w:rsidRPr="00190589" w:rsidRDefault="00190589" w:rsidP="00190589">
      <w:pPr>
        <w:spacing w:before="239" w:line="276" w:lineRule="auto"/>
        <w:ind w:right="72"/>
        <w:jc w:val="both"/>
      </w:pPr>
      <w:r w:rsidRPr="00190589">
        <w:t>Захтевом за заштиту права не могу да се оспоравају радње наручиоца предузете у поступку</w:t>
      </w:r>
      <w:r>
        <w:rPr>
          <w:lang w:val="sr-Cyrl-RS"/>
        </w:rPr>
        <w:t xml:space="preserve"> </w:t>
      </w:r>
      <w:r w:rsidRPr="00190589">
        <w:t xml:space="preserve">јавне </w:t>
      </w:r>
      <w:r w:rsidRPr="00190589">
        <w:lastRenderedPageBreak/>
        <w:t>набавке</w:t>
      </w:r>
      <w:r w:rsidRPr="00190589">
        <w:rPr>
          <w:spacing w:val="-6"/>
        </w:rPr>
        <w:t xml:space="preserve"> </w:t>
      </w:r>
      <w:r w:rsidRPr="00190589">
        <w:t>ако</w:t>
      </w:r>
      <w:r w:rsidRPr="00190589">
        <w:rPr>
          <w:spacing w:val="-7"/>
        </w:rPr>
        <w:t xml:space="preserve"> </w:t>
      </w:r>
      <w:r w:rsidRPr="00190589">
        <w:t>су</w:t>
      </w:r>
      <w:r w:rsidRPr="00190589">
        <w:rPr>
          <w:spacing w:val="-14"/>
        </w:rPr>
        <w:t xml:space="preserve"> </w:t>
      </w:r>
      <w:r w:rsidRPr="00190589">
        <w:t>подносиоцу</w:t>
      </w:r>
      <w:r w:rsidRPr="00190589">
        <w:rPr>
          <w:spacing w:val="-12"/>
        </w:rPr>
        <w:t xml:space="preserve"> </w:t>
      </w:r>
      <w:r w:rsidRPr="00190589">
        <w:t>захтева</w:t>
      </w:r>
      <w:r w:rsidRPr="00190589">
        <w:rPr>
          <w:spacing w:val="-11"/>
        </w:rPr>
        <w:t xml:space="preserve"> </w:t>
      </w:r>
      <w:r w:rsidRPr="00190589">
        <w:t>били</w:t>
      </w:r>
      <w:r w:rsidRPr="00190589">
        <w:rPr>
          <w:spacing w:val="-7"/>
        </w:rPr>
        <w:t xml:space="preserve"> </w:t>
      </w:r>
      <w:r w:rsidRPr="00190589">
        <w:t>или</w:t>
      </w:r>
      <w:r w:rsidRPr="00190589">
        <w:rPr>
          <w:spacing w:val="-7"/>
        </w:rPr>
        <w:t xml:space="preserve"> </w:t>
      </w:r>
      <w:r w:rsidRPr="00190589">
        <w:t>могли</w:t>
      </w:r>
      <w:r w:rsidRPr="00190589">
        <w:rPr>
          <w:spacing w:val="-10"/>
        </w:rPr>
        <w:t xml:space="preserve"> </w:t>
      </w:r>
      <w:r w:rsidRPr="00190589">
        <w:t>да</w:t>
      </w:r>
      <w:r w:rsidRPr="00190589">
        <w:rPr>
          <w:spacing w:val="-9"/>
        </w:rPr>
        <w:t xml:space="preserve"> </w:t>
      </w:r>
      <w:r w:rsidRPr="00190589">
        <w:t>буду</w:t>
      </w:r>
      <w:r w:rsidRPr="00190589">
        <w:rPr>
          <w:spacing w:val="-13"/>
        </w:rPr>
        <w:t xml:space="preserve"> </w:t>
      </w:r>
      <w:r w:rsidRPr="00190589">
        <w:t>познати</w:t>
      </w:r>
      <w:r w:rsidRPr="00190589">
        <w:rPr>
          <w:spacing w:val="-8"/>
        </w:rPr>
        <w:t xml:space="preserve"> </w:t>
      </w:r>
      <w:r w:rsidRPr="00190589">
        <w:t>разлози</w:t>
      </w:r>
      <w:r w:rsidRPr="00190589">
        <w:rPr>
          <w:spacing w:val="-8"/>
        </w:rPr>
        <w:t xml:space="preserve"> </w:t>
      </w:r>
      <w:r w:rsidRPr="00190589">
        <w:t>за</w:t>
      </w:r>
      <w:r w:rsidRPr="00190589">
        <w:rPr>
          <w:spacing w:val="-9"/>
        </w:rPr>
        <w:t xml:space="preserve"> </w:t>
      </w:r>
      <w:r w:rsidRPr="00190589">
        <w:t>његовоподношење</w:t>
      </w:r>
      <w:r w:rsidRPr="00190589">
        <w:rPr>
          <w:spacing w:val="-14"/>
        </w:rPr>
        <w:t xml:space="preserve"> </w:t>
      </w:r>
      <w:r w:rsidRPr="00190589">
        <w:t>пре истека рока</w:t>
      </w:r>
      <w:r w:rsidRPr="00190589">
        <w:rPr>
          <w:spacing w:val="-3"/>
        </w:rPr>
        <w:t xml:space="preserve"> </w:t>
      </w:r>
      <w:r w:rsidRPr="00190589">
        <w:t>за</w:t>
      </w:r>
      <w:r w:rsidRPr="00190589">
        <w:rPr>
          <w:spacing w:val="-1"/>
        </w:rPr>
        <w:t xml:space="preserve"> </w:t>
      </w:r>
      <w:r w:rsidRPr="00190589">
        <w:t>подношење захтева, а</w:t>
      </w:r>
      <w:r w:rsidRPr="00190589">
        <w:rPr>
          <w:spacing w:val="-6"/>
        </w:rPr>
        <w:t xml:space="preserve"> </w:t>
      </w:r>
      <w:r w:rsidRPr="00190589">
        <w:t>подносилац</w:t>
      </w:r>
      <w:r w:rsidRPr="00190589">
        <w:rPr>
          <w:spacing w:val="-4"/>
        </w:rPr>
        <w:t xml:space="preserve"> </w:t>
      </w:r>
      <w:r w:rsidRPr="00190589">
        <w:t>захтева</w:t>
      </w:r>
      <w:r w:rsidRPr="00190589">
        <w:rPr>
          <w:spacing w:val="-5"/>
        </w:rPr>
        <w:t xml:space="preserve"> </w:t>
      </w:r>
      <w:r w:rsidRPr="00190589">
        <w:t>га</w:t>
      </w:r>
      <w:r w:rsidRPr="00190589">
        <w:rPr>
          <w:spacing w:val="-3"/>
        </w:rPr>
        <w:t xml:space="preserve"> </w:t>
      </w:r>
      <w:r w:rsidRPr="00190589">
        <w:t>није</w:t>
      </w:r>
      <w:r w:rsidRPr="00190589">
        <w:rPr>
          <w:spacing w:val="-6"/>
        </w:rPr>
        <w:t xml:space="preserve"> </w:t>
      </w:r>
      <w:r w:rsidRPr="00190589">
        <w:t>поднео</w:t>
      </w:r>
      <w:r w:rsidRPr="00190589">
        <w:rPr>
          <w:spacing w:val="-6"/>
        </w:rPr>
        <w:t xml:space="preserve"> </w:t>
      </w:r>
      <w:r w:rsidRPr="00190589">
        <w:t>преистека тог рока. Ако је у истом поступку јавне набавке поново поднет захтев за заштиту права од стране истог подносиоца захтева, у том захтеву не могу да се оспоравају радње наручиоца за које је подносилац захтева знао или</w:t>
      </w:r>
      <w:r w:rsidRPr="00190589">
        <w:rPr>
          <w:spacing w:val="-8"/>
        </w:rPr>
        <w:t xml:space="preserve"> </w:t>
      </w:r>
      <w:r w:rsidRPr="00190589">
        <w:t>могао</w:t>
      </w:r>
      <w:r w:rsidRPr="00190589">
        <w:rPr>
          <w:spacing w:val="-7"/>
        </w:rPr>
        <w:t xml:space="preserve"> </w:t>
      </w:r>
      <w:r w:rsidRPr="00190589">
        <w:t>да</w:t>
      </w:r>
      <w:r w:rsidRPr="00190589">
        <w:rPr>
          <w:spacing w:val="-7"/>
        </w:rPr>
        <w:t xml:space="preserve"> </w:t>
      </w:r>
      <w:r w:rsidRPr="00190589">
        <w:t>зна</w:t>
      </w:r>
      <w:r w:rsidRPr="00190589">
        <w:rPr>
          <w:spacing w:val="-10"/>
        </w:rPr>
        <w:t xml:space="preserve"> </w:t>
      </w:r>
      <w:r w:rsidRPr="00190589">
        <w:t>приликом</w:t>
      </w:r>
      <w:r w:rsidRPr="00190589">
        <w:rPr>
          <w:spacing w:val="-8"/>
        </w:rPr>
        <w:t xml:space="preserve"> </w:t>
      </w:r>
      <w:r w:rsidRPr="00190589">
        <w:t>подношења</w:t>
      </w:r>
      <w:r w:rsidRPr="00190589">
        <w:rPr>
          <w:spacing w:val="-5"/>
        </w:rPr>
        <w:t xml:space="preserve"> </w:t>
      </w:r>
      <w:r w:rsidRPr="00190589">
        <w:t>претходног</w:t>
      </w:r>
      <w:r w:rsidRPr="00190589">
        <w:rPr>
          <w:spacing w:val="-9"/>
        </w:rPr>
        <w:t xml:space="preserve"> </w:t>
      </w:r>
      <w:r w:rsidRPr="00190589">
        <w:t>захтева.</w:t>
      </w:r>
      <w:r w:rsidRPr="00190589">
        <w:rPr>
          <w:spacing w:val="-6"/>
        </w:rPr>
        <w:t xml:space="preserve"> </w:t>
      </w:r>
      <w:r w:rsidRPr="00190589">
        <w:t>Предмет</w:t>
      </w:r>
      <w:r w:rsidRPr="00190589">
        <w:rPr>
          <w:spacing w:val="-7"/>
        </w:rPr>
        <w:t xml:space="preserve"> </w:t>
      </w:r>
      <w:r w:rsidRPr="00190589">
        <w:t>оспоравања</w:t>
      </w:r>
      <w:r w:rsidRPr="00190589">
        <w:rPr>
          <w:spacing w:val="-9"/>
        </w:rPr>
        <w:t xml:space="preserve"> </w:t>
      </w:r>
      <w:r w:rsidRPr="00190589">
        <w:t>у</w:t>
      </w:r>
      <w:r w:rsidRPr="00190589">
        <w:rPr>
          <w:spacing w:val="-7"/>
        </w:rPr>
        <w:t xml:space="preserve"> </w:t>
      </w:r>
      <w:r w:rsidRPr="00190589">
        <w:t>поступку</w:t>
      </w:r>
      <w:r w:rsidRPr="00190589">
        <w:rPr>
          <w:spacing w:val="-6"/>
        </w:rPr>
        <w:t xml:space="preserve"> </w:t>
      </w:r>
      <w:r w:rsidRPr="00190589">
        <w:t>заштите права не могу да буду евентуални недостаци или неправилности документације о набавци на које није указано у складу са чланом 97. ЗЈН. Наручилац објављује обавештење о поднетом захтеву за заштиту</w:t>
      </w:r>
      <w:r w:rsidRPr="00190589">
        <w:rPr>
          <w:spacing w:val="-14"/>
        </w:rPr>
        <w:t xml:space="preserve"> </w:t>
      </w:r>
      <w:r w:rsidRPr="00190589">
        <w:t>права на Порталу јавних набавки најкасније наредног дана од дана пријема захтева за заштиту права. Подношење захтева за заштиту права задржава наставак поступка јавне набавке од стране наручиоца до окончања поступка заштите права.</w:t>
      </w:r>
      <w:r w:rsidRPr="00190589">
        <w:rPr>
          <w:spacing w:val="40"/>
        </w:rPr>
        <w:t xml:space="preserve"> </w:t>
      </w:r>
      <w:r w:rsidRPr="00190589">
        <w:t>Захтев за заштиту права</w:t>
      </w:r>
      <w:r w:rsidRPr="00190589">
        <w:rPr>
          <w:spacing w:val="-14"/>
        </w:rPr>
        <w:t xml:space="preserve"> </w:t>
      </w:r>
      <w:r w:rsidRPr="00190589">
        <w:t>мора да садржи податке из члана 217. ЗЈН.</w:t>
      </w:r>
    </w:p>
    <w:p w14:paraId="726F024E" w14:textId="77777777" w:rsidR="00190589" w:rsidRPr="00190589" w:rsidRDefault="00190589" w:rsidP="00190589">
      <w:pPr>
        <w:spacing w:before="241" w:line="276" w:lineRule="auto"/>
        <w:ind w:right="72"/>
        <w:jc w:val="both"/>
      </w:pPr>
      <w:r w:rsidRPr="00190589">
        <w:t xml:space="preserve">Уколико подносилац захтева радње у поступку предузима преко пуномоћника, уз захтев зазаштиту права доставља овлашћење за заступање у поступку заштите права. Подносилац захтева који има </w:t>
      </w:r>
      <w:r w:rsidRPr="00190589">
        <w:rPr>
          <w:spacing w:val="-2"/>
        </w:rPr>
        <w:t>боравиште</w:t>
      </w:r>
      <w:r w:rsidRPr="00190589">
        <w:rPr>
          <w:spacing w:val="-8"/>
        </w:rPr>
        <w:t xml:space="preserve"> </w:t>
      </w:r>
      <w:r w:rsidRPr="00190589">
        <w:rPr>
          <w:spacing w:val="-2"/>
        </w:rPr>
        <w:t>или пребивалиште,</w:t>
      </w:r>
      <w:r w:rsidRPr="00190589">
        <w:rPr>
          <w:spacing w:val="10"/>
        </w:rPr>
        <w:t xml:space="preserve"> </w:t>
      </w:r>
      <w:r w:rsidRPr="00190589">
        <w:rPr>
          <w:spacing w:val="-2"/>
        </w:rPr>
        <w:t>односно</w:t>
      </w:r>
      <w:r w:rsidRPr="00190589">
        <w:rPr>
          <w:spacing w:val="-8"/>
        </w:rPr>
        <w:t xml:space="preserve"> </w:t>
      </w:r>
      <w:r w:rsidRPr="00190589">
        <w:rPr>
          <w:spacing w:val="-2"/>
        </w:rPr>
        <w:t>седиште</w:t>
      </w:r>
      <w:r w:rsidRPr="00190589">
        <w:rPr>
          <w:spacing w:val="-6"/>
        </w:rPr>
        <w:t xml:space="preserve"> </w:t>
      </w:r>
      <w:r w:rsidRPr="00190589">
        <w:rPr>
          <w:spacing w:val="-2"/>
        </w:rPr>
        <w:t>у</w:t>
      </w:r>
      <w:r w:rsidRPr="00190589">
        <w:rPr>
          <w:spacing w:val="-12"/>
        </w:rPr>
        <w:t xml:space="preserve"> </w:t>
      </w:r>
      <w:r w:rsidRPr="00190589">
        <w:rPr>
          <w:spacing w:val="-2"/>
        </w:rPr>
        <w:t>иностранству</w:t>
      </w:r>
      <w:r w:rsidRPr="00190589">
        <w:rPr>
          <w:spacing w:val="-12"/>
        </w:rPr>
        <w:t xml:space="preserve"> </w:t>
      </w:r>
      <w:r w:rsidRPr="00190589">
        <w:rPr>
          <w:spacing w:val="-2"/>
        </w:rPr>
        <w:t>дужан</w:t>
      </w:r>
      <w:r w:rsidRPr="00190589">
        <w:rPr>
          <w:spacing w:val="-5"/>
        </w:rPr>
        <w:t xml:space="preserve"> </w:t>
      </w:r>
      <w:r w:rsidRPr="00190589">
        <w:rPr>
          <w:spacing w:val="-2"/>
        </w:rPr>
        <w:t>је</w:t>
      </w:r>
      <w:r w:rsidRPr="00190589">
        <w:rPr>
          <w:spacing w:val="-11"/>
        </w:rPr>
        <w:t xml:space="preserve"> </w:t>
      </w:r>
      <w:r w:rsidRPr="00190589">
        <w:rPr>
          <w:spacing w:val="-2"/>
        </w:rPr>
        <w:t>дау захтеву за</w:t>
      </w:r>
      <w:r w:rsidRPr="00190589">
        <w:t xml:space="preserve"> </w:t>
      </w:r>
      <w:r w:rsidRPr="00190589">
        <w:rPr>
          <w:spacing w:val="-2"/>
        </w:rPr>
        <w:t xml:space="preserve">заштиту права </w:t>
      </w:r>
      <w:r w:rsidRPr="00190589">
        <w:t>именује</w:t>
      </w:r>
      <w:r w:rsidRPr="00190589">
        <w:rPr>
          <w:spacing w:val="-14"/>
        </w:rPr>
        <w:t xml:space="preserve"> </w:t>
      </w:r>
      <w:r w:rsidRPr="00190589">
        <w:t>пуномоћника</w:t>
      </w:r>
      <w:r w:rsidRPr="00190589">
        <w:rPr>
          <w:spacing w:val="-14"/>
        </w:rPr>
        <w:t xml:space="preserve"> </w:t>
      </w:r>
      <w:r w:rsidRPr="00190589">
        <w:t>за</w:t>
      </w:r>
      <w:r w:rsidRPr="00190589">
        <w:rPr>
          <w:spacing w:val="-14"/>
        </w:rPr>
        <w:t xml:space="preserve"> </w:t>
      </w:r>
      <w:r w:rsidRPr="00190589">
        <w:t>примање</w:t>
      </w:r>
      <w:r w:rsidRPr="00190589">
        <w:rPr>
          <w:spacing w:val="-13"/>
        </w:rPr>
        <w:t xml:space="preserve"> </w:t>
      </w:r>
      <w:r w:rsidRPr="00190589">
        <w:t>писмена</w:t>
      </w:r>
      <w:r w:rsidRPr="00190589">
        <w:rPr>
          <w:spacing w:val="-14"/>
        </w:rPr>
        <w:t xml:space="preserve"> </w:t>
      </w:r>
      <w:r w:rsidRPr="00190589">
        <w:t>у</w:t>
      </w:r>
      <w:r w:rsidRPr="00190589">
        <w:rPr>
          <w:spacing w:val="-14"/>
        </w:rPr>
        <w:t xml:space="preserve"> </w:t>
      </w:r>
      <w:r w:rsidRPr="00190589">
        <w:t>Републици</w:t>
      </w:r>
      <w:r w:rsidRPr="00190589">
        <w:rPr>
          <w:spacing w:val="-6"/>
        </w:rPr>
        <w:t xml:space="preserve"> </w:t>
      </w:r>
      <w:r w:rsidRPr="00190589">
        <w:t>Србији,уз</w:t>
      </w:r>
      <w:r w:rsidRPr="00190589">
        <w:rPr>
          <w:spacing w:val="-13"/>
        </w:rPr>
        <w:t xml:space="preserve"> </w:t>
      </w:r>
      <w:r w:rsidRPr="00190589">
        <w:t>навођење</w:t>
      </w:r>
      <w:r w:rsidRPr="00190589">
        <w:rPr>
          <w:spacing w:val="-14"/>
        </w:rPr>
        <w:t xml:space="preserve"> </w:t>
      </w:r>
      <w:r w:rsidRPr="00190589">
        <w:t>свих</w:t>
      </w:r>
      <w:r w:rsidRPr="00190589">
        <w:rPr>
          <w:spacing w:val="-12"/>
        </w:rPr>
        <w:t xml:space="preserve"> </w:t>
      </w:r>
      <w:r w:rsidRPr="00190589">
        <w:t>података</w:t>
      </w:r>
      <w:r w:rsidRPr="00190589">
        <w:rPr>
          <w:spacing w:val="-13"/>
        </w:rPr>
        <w:t xml:space="preserve"> </w:t>
      </w:r>
      <w:r w:rsidRPr="00190589">
        <w:t>потребних за комуникацију са означеним лицем.</w:t>
      </w:r>
    </w:p>
    <w:p w14:paraId="27B871E2" w14:textId="77777777" w:rsidR="00190589" w:rsidRPr="00190589" w:rsidRDefault="00190589" w:rsidP="00190589">
      <w:pPr>
        <w:spacing w:before="239" w:line="276" w:lineRule="auto"/>
        <w:ind w:right="72"/>
        <w:jc w:val="both"/>
      </w:pPr>
      <w:r w:rsidRPr="00190589">
        <w:t>Приликом подношења захтева за заштиту права наручиоцу подносилац захтева је дужан дадостави доказ о уплати таксе.</w:t>
      </w:r>
    </w:p>
    <w:p w14:paraId="69F5B534" w14:textId="77777777" w:rsidR="00190589" w:rsidRPr="00190589" w:rsidRDefault="00190589" w:rsidP="00190589">
      <w:pPr>
        <w:spacing w:before="231" w:line="276" w:lineRule="auto"/>
        <w:ind w:right="72"/>
        <w:jc w:val="both"/>
      </w:pPr>
      <w:r w:rsidRPr="00190589">
        <w:t>Доказ</w:t>
      </w:r>
      <w:r w:rsidRPr="00190589">
        <w:rPr>
          <w:spacing w:val="-8"/>
        </w:rPr>
        <w:t xml:space="preserve"> </w:t>
      </w:r>
      <w:r w:rsidRPr="00190589">
        <w:t>је</w:t>
      </w:r>
      <w:r w:rsidRPr="00190589">
        <w:rPr>
          <w:spacing w:val="-6"/>
        </w:rPr>
        <w:t xml:space="preserve"> </w:t>
      </w:r>
      <w:r w:rsidRPr="00190589">
        <w:t>сваки</w:t>
      </w:r>
      <w:r w:rsidRPr="00190589">
        <w:rPr>
          <w:spacing w:val="-7"/>
        </w:rPr>
        <w:t xml:space="preserve"> </w:t>
      </w:r>
      <w:r w:rsidRPr="00190589">
        <w:t>документ</w:t>
      </w:r>
      <w:r w:rsidRPr="00190589">
        <w:rPr>
          <w:spacing w:val="-6"/>
        </w:rPr>
        <w:t xml:space="preserve"> </w:t>
      </w:r>
      <w:r w:rsidRPr="00190589">
        <w:t>из</w:t>
      </w:r>
      <w:r w:rsidRPr="00190589">
        <w:rPr>
          <w:spacing w:val="-7"/>
        </w:rPr>
        <w:t xml:space="preserve"> </w:t>
      </w:r>
      <w:r w:rsidRPr="00190589">
        <w:t>кога</w:t>
      </w:r>
      <w:r w:rsidRPr="00190589">
        <w:rPr>
          <w:spacing w:val="-5"/>
        </w:rPr>
        <w:t xml:space="preserve"> </w:t>
      </w:r>
      <w:r w:rsidRPr="00190589">
        <w:t>се</w:t>
      </w:r>
      <w:r w:rsidRPr="00190589">
        <w:rPr>
          <w:spacing w:val="-6"/>
        </w:rPr>
        <w:t xml:space="preserve"> </w:t>
      </w:r>
      <w:r w:rsidRPr="00190589">
        <w:t>може</w:t>
      </w:r>
      <w:r w:rsidRPr="00190589">
        <w:rPr>
          <w:spacing w:val="-6"/>
        </w:rPr>
        <w:t xml:space="preserve"> </w:t>
      </w:r>
      <w:r w:rsidRPr="00190589">
        <w:t>да</w:t>
      </w:r>
      <w:r w:rsidRPr="00190589">
        <w:rPr>
          <w:spacing w:val="-6"/>
        </w:rPr>
        <w:t xml:space="preserve"> </w:t>
      </w:r>
      <w:r w:rsidRPr="00190589">
        <w:t>се</w:t>
      </w:r>
      <w:r w:rsidRPr="00190589">
        <w:rPr>
          <w:spacing w:val="-6"/>
        </w:rPr>
        <w:t xml:space="preserve"> </w:t>
      </w:r>
      <w:r w:rsidRPr="00190589">
        <w:t>утврди</w:t>
      </w:r>
      <w:r w:rsidRPr="00190589">
        <w:rPr>
          <w:spacing w:val="-7"/>
        </w:rPr>
        <w:t xml:space="preserve"> </w:t>
      </w:r>
      <w:r w:rsidRPr="00190589">
        <w:t>да</w:t>
      </w:r>
      <w:r w:rsidRPr="00190589">
        <w:rPr>
          <w:spacing w:val="-6"/>
        </w:rPr>
        <w:t xml:space="preserve"> </w:t>
      </w:r>
      <w:r w:rsidRPr="00190589">
        <w:t>је</w:t>
      </w:r>
      <w:r w:rsidRPr="00190589">
        <w:rPr>
          <w:spacing w:val="-5"/>
        </w:rPr>
        <w:t xml:space="preserve"> </w:t>
      </w:r>
      <w:r w:rsidRPr="00190589">
        <w:t>трансакција</w:t>
      </w:r>
      <w:r w:rsidRPr="00190589">
        <w:rPr>
          <w:spacing w:val="-5"/>
        </w:rPr>
        <w:t xml:space="preserve"> </w:t>
      </w:r>
      <w:r w:rsidRPr="00190589">
        <w:t>извршена</w:t>
      </w:r>
      <w:r w:rsidRPr="00190589">
        <w:rPr>
          <w:spacing w:val="-6"/>
        </w:rPr>
        <w:t xml:space="preserve"> </w:t>
      </w:r>
      <w:r w:rsidRPr="00190589">
        <w:t>наодговарајући износ из члана</w:t>
      </w:r>
    </w:p>
    <w:p w14:paraId="12357E62" w14:textId="77777777" w:rsidR="00190589" w:rsidRPr="00190589" w:rsidRDefault="00190589" w:rsidP="00190589">
      <w:pPr>
        <w:spacing w:before="233" w:line="276" w:lineRule="auto"/>
        <w:ind w:right="72"/>
        <w:jc w:val="both"/>
      </w:pPr>
      <w:r w:rsidRPr="00190589">
        <w:t>225.</w:t>
      </w:r>
      <w:r w:rsidRPr="00190589">
        <w:rPr>
          <w:spacing w:val="-4"/>
        </w:rPr>
        <w:t xml:space="preserve"> </w:t>
      </w:r>
      <w:r w:rsidRPr="00190589">
        <w:t>ЗЈН</w:t>
      </w:r>
      <w:r w:rsidRPr="00190589">
        <w:rPr>
          <w:spacing w:val="-8"/>
        </w:rPr>
        <w:t xml:space="preserve"> </w:t>
      </w:r>
      <w:r w:rsidRPr="00190589">
        <w:t>и</w:t>
      </w:r>
      <w:r w:rsidRPr="00190589">
        <w:rPr>
          <w:spacing w:val="-6"/>
        </w:rPr>
        <w:t xml:space="preserve"> </w:t>
      </w:r>
      <w:r w:rsidRPr="00190589">
        <w:t>да</w:t>
      </w:r>
      <w:r w:rsidRPr="00190589">
        <w:rPr>
          <w:spacing w:val="-8"/>
        </w:rPr>
        <w:t xml:space="preserve"> </w:t>
      </w:r>
      <w:r w:rsidRPr="00190589">
        <w:t>се</w:t>
      </w:r>
      <w:r w:rsidRPr="00190589">
        <w:rPr>
          <w:spacing w:val="-10"/>
        </w:rPr>
        <w:t xml:space="preserve"> </w:t>
      </w:r>
      <w:r w:rsidRPr="00190589">
        <w:t>односи</w:t>
      </w:r>
      <w:r w:rsidRPr="00190589">
        <w:rPr>
          <w:spacing w:val="-3"/>
        </w:rPr>
        <w:t xml:space="preserve"> </w:t>
      </w:r>
      <w:r w:rsidRPr="00190589">
        <w:t>на</w:t>
      </w:r>
      <w:r w:rsidRPr="00190589">
        <w:rPr>
          <w:spacing w:val="-5"/>
        </w:rPr>
        <w:t xml:space="preserve"> </w:t>
      </w:r>
      <w:r w:rsidRPr="00190589">
        <w:t>предметни</w:t>
      </w:r>
      <w:r w:rsidRPr="00190589">
        <w:rPr>
          <w:spacing w:val="-5"/>
        </w:rPr>
        <w:t xml:space="preserve"> </w:t>
      </w:r>
      <w:r w:rsidRPr="00190589">
        <w:t>захтев</w:t>
      </w:r>
      <w:r w:rsidRPr="00190589">
        <w:rPr>
          <w:spacing w:val="-6"/>
        </w:rPr>
        <w:t xml:space="preserve"> </w:t>
      </w:r>
      <w:r w:rsidRPr="00190589">
        <w:t>за</w:t>
      </w:r>
      <w:r w:rsidRPr="00190589">
        <w:rPr>
          <w:spacing w:val="-5"/>
        </w:rPr>
        <w:t xml:space="preserve"> </w:t>
      </w:r>
      <w:r w:rsidRPr="00190589">
        <w:t>заштиту</w:t>
      </w:r>
      <w:r w:rsidRPr="00190589">
        <w:rPr>
          <w:spacing w:val="-10"/>
        </w:rPr>
        <w:t xml:space="preserve"> </w:t>
      </w:r>
      <w:r w:rsidRPr="00190589">
        <w:rPr>
          <w:spacing w:val="-2"/>
        </w:rPr>
        <w:t>права.</w:t>
      </w:r>
    </w:p>
    <w:p w14:paraId="293E3E0F" w14:textId="77777777" w:rsidR="00190589" w:rsidRPr="00190589" w:rsidRDefault="00190589" w:rsidP="00190589">
      <w:pPr>
        <w:spacing w:before="237" w:line="276" w:lineRule="auto"/>
        <w:ind w:right="72"/>
        <w:jc w:val="both"/>
      </w:pPr>
      <w:r w:rsidRPr="00190589">
        <w:t>Валидан доказ</w:t>
      </w:r>
      <w:r w:rsidRPr="00190589">
        <w:rPr>
          <w:spacing w:val="19"/>
        </w:rPr>
        <w:t xml:space="preserve"> </w:t>
      </w:r>
      <w:r w:rsidRPr="00190589">
        <w:t>о извршеној</w:t>
      </w:r>
      <w:r w:rsidRPr="00190589">
        <w:rPr>
          <w:spacing w:val="20"/>
        </w:rPr>
        <w:t xml:space="preserve"> </w:t>
      </w:r>
      <w:r w:rsidRPr="00190589">
        <w:t>уплати</w:t>
      </w:r>
      <w:r w:rsidRPr="00190589">
        <w:rPr>
          <w:spacing w:val="24"/>
        </w:rPr>
        <w:t xml:space="preserve"> </w:t>
      </w:r>
      <w:r w:rsidRPr="00190589">
        <w:t>таксе,</w:t>
      </w:r>
      <w:r w:rsidRPr="00190589">
        <w:rPr>
          <w:spacing w:val="22"/>
        </w:rPr>
        <w:t xml:space="preserve"> </w:t>
      </w:r>
      <w:r w:rsidRPr="00190589">
        <w:t>у складу са Упутством</w:t>
      </w:r>
      <w:r w:rsidRPr="00190589">
        <w:rPr>
          <w:spacing w:val="19"/>
        </w:rPr>
        <w:t xml:space="preserve"> </w:t>
      </w:r>
      <w:r w:rsidRPr="00190589">
        <w:t>о</w:t>
      </w:r>
      <w:r w:rsidRPr="00190589">
        <w:rPr>
          <w:spacing w:val="19"/>
        </w:rPr>
        <w:t xml:space="preserve"> </w:t>
      </w:r>
      <w:r w:rsidRPr="00190589">
        <w:t>уплати таксе заподношење</w:t>
      </w:r>
      <w:r w:rsidRPr="00190589">
        <w:rPr>
          <w:spacing w:val="-6"/>
        </w:rPr>
        <w:t xml:space="preserve"> </w:t>
      </w:r>
      <w:r w:rsidRPr="00190589">
        <w:t>захтева за заштиту права Републичке комисије, објављен је на сајту</w:t>
      </w:r>
      <w:r w:rsidRPr="00190589">
        <w:rPr>
          <w:spacing w:val="-3"/>
        </w:rPr>
        <w:t xml:space="preserve"> </w:t>
      </w:r>
      <w:r w:rsidRPr="00190589">
        <w:t>Републичке комисије.</w:t>
      </w:r>
    </w:p>
    <w:p w14:paraId="53DF91BA" w14:textId="77777777" w:rsidR="00190589" w:rsidRPr="00190589" w:rsidRDefault="00190589" w:rsidP="00190589">
      <w:pPr>
        <w:spacing w:before="232" w:line="276" w:lineRule="auto"/>
        <w:ind w:right="72"/>
        <w:jc w:val="both"/>
      </w:pPr>
      <w:r w:rsidRPr="00190589">
        <w:t>Такса</w:t>
      </w:r>
      <w:r w:rsidRPr="00190589">
        <w:rPr>
          <w:spacing w:val="-9"/>
        </w:rPr>
        <w:t xml:space="preserve"> </w:t>
      </w:r>
      <w:r w:rsidRPr="00190589">
        <w:t>износи</w:t>
      </w:r>
      <w:r w:rsidRPr="00190589">
        <w:rPr>
          <w:spacing w:val="-6"/>
        </w:rPr>
        <w:t xml:space="preserve"> </w:t>
      </w:r>
      <w:r w:rsidRPr="00190589">
        <w:t>120.000</w:t>
      </w:r>
      <w:r w:rsidRPr="00190589">
        <w:rPr>
          <w:spacing w:val="-7"/>
        </w:rPr>
        <w:t xml:space="preserve"> </w:t>
      </w:r>
      <w:r w:rsidRPr="00190589">
        <w:rPr>
          <w:spacing w:val="-2"/>
        </w:rPr>
        <w:t>динара.</w:t>
      </w:r>
    </w:p>
    <w:p w14:paraId="6126C33C" w14:textId="67A609C8" w:rsidR="0064371C" w:rsidRPr="00B851EE" w:rsidRDefault="0064371C" w:rsidP="00190589">
      <w:pPr>
        <w:pStyle w:val="Heading4"/>
        <w:spacing w:before="1" w:line="276" w:lineRule="auto"/>
        <w:jc w:val="both"/>
      </w:pPr>
    </w:p>
    <w:sectPr w:rsidR="0064371C" w:rsidRPr="00B851EE" w:rsidSect="00E244F6">
      <w:pgSz w:w="11930" w:h="16860"/>
      <w:pgMar w:top="1940" w:right="1157" w:bottom="280" w:left="92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590FD" w14:textId="77777777" w:rsidR="00C162CB" w:rsidRDefault="00C162CB" w:rsidP="00323863">
      <w:r>
        <w:separator/>
      </w:r>
    </w:p>
  </w:endnote>
  <w:endnote w:type="continuationSeparator" w:id="0">
    <w:p w14:paraId="3BD8AE04" w14:textId="77777777" w:rsidR="00C162CB" w:rsidRDefault="00C162CB" w:rsidP="0032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65422"/>
      <w:docPartObj>
        <w:docPartGallery w:val="Page Numbers (Bottom of Page)"/>
        <w:docPartUnique/>
      </w:docPartObj>
    </w:sdtPr>
    <w:sdtEndPr>
      <w:rPr>
        <w:noProof/>
      </w:rPr>
    </w:sdtEndPr>
    <w:sdtContent>
      <w:p w14:paraId="7D18CC54" w14:textId="5C958539" w:rsidR="00BD5B7B" w:rsidRDefault="00BD5B7B">
        <w:pPr>
          <w:pStyle w:val="Footer"/>
          <w:jc w:val="center"/>
        </w:pPr>
        <w:r>
          <w:fldChar w:fldCharType="begin"/>
        </w:r>
        <w:r>
          <w:instrText xml:space="preserve"> PAGE   \* MERGEFORMAT </w:instrText>
        </w:r>
        <w:r>
          <w:fldChar w:fldCharType="separate"/>
        </w:r>
        <w:r w:rsidR="005204E1">
          <w:rPr>
            <w:noProof/>
          </w:rPr>
          <w:t>40</w:t>
        </w:r>
        <w:r>
          <w:rPr>
            <w:noProof/>
          </w:rPr>
          <w:fldChar w:fldCharType="end"/>
        </w:r>
      </w:p>
    </w:sdtContent>
  </w:sdt>
  <w:p w14:paraId="0A548A88" w14:textId="05D95183" w:rsidR="00BD5B7B" w:rsidRDefault="00BD5B7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86AA5" w14:textId="77777777" w:rsidR="00C162CB" w:rsidRDefault="00C162CB" w:rsidP="00323863">
      <w:r>
        <w:separator/>
      </w:r>
    </w:p>
  </w:footnote>
  <w:footnote w:type="continuationSeparator" w:id="0">
    <w:p w14:paraId="3AD2FA55" w14:textId="77777777" w:rsidR="00C162CB" w:rsidRDefault="00C162CB" w:rsidP="00323863">
      <w:r>
        <w:continuationSeparator/>
      </w:r>
    </w:p>
  </w:footnote>
  <w:footnote w:id="1">
    <w:p w14:paraId="64801963" w14:textId="67073522" w:rsidR="00BD5B7B" w:rsidRPr="00C81652" w:rsidRDefault="00BD5B7B">
      <w:pPr>
        <w:pStyle w:val="FootnoteText"/>
        <w:rPr>
          <w:i/>
          <w:lang w:val="sr-Cyrl-RS"/>
        </w:rPr>
      </w:pPr>
      <w:r w:rsidRPr="00C81652">
        <w:rPr>
          <w:rStyle w:val="FootnoteReference"/>
          <w:i/>
        </w:rPr>
        <w:footnoteRef/>
      </w:r>
      <w:r w:rsidRPr="00C81652">
        <w:rPr>
          <w:i/>
        </w:rPr>
        <w:t xml:space="preserve"> </w:t>
      </w:r>
      <w:r w:rsidRPr="00C81652">
        <w:rPr>
          <w:i/>
          <w:lang w:val="sr-Cyrl-RS"/>
        </w:rPr>
        <w:t>Количине одређује наручилац у складу са својим потребама</w:t>
      </w:r>
    </w:p>
  </w:footnote>
  <w:footnote w:id="2">
    <w:p w14:paraId="1551AEEC" w14:textId="6C536B47" w:rsidR="00BD5B7B" w:rsidRPr="0038403A" w:rsidRDefault="00BD5B7B">
      <w:pPr>
        <w:pStyle w:val="FootnoteText"/>
        <w:rPr>
          <w:lang w:val="sr-Cyrl-RS"/>
        </w:rPr>
      </w:pPr>
      <w:r>
        <w:rPr>
          <w:rStyle w:val="FootnoteReference"/>
        </w:rPr>
        <w:footnoteRef/>
      </w:r>
      <w:r>
        <w:t xml:space="preserve"> </w:t>
      </w:r>
      <w:r w:rsidRPr="0038403A">
        <w:rPr>
          <w:i/>
          <w:lang w:val="sr-Cyrl-RS"/>
        </w:rPr>
        <w:t>Наручилац уписује број клима уређаја у зависности од карактеристика сваке конкретне јавне набавке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2CA4"/>
    <w:multiLevelType w:val="hybridMultilevel"/>
    <w:tmpl w:val="7BB44780"/>
    <w:lvl w:ilvl="0" w:tplc="898E898A">
      <w:numFmt w:val="bullet"/>
      <w:lvlText w:val="-"/>
      <w:lvlJc w:val="left"/>
      <w:pPr>
        <w:ind w:left="100" w:hanging="181"/>
      </w:pPr>
      <w:rPr>
        <w:rFonts w:ascii="Times New Roman" w:eastAsia="Times New Roman" w:hAnsi="Times New Roman" w:cs="Times New Roman" w:hint="default"/>
        <w:b/>
        <w:bCs/>
        <w:i w:val="0"/>
        <w:iCs w:val="0"/>
        <w:spacing w:val="0"/>
        <w:w w:val="100"/>
        <w:sz w:val="22"/>
        <w:szCs w:val="22"/>
        <w:lang w:eastAsia="en-US" w:bidi="ar-SA"/>
      </w:rPr>
    </w:lvl>
    <w:lvl w:ilvl="1" w:tplc="E55ED9F6">
      <w:numFmt w:val="bullet"/>
      <w:lvlText w:val="•"/>
      <w:lvlJc w:val="left"/>
      <w:pPr>
        <w:ind w:left="1112" w:hanging="181"/>
      </w:pPr>
      <w:rPr>
        <w:rFonts w:hint="default"/>
        <w:lang w:eastAsia="en-US" w:bidi="ar-SA"/>
      </w:rPr>
    </w:lvl>
    <w:lvl w:ilvl="2" w:tplc="41F01440">
      <w:numFmt w:val="bullet"/>
      <w:lvlText w:val="•"/>
      <w:lvlJc w:val="left"/>
      <w:pPr>
        <w:ind w:left="2124" w:hanging="181"/>
      </w:pPr>
      <w:rPr>
        <w:rFonts w:hint="default"/>
        <w:lang w:eastAsia="en-US" w:bidi="ar-SA"/>
      </w:rPr>
    </w:lvl>
    <w:lvl w:ilvl="3" w:tplc="191A3F30">
      <w:numFmt w:val="bullet"/>
      <w:lvlText w:val="•"/>
      <w:lvlJc w:val="left"/>
      <w:pPr>
        <w:ind w:left="3136" w:hanging="181"/>
      </w:pPr>
      <w:rPr>
        <w:rFonts w:hint="default"/>
        <w:lang w:eastAsia="en-US" w:bidi="ar-SA"/>
      </w:rPr>
    </w:lvl>
    <w:lvl w:ilvl="4" w:tplc="6EAE7B80">
      <w:numFmt w:val="bullet"/>
      <w:lvlText w:val="•"/>
      <w:lvlJc w:val="left"/>
      <w:pPr>
        <w:ind w:left="4148" w:hanging="181"/>
      </w:pPr>
      <w:rPr>
        <w:rFonts w:hint="default"/>
        <w:lang w:eastAsia="en-US" w:bidi="ar-SA"/>
      </w:rPr>
    </w:lvl>
    <w:lvl w:ilvl="5" w:tplc="5AE807BE">
      <w:numFmt w:val="bullet"/>
      <w:lvlText w:val="•"/>
      <w:lvlJc w:val="left"/>
      <w:pPr>
        <w:ind w:left="5160" w:hanging="181"/>
      </w:pPr>
      <w:rPr>
        <w:rFonts w:hint="default"/>
        <w:lang w:eastAsia="en-US" w:bidi="ar-SA"/>
      </w:rPr>
    </w:lvl>
    <w:lvl w:ilvl="6" w:tplc="4F1AE986">
      <w:numFmt w:val="bullet"/>
      <w:lvlText w:val="•"/>
      <w:lvlJc w:val="left"/>
      <w:pPr>
        <w:ind w:left="6172" w:hanging="181"/>
      </w:pPr>
      <w:rPr>
        <w:rFonts w:hint="default"/>
        <w:lang w:eastAsia="en-US" w:bidi="ar-SA"/>
      </w:rPr>
    </w:lvl>
    <w:lvl w:ilvl="7" w:tplc="5614CF66">
      <w:numFmt w:val="bullet"/>
      <w:lvlText w:val="•"/>
      <w:lvlJc w:val="left"/>
      <w:pPr>
        <w:ind w:left="7184" w:hanging="181"/>
      </w:pPr>
      <w:rPr>
        <w:rFonts w:hint="default"/>
        <w:lang w:eastAsia="en-US" w:bidi="ar-SA"/>
      </w:rPr>
    </w:lvl>
    <w:lvl w:ilvl="8" w:tplc="373EC038">
      <w:numFmt w:val="bullet"/>
      <w:lvlText w:val="•"/>
      <w:lvlJc w:val="left"/>
      <w:pPr>
        <w:ind w:left="8196" w:hanging="181"/>
      </w:pPr>
      <w:rPr>
        <w:rFonts w:hint="default"/>
        <w:lang w:eastAsia="en-US" w:bidi="ar-SA"/>
      </w:rPr>
    </w:lvl>
  </w:abstractNum>
  <w:abstractNum w:abstractNumId="1" w15:restartNumberingAfterBreak="0">
    <w:nsid w:val="0D15232B"/>
    <w:multiLevelType w:val="multilevel"/>
    <w:tmpl w:val="C9488C24"/>
    <w:lvl w:ilvl="0">
      <w:start w:val="3"/>
      <w:numFmt w:val="decimal"/>
      <w:lvlText w:val="%1"/>
      <w:lvlJc w:val="left"/>
      <w:pPr>
        <w:ind w:left="787" w:hanging="387"/>
      </w:pPr>
      <w:rPr>
        <w:rFonts w:hint="default"/>
        <w:lang w:eastAsia="en-US" w:bidi="ar-SA"/>
      </w:rPr>
    </w:lvl>
    <w:lvl w:ilvl="1">
      <w:start w:val="2"/>
      <w:numFmt w:val="decimal"/>
      <w:lvlText w:val="%1.%2."/>
      <w:lvlJc w:val="left"/>
      <w:pPr>
        <w:ind w:left="787" w:hanging="387"/>
      </w:pPr>
      <w:rPr>
        <w:rFonts w:ascii="Times New Roman" w:eastAsia="Times New Roman" w:hAnsi="Times New Roman" w:cs="Times New Roman" w:hint="default"/>
        <w:b w:val="0"/>
        <w:bCs w:val="0"/>
        <w:i w:val="0"/>
        <w:iCs w:val="0"/>
        <w:spacing w:val="0"/>
        <w:w w:val="100"/>
        <w:sz w:val="22"/>
        <w:szCs w:val="22"/>
        <w:lang w:eastAsia="en-US" w:bidi="ar-SA"/>
      </w:rPr>
    </w:lvl>
    <w:lvl w:ilvl="2">
      <w:start w:val="1"/>
      <w:numFmt w:val="decimal"/>
      <w:lvlText w:val="%1.%2.%3."/>
      <w:lvlJc w:val="left"/>
      <w:pPr>
        <w:ind w:left="1339" w:hanging="552"/>
      </w:pPr>
      <w:rPr>
        <w:rFonts w:ascii="Times New Roman" w:eastAsia="Times New Roman" w:hAnsi="Times New Roman" w:cs="Times New Roman" w:hint="default"/>
        <w:b w:val="0"/>
        <w:bCs w:val="0"/>
        <w:i w:val="0"/>
        <w:iCs w:val="0"/>
        <w:spacing w:val="0"/>
        <w:w w:val="100"/>
        <w:sz w:val="22"/>
        <w:szCs w:val="22"/>
        <w:lang w:eastAsia="en-US" w:bidi="ar-SA"/>
      </w:rPr>
    </w:lvl>
    <w:lvl w:ilvl="3">
      <w:numFmt w:val="bullet"/>
      <w:lvlText w:val="•"/>
      <w:lvlJc w:val="left"/>
      <w:pPr>
        <w:ind w:left="3380" w:hanging="552"/>
      </w:pPr>
      <w:rPr>
        <w:rFonts w:hint="default"/>
        <w:lang w:eastAsia="en-US" w:bidi="ar-SA"/>
      </w:rPr>
    </w:lvl>
    <w:lvl w:ilvl="4">
      <w:numFmt w:val="bullet"/>
      <w:lvlText w:val="•"/>
      <w:lvlJc w:val="left"/>
      <w:pPr>
        <w:ind w:left="4400" w:hanging="552"/>
      </w:pPr>
      <w:rPr>
        <w:rFonts w:hint="default"/>
        <w:lang w:eastAsia="en-US" w:bidi="ar-SA"/>
      </w:rPr>
    </w:lvl>
    <w:lvl w:ilvl="5">
      <w:numFmt w:val="bullet"/>
      <w:lvlText w:val="•"/>
      <w:lvlJc w:val="left"/>
      <w:pPr>
        <w:ind w:left="5420" w:hanging="552"/>
      </w:pPr>
      <w:rPr>
        <w:rFonts w:hint="default"/>
        <w:lang w:eastAsia="en-US" w:bidi="ar-SA"/>
      </w:rPr>
    </w:lvl>
    <w:lvl w:ilvl="6">
      <w:numFmt w:val="bullet"/>
      <w:lvlText w:val="•"/>
      <w:lvlJc w:val="left"/>
      <w:pPr>
        <w:ind w:left="6440" w:hanging="552"/>
      </w:pPr>
      <w:rPr>
        <w:rFonts w:hint="default"/>
        <w:lang w:eastAsia="en-US" w:bidi="ar-SA"/>
      </w:rPr>
    </w:lvl>
    <w:lvl w:ilvl="7">
      <w:numFmt w:val="bullet"/>
      <w:lvlText w:val="•"/>
      <w:lvlJc w:val="left"/>
      <w:pPr>
        <w:ind w:left="7460" w:hanging="552"/>
      </w:pPr>
      <w:rPr>
        <w:rFonts w:hint="default"/>
        <w:lang w:eastAsia="en-US" w:bidi="ar-SA"/>
      </w:rPr>
    </w:lvl>
    <w:lvl w:ilvl="8">
      <w:numFmt w:val="bullet"/>
      <w:lvlText w:val="•"/>
      <w:lvlJc w:val="left"/>
      <w:pPr>
        <w:ind w:left="8480" w:hanging="552"/>
      </w:pPr>
      <w:rPr>
        <w:rFonts w:hint="default"/>
        <w:lang w:eastAsia="en-US" w:bidi="ar-SA"/>
      </w:rPr>
    </w:lvl>
  </w:abstractNum>
  <w:abstractNum w:abstractNumId="2" w15:restartNumberingAfterBreak="0">
    <w:nsid w:val="0EF803B0"/>
    <w:multiLevelType w:val="hybridMultilevel"/>
    <w:tmpl w:val="3AEA91FC"/>
    <w:lvl w:ilvl="0" w:tplc="01A46596">
      <w:start w:val="1"/>
      <w:numFmt w:val="decimal"/>
      <w:lvlText w:val="%1)"/>
      <w:lvlJc w:val="left"/>
      <w:pPr>
        <w:ind w:left="220" w:hanging="450"/>
      </w:pPr>
      <w:rPr>
        <w:rFonts w:ascii="Times New Roman" w:eastAsia="Times New Roman" w:hAnsi="Times New Roman" w:cs="Times New Roman" w:hint="default"/>
        <w:b w:val="0"/>
        <w:bCs w:val="0"/>
        <w:i w:val="0"/>
        <w:iCs w:val="0"/>
        <w:spacing w:val="0"/>
        <w:w w:val="97"/>
        <w:sz w:val="22"/>
        <w:szCs w:val="22"/>
        <w:lang w:eastAsia="en-US" w:bidi="ar-SA"/>
      </w:rPr>
    </w:lvl>
    <w:lvl w:ilvl="1" w:tplc="93DCE318">
      <w:numFmt w:val="bullet"/>
      <w:lvlText w:val="•"/>
      <w:lvlJc w:val="left"/>
      <w:pPr>
        <w:ind w:left="1250" w:hanging="450"/>
      </w:pPr>
      <w:rPr>
        <w:rFonts w:hint="default"/>
        <w:lang w:eastAsia="en-US" w:bidi="ar-SA"/>
      </w:rPr>
    </w:lvl>
    <w:lvl w:ilvl="2" w:tplc="C9F8B828">
      <w:numFmt w:val="bullet"/>
      <w:lvlText w:val="•"/>
      <w:lvlJc w:val="left"/>
      <w:pPr>
        <w:ind w:left="2280" w:hanging="450"/>
      </w:pPr>
      <w:rPr>
        <w:rFonts w:hint="default"/>
        <w:lang w:eastAsia="en-US" w:bidi="ar-SA"/>
      </w:rPr>
    </w:lvl>
    <w:lvl w:ilvl="3" w:tplc="8C147CE4">
      <w:numFmt w:val="bullet"/>
      <w:lvlText w:val="•"/>
      <w:lvlJc w:val="left"/>
      <w:pPr>
        <w:ind w:left="3310" w:hanging="450"/>
      </w:pPr>
      <w:rPr>
        <w:rFonts w:hint="default"/>
        <w:lang w:eastAsia="en-US" w:bidi="ar-SA"/>
      </w:rPr>
    </w:lvl>
    <w:lvl w:ilvl="4" w:tplc="9F5C2A76">
      <w:numFmt w:val="bullet"/>
      <w:lvlText w:val="•"/>
      <w:lvlJc w:val="left"/>
      <w:pPr>
        <w:ind w:left="4340" w:hanging="450"/>
      </w:pPr>
      <w:rPr>
        <w:rFonts w:hint="default"/>
        <w:lang w:eastAsia="en-US" w:bidi="ar-SA"/>
      </w:rPr>
    </w:lvl>
    <w:lvl w:ilvl="5" w:tplc="41D04132">
      <w:numFmt w:val="bullet"/>
      <w:lvlText w:val="•"/>
      <w:lvlJc w:val="left"/>
      <w:pPr>
        <w:ind w:left="5370" w:hanging="450"/>
      </w:pPr>
      <w:rPr>
        <w:rFonts w:hint="default"/>
        <w:lang w:eastAsia="en-US" w:bidi="ar-SA"/>
      </w:rPr>
    </w:lvl>
    <w:lvl w:ilvl="6" w:tplc="8898B542">
      <w:numFmt w:val="bullet"/>
      <w:lvlText w:val="•"/>
      <w:lvlJc w:val="left"/>
      <w:pPr>
        <w:ind w:left="6400" w:hanging="450"/>
      </w:pPr>
      <w:rPr>
        <w:rFonts w:hint="default"/>
        <w:lang w:eastAsia="en-US" w:bidi="ar-SA"/>
      </w:rPr>
    </w:lvl>
    <w:lvl w:ilvl="7" w:tplc="366C5D64">
      <w:numFmt w:val="bullet"/>
      <w:lvlText w:val="•"/>
      <w:lvlJc w:val="left"/>
      <w:pPr>
        <w:ind w:left="7430" w:hanging="450"/>
      </w:pPr>
      <w:rPr>
        <w:rFonts w:hint="default"/>
        <w:lang w:eastAsia="en-US" w:bidi="ar-SA"/>
      </w:rPr>
    </w:lvl>
    <w:lvl w:ilvl="8" w:tplc="3E8A81A4">
      <w:numFmt w:val="bullet"/>
      <w:lvlText w:val="•"/>
      <w:lvlJc w:val="left"/>
      <w:pPr>
        <w:ind w:left="8460" w:hanging="450"/>
      </w:pPr>
      <w:rPr>
        <w:rFonts w:hint="default"/>
        <w:lang w:eastAsia="en-US" w:bidi="ar-SA"/>
      </w:rPr>
    </w:lvl>
  </w:abstractNum>
  <w:abstractNum w:abstractNumId="3" w15:restartNumberingAfterBreak="0">
    <w:nsid w:val="1B6B070A"/>
    <w:multiLevelType w:val="hybridMultilevel"/>
    <w:tmpl w:val="D53AAC90"/>
    <w:lvl w:ilvl="0" w:tplc="8466D8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8005B"/>
    <w:multiLevelType w:val="hybridMultilevel"/>
    <w:tmpl w:val="A7E4804A"/>
    <w:lvl w:ilvl="0" w:tplc="0ADAADB8">
      <w:numFmt w:val="bullet"/>
      <w:lvlText w:val="-"/>
      <w:lvlJc w:val="left"/>
      <w:pPr>
        <w:ind w:left="371" w:hanging="272"/>
      </w:pPr>
      <w:rPr>
        <w:rFonts w:ascii="Times New Roman" w:eastAsia="Times New Roman" w:hAnsi="Times New Roman" w:cs="Times New Roman" w:hint="default"/>
        <w:b w:val="0"/>
        <w:bCs w:val="0"/>
        <w:i w:val="0"/>
        <w:iCs w:val="0"/>
        <w:spacing w:val="0"/>
        <w:w w:val="97"/>
        <w:sz w:val="24"/>
        <w:szCs w:val="24"/>
        <w:lang w:eastAsia="en-US" w:bidi="ar-SA"/>
      </w:rPr>
    </w:lvl>
    <w:lvl w:ilvl="1" w:tplc="0B8E8304">
      <w:numFmt w:val="bullet"/>
      <w:lvlText w:val="•"/>
      <w:lvlJc w:val="left"/>
      <w:pPr>
        <w:ind w:left="1364" w:hanging="272"/>
      </w:pPr>
      <w:rPr>
        <w:rFonts w:hint="default"/>
        <w:lang w:eastAsia="en-US" w:bidi="ar-SA"/>
      </w:rPr>
    </w:lvl>
    <w:lvl w:ilvl="2" w:tplc="BA3AE670">
      <w:numFmt w:val="bullet"/>
      <w:lvlText w:val="•"/>
      <w:lvlJc w:val="left"/>
      <w:pPr>
        <w:ind w:left="2348" w:hanging="272"/>
      </w:pPr>
      <w:rPr>
        <w:rFonts w:hint="default"/>
        <w:lang w:eastAsia="en-US" w:bidi="ar-SA"/>
      </w:rPr>
    </w:lvl>
    <w:lvl w:ilvl="3" w:tplc="E2B4B5A0">
      <w:numFmt w:val="bullet"/>
      <w:lvlText w:val="•"/>
      <w:lvlJc w:val="left"/>
      <w:pPr>
        <w:ind w:left="3332" w:hanging="272"/>
      </w:pPr>
      <w:rPr>
        <w:rFonts w:hint="default"/>
        <w:lang w:eastAsia="en-US" w:bidi="ar-SA"/>
      </w:rPr>
    </w:lvl>
    <w:lvl w:ilvl="4" w:tplc="67045E04">
      <w:numFmt w:val="bullet"/>
      <w:lvlText w:val="•"/>
      <w:lvlJc w:val="left"/>
      <w:pPr>
        <w:ind w:left="4316" w:hanging="272"/>
      </w:pPr>
      <w:rPr>
        <w:rFonts w:hint="default"/>
        <w:lang w:eastAsia="en-US" w:bidi="ar-SA"/>
      </w:rPr>
    </w:lvl>
    <w:lvl w:ilvl="5" w:tplc="1AAA50AE">
      <w:numFmt w:val="bullet"/>
      <w:lvlText w:val="•"/>
      <w:lvlJc w:val="left"/>
      <w:pPr>
        <w:ind w:left="5300" w:hanging="272"/>
      </w:pPr>
      <w:rPr>
        <w:rFonts w:hint="default"/>
        <w:lang w:eastAsia="en-US" w:bidi="ar-SA"/>
      </w:rPr>
    </w:lvl>
    <w:lvl w:ilvl="6" w:tplc="72C44DF6">
      <w:numFmt w:val="bullet"/>
      <w:lvlText w:val="•"/>
      <w:lvlJc w:val="left"/>
      <w:pPr>
        <w:ind w:left="6284" w:hanging="272"/>
      </w:pPr>
      <w:rPr>
        <w:rFonts w:hint="default"/>
        <w:lang w:eastAsia="en-US" w:bidi="ar-SA"/>
      </w:rPr>
    </w:lvl>
    <w:lvl w:ilvl="7" w:tplc="36B66460">
      <w:numFmt w:val="bullet"/>
      <w:lvlText w:val="•"/>
      <w:lvlJc w:val="left"/>
      <w:pPr>
        <w:ind w:left="7268" w:hanging="272"/>
      </w:pPr>
      <w:rPr>
        <w:rFonts w:hint="default"/>
        <w:lang w:eastAsia="en-US" w:bidi="ar-SA"/>
      </w:rPr>
    </w:lvl>
    <w:lvl w:ilvl="8" w:tplc="4BF2EF02">
      <w:numFmt w:val="bullet"/>
      <w:lvlText w:val="•"/>
      <w:lvlJc w:val="left"/>
      <w:pPr>
        <w:ind w:left="8252" w:hanging="272"/>
      </w:pPr>
      <w:rPr>
        <w:rFonts w:hint="default"/>
        <w:lang w:eastAsia="en-US" w:bidi="ar-SA"/>
      </w:rPr>
    </w:lvl>
  </w:abstractNum>
  <w:abstractNum w:abstractNumId="5" w15:restartNumberingAfterBreak="0">
    <w:nsid w:val="27231F38"/>
    <w:multiLevelType w:val="hybridMultilevel"/>
    <w:tmpl w:val="BB16B076"/>
    <w:lvl w:ilvl="0" w:tplc="4990A144">
      <w:start w:val="1"/>
      <w:numFmt w:val="decimal"/>
      <w:lvlText w:val="%1)"/>
      <w:lvlJc w:val="left"/>
      <w:pPr>
        <w:ind w:left="504" w:hanging="272"/>
      </w:pPr>
      <w:rPr>
        <w:rFonts w:ascii="Times New Roman" w:eastAsia="Times New Roman" w:hAnsi="Times New Roman" w:cs="Times New Roman" w:hint="default"/>
        <w:b w:val="0"/>
        <w:bCs w:val="0"/>
        <w:i w:val="0"/>
        <w:iCs w:val="0"/>
        <w:spacing w:val="0"/>
        <w:w w:val="100"/>
        <w:sz w:val="24"/>
        <w:szCs w:val="24"/>
        <w:lang w:eastAsia="en-US" w:bidi="ar-SA"/>
      </w:rPr>
    </w:lvl>
    <w:lvl w:ilvl="1" w:tplc="1EAE4ECC">
      <w:numFmt w:val="bullet"/>
      <w:lvlText w:val="•"/>
      <w:lvlJc w:val="left"/>
      <w:pPr>
        <w:ind w:left="1502" w:hanging="272"/>
      </w:pPr>
      <w:rPr>
        <w:rFonts w:hint="default"/>
        <w:lang w:eastAsia="en-US" w:bidi="ar-SA"/>
      </w:rPr>
    </w:lvl>
    <w:lvl w:ilvl="2" w:tplc="823CA5A4">
      <w:numFmt w:val="bullet"/>
      <w:lvlText w:val="•"/>
      <w:lvlJc w:val="left"/>
      <w:pPr>
        <w:ind w:left="2504" w:hanging="272"/>
      </w:pPr>
      <w:rPr>
        <w:rFonts w:hint="default"/>
        <w:lang w:eastAsia="en-US" w:bidi="ar-SA"/>
      </w:rPr>
    </w:lvl>
    <w:lvl w:ilvl="3" w:tplc="EFAC34C8">
      <w:numFmt w:val="bullet"/>
      <w:lvlText w:val="•"/>
      <w:lvlJc w:val="left"/>
      <w:pPr>
        <w:ind w:left="3506" w:hanging="272"/>
      </w:pPr>
      <w:rPr>
        <w:rFonts w:hint="default"/>
        <w:lang w:eastAsia="en-US" w:bidi="ar-SA"/>
      </w:rPr>
    </w:lvl>
    <w:lvl w:ilvl="4" w:tplc="58949D1A">
      <w:numFmt w:val="bullet"/>
      <w:lvlText w:val="•"/>
      <w:lvlJc w:val="left"/>
      <w:pPr>
        <w:ind w:left="4508" w:hanging="272"/>
      </w:pPr>
      <w:rPr>
        <w:rFonts w:hint="default"/>
        <w:lang w:eastAsia="en-US" w:bidi="ar-SA"/>
      </w:rPr>
    </w:lvl>
    <w:lvl w:ilvl="5" w:tplc="91E0D1E0">
      <w:numFmt w:val="bullet"/>
      <w:lvlText w:val="•"/>
      <w:lvlJc w:val="left"/>
      <w:pPr>
        <w:ind w:left="5510" w:hanging="272"/>
      </w:pPr>
      <w:rPr>
        <w:rFonts w:hint="default"/>
        <w:lang w:eastAsia="en-US" w:bidi="ar-SA"/>
      </w:rPr>
    </w:lvl>
    <w:lvl w:ilvl="6" w:tplc="0F429A3E">
      <w:numFmt w:val="bullet"/>
      <w:lvlText w:val="•"/>
      <w:lvlJc w:val="left"/>
      <w:pPr>
        <w:ind w:left="6512" w:hanging="272"/>
      </w:pPr>
      <w:rPr>
        <w:rFonts w:hint="default"/>
        <w:lang w:eastAsia="en-US" w:bidi="ar-SA"/>
      </w:rPr>
    </w:lvl>
    <w:lvl w:ilvl="7" w:tplc="D298CFA0">
      <w:numFmt w:val="bullet"/>
      <w:lvlText w:val="•"/>
      <w:lvlJc w:val="left"/>
      <w:pPr>
        <w:ind w:left="7514" w:hanging="272"/>
      </w:pPr>
      <w:rPr>
        <w:rFonts w:hint="default"/>
        <w:lang w:eastAsia="en-US" w:bidi="ar-SA"/>
      </w:rPr>
    </w:lvl>
    <w:lvl w:ilvl="8" w:tplc="BCFCBAE4">
      <w:numFmt w:val="bullet"/>
      <w:lvlText w:val="•"/>
      <w:lvlJc w:val="left"/>
      <w:pPr>
        <w:ind w:left="8516" w:hanging="272"/>
      </w:pPr>
      <w:rPr>
        <w:rFonts w:hint="default"/>
        <w:lang w:eastAsia="en-US" w:bidi="ar-SA"/>
      </w:rPr>
    </w:lvl>
  </w:abstractNum>
  <w:abstractNum w:abstractNumId="6" w15:restartNumberingAfterBreak="0">
    <w:nsid w:val="2B510B9A"/>
    <w:multiLevelType w:val="hybridMultilevel"/>
    <w:tmpl w:val="8656F5F2"/>
    <w:lvl w:ilvl="0" w:tplc="04B6FFCE">
      <w:numFmt w:val="bullet"/>
      <w:lvlText w:val="-"/>
      <w:lvlJc w:val="left"/>
      <w:pPr>
        <w:ind w:left="441" w:hanging="272"/>
      </w:pPr>
      <w:rPr>
        <w:rFonts w:ascii="Times New Roman" w:eastAsia="Times New Roman" w:hAnsi="Times New Roman" w:cs="Times New Roman" w:hint="default"/>
        <w:spacing w:val="0"/>
        <w:w w:val="100"/>
        <w:lang w:eastAsia="en-US" w:bidi="ar-SA"/>
      </w:rPr>
    </w:lvl>
    <w:lvl w:ilvl="1" w:tplc="28B054F4">
      <w:numFmt w:val="bullet"/>
      <w:lvlText w:val="•"/>
      <w:lvlJc w:val="left"/>
      <w:pPr>
        <w:ind w:left="1090" w:hanging="272"/>
      </w:pPr>
      <w:rPr>
        <w:rFonts w:hint="default"/>
        <w:lang w:eastAsia="en-US" w:bidi="ar-SA"/>
      </w:rPr>
    </w:lvl>
    <w:lvl w:ilvl="2" w:tplc="73447528">
      <w:numFmt w:val="bullet"/>
      <w:lvlText w:val="•"/>
      <w:lvlJc w:val="left"/>
      <w:pPr>
        <w:ind w:left="1741" w:hanging="272"/>
      </w:pPr>
      <w:rPr>
        <w:rFonts w:hint="default"/>
        <w:lang w:eastAsia="en-US" w:bidi="ar-SA"/>
      </w:rPr>
    </w:lvl>
    <w:lvl w:ilvl="3" w:tplc="0D7A40BE">
      <w:numFmt w:val="bullet"/>
      <w:lvlText w:val="•"/>
      <w:lvlJc w:val="left"/>
      <w:pPr>
        <w:ind w:left="2392" w:hanging="272"/>
      </w:pPr>
      <w:rPr>
        <w:rFonts w:hint="default"/>
        <w:lang w:eastAsia="en-US" w:bidi="ar-SA"/>
      </w:rPr>
    </w:lvl>
    <w:lvl w:ilvl="4" w:tplc="36FE14FE">
      <w:numFmt w:val="bullet"/>
      <w:lvlText w:val="•"/>
      <w:lvlJc w:val="left"/>
      <w:pPr>
        <w:ind w:left="3042" w:hanging="272"/>
      </w:pPr>
      <w:rPr>
        <w:rFonts w:hint="default"/>
        <w:lang w:eastAsia="en-US" w:bidi="ar-SA"/>
      </w:rPr>
    </w:lvl>
    <w:lvl w:ilvl="5" w:tplc="ADE84236">
      <w:numFmt w:val="bullet"/>
      <w:lvlText w:val="•"/>
      <w:lvlJc w:val="left"/>
      <w:pPr>
        <w:ind w:left="3693" w:hanging="272"/>
      </w:pPr>
      <w:rPr>
        <w:rFonts w:hint="default"/>
        <w:lang w:eastAsia="en-US" w:bidi="ar-SA"/>
      </w:rPr>
    </w:lvl>
    <w:lvl w:ilvl="6" w:tplc="67C8F3AA">
      <w:numFmt w:val="bullet"/>
      <w:lvlText w:val="•"/>
      <w:lvlJc w:val="left"/>
      <w:pPr>
        <w:ind w:left="4344" w:hanging="272"/>
      </w:pPr>
      <w:rPr>
        <w:rFonts w:hint="default"/>
        <w:lang w:eastAsia="en-US" w:bidi="ar-SA"/>
      </w:rPr>
    </w:lvl>
    <w:lvl w:ilvl="7" w:tplc="421488DC">
      <w:numFmt w:val="bullet"/>
      <w:lvlText w:val="•"/>
      <w:lvlJc w:val="left"/>
      <w:pPr>
        <w:ind w:left="4994" w:hanging="272"/>
      </w:pPr>
      <w:rPr>
        <w:rFonts w:hint="default"/>
        <w:lang w:eastAsia="en-US" w:bidi="ar-SA"/>
      </w:rPr>
    </w:lvl>
    <w:lvl w:ilvl="8" w:tplc="FCFE46FE">
      <w:numFmt w:val="bullet"/>
      <w:lvlText w:val="•"/>
      <w:lvlJc w:val="left"/>
      <w:pPr>
        <w:ind w:left="5645" w:hanging="272"/>
      </w:pPr>
      <w:rPr>
        <w:rFonts w:hint="default"/>
        <w:lang w:eastAsia="en-US" w:bidi="ar-SA"/>
      </w:rPr>
    </w:lvl>
  </w:abstractNum>
  <w:abstractNum w:abstractNumId="7" w15:restartNumberingAfterBreak="0">
    <w:nsid w:val="2E0537F7"/>
    <w:multiLevelType w:val="hybridMultilevel"/>
    <w:tmpl w:val="8B5CB070"/>
    <w:lvl w:ilvl="0" w:tplc="3244DA82">
      <w:start w:val="1"/>
      <w:numFmt w:val="decimal"/>
      <w:lvlText w:val="%1)"/>
      <w:lvlJc w:val="left"/>
      <w:pPr>
        <w:ind w:left="371" w:hanging="272"/>
      </w:pPr>
      <w:rPr>
        <w:rFonts w:ascii="Times New Roman" w:eastAsia="Times New Roman" w:hAnsi="Times New Roman" w:cs="Times New Roman" w:hint="default"/>
        <w:b w:val="0"/>
        <w:bCs w:val="0"/>
        <w:i w:val="0"/>
        <w:iCs w:val="0"/>
        <w:spacing w:val="0"/>
        <w:w w:val="100"/>
        <w:sz w:val="22"/>
        <w:szCs w:val="22"/>
        <w:lang w:eastAsia="en-US" w:bidi="ar-SA"/>
      </w:rPr>
    </w:lvl>
    <w:lvl w:ilvl="1" w:tplc="4F5C0A32">
      <w:numFmt w:val="bullet"/>
      <w:lvlText w:val="•"/>
      <w:lvlJc w:val="left"/>
      <w:pPr>
        <w:ind w:left="1364" w:hanging="272"/>
      </w:pPr>
      <w:rPr>
        <w:rFonts w:hint="default"/>
        <w:lang w:eastAsia="en-US" w:bidi="ar-SA"/>
      </w:rPr>
    </w:lvl>
    <w:lvl w:ilvl="2" w:tplc="65D62A2E">
      <w:numFmt w:val="bullet"/>
      <w:lvlText w:val="•"/>
      <w:lvlJc w:val="left"/>
      <w:pPr>
        <w:ind w:left="2348" w:hanging="272"/>
      </w:pPr>
      <w:rPr>
        <w:rFonts w:hint="default"/>
        <w:lang w:eastAsia="en-US" w:bidi="ar-SA"/>
      </w:rPr>
    </w:lvl>
    <w:lvl w:ilvl="3" w:tplc="93FEF71A">
      <w:numFmt w:val="bullet"/>
      <w:lvlText w:val="•"/>
      <w:lvlJc w:val="left"/>
      <w:pPr>
        <w:ind w:left="3332" w:hanging="272"/>
      </w:pPr>
      <w:rPr>
        <w:rFonts w:hint="default"/>
        <w:lang w:eastAsia="en-US" w:bidi="ar-SA"/>
      </w:rPr>
    </w:lvl>
    <w:lvl w:ilvl="4" w:tplc="2CCE33D0">
      <w:numFmt w:val="bullet"/>
      <w:lvlText w:val="•"/>
      <w:lvlJc w:val="left"/>
      <w:pPr>
        <w:ind w:left="4316" w:hanging="272"/>
      </w:pPr>
      <w:rPr>
        <w:rFonts w:hint="default"/>
        <w:lang w:eastAsia="en-US" w:bidi="ar-SA"/>
      </w:rPr>
    </w:lvl>
    <w:lvl w:ilvl="5" w:tplc="2166C85E">
      <w:numFmt w:val="bullet"/>
      <w:lvlText w:val="•"/>
      <w:lvlJc w:val="left"/>
      <w:pPr>
        <w:ind w:left="5300" w:hanging="272"/>
      </w:pPr>
      <w:rPr>
        <w:rFonts w:hint="default"/>
        <w:lang w:eastAsia="en-US" w:bidi="ar-SA"/>
      </w:rPr>
    </w:lvl>
    <w:lvl w:ilvl="6" w:tplc="351CC1C6">
      <w:numFmt w:val="bullet"/>
      <w:lvlText w:val="•"/>
      <w:lvlJc w:val="left"/>
      <w:pPr>
        <w:ind w:left="6284" w:hanging="272"/>
      </w:pPr>
      <w:rPr>
        <w:rFonts w:hint="default"/>
        <w:lang w:eastAsia="en-US" w:bidi="ar-SA"/>
      </w:rPr>
    </w:lvl>
    <w:lvl w:ilvl="7" w:tplc="8340AAB6">
      <w:numFmt w:val="bullet"/>
      <w:lvlText w:val="•"/>
      <w:lvlJc w:val="left"/>
      <w:pPr>
        <w:ind w:left="7268" w:hanging="272"/>
      </w:pPr>
      <w:rPr>
        <w:rFonts w:hint="default"/>
        <w:lang w:eastAsia="en-US" w:bidi="ar-SA"/>
      </w:rPr>
    </w:lvl>
    <w:lvl w:ilvl="8" w:tplc="840C67DC">
      <w:numFmt w:val="bullet"/>
      <w:lvlText w:val="•"/>
      <w:lvlJc w:val="left"/>
      <w:pPr>
        <w:ind w:left="8252" w:hanging="272"/>
      </w:pPr>
      <w:rPr>
        <w:rFonts w:hint="default"/>
        <w:lang w:eastAsia="en-US" w:bidi="ar-SA"/>
      </w:rPr>
    </w:lvl>
  </w:abstractNum>
  <w:abstractNum w:abstractNumId="8" w15:restartNumberingAfterBreak="0">
    <w:nsid w:val="339520CF"/>
    <w:multiLevelType w:val="multilevel"/>
    <w:tmpl w:val="E46480F0"/>
    <w:lvl w:ilvl="0">
      <w:start w:val="3"/>
      <w:numFmt w:val="decimal"/>
      <w:lvlText w:val="%1"/>
      <w:lvlJc w:val="left"/>
      <w:pPr>
        <w:ind w:left="607" w:hanging="387"/>
      </w:pPr>
      <w:rPr>
        <w:rFonts w:hint="default"/>
        <w:lang w:eastAsia="en-US" w:bidi="ar-SA"/>
      </w:rPr>
    </w:lvl>
    <w:lvl w:ilvl="1">
      <w:start w:val="2"/>
      <w:numFmt w:val="decimal"/>
      <w:lvlText w:val="%1.%2."/>
      <w:lvlJc w:val="left"/>
      <w:pPr>
        <w:ind w:left="607" w:hanging="387"/>
      </w:pPr>
      <w:rPr>
        <w:rFonts w:ascii="Times New Roman" w:eastAsia="Times New Roman" w:hAnsi="Times New Roman" w:cs="Times New Roman" w:hint="default"/>
        <w:b/>
        <w:bCs/>
        <w:i w:val="0"/>
        <w:iCs w:val="0"/>
        <w:spacing w:val="0"/>
        <w:w w:val="100"/>
        <w:sz w:val="22"/>
        <w:szCs w:val="22"/>
        <w:lang w:eastAsia="en-US" w:bidi="ar-SA"/>
      </w:rPr>
    </w:lvl>
    <w:lvl w:ilvl="2">
      <w:start w:val="1"/>
      <w:numFmt w:val="decimal"/>
      <w:lvlText w:val="%1.%2.%3."/>
      <w:lvlJc w:val="left"/>
      <w:pPr>
        <w:ind w:left="773" w:hanging="553"/>
      </w:pPr>
      <w:rPr>
        <w:rFonts w:ascii="Times New Roman" w:eastAsia="Times New Roman" w:hAnsi="Times New Roman" w:cs="Times New Roman" w:hint="default"/>
        <w:b/>
        <w:bCs/>
        <w:i w:val="0"/>
        <w:iCs w:val="0"/>
        <w:spacing w:val="0"/>
        <w:w w:val="100"/>
        <w:sz w:val="22"/>
        <w:szCs w:val="22"/>
        <w:lang w:eastAsia="en-US" w:bidi="ar-SA"/>
      </w:rPr>
    </w:lvl>
    <w:lvl w:ilvl="3">
      <w:numFmt w:val="bullet"/>
      <w:lvlText w:val="•"/>
      <w:lvlJc w:val="left"/>
      <w:pPr>
        <w:ind w:left="2944" w:hanging="553"/>
      </w:pPr>
      <w:rPr>
        <w:rFonts w:hint="default"/>
        <w:lang w:eastAsia="en-US" w:bidi="ar-SA"/>
      </w:rPr>
    </w:lvl>
    <w:lvl w:ilvl="4">
      <w:numFmt w:val="bullet"/>
      <w:lvlText w:val="•"/>
      <w:lvlJc w:val="left"/>
      <w:pPr>
        <w:ind w:left="4026" w:hanging="553"/>
      </w:pPr>
      <w:rPr>
        <w:rFonts w:hint="default"/>
        <w:lang w:eastAsia="en-US" w:bidi="ar-SA"/>
      </w:rPr>
    </w:lvl>
    <w:lvl w:ilvl="5">
      <w:numFmt w:val="bullet"/>
      <w:lvlText w:val="•"/>
      <w:lvlJc w:val="left"/>
      <w:pPr>
        <w:ind w:left="5109" w:hanging="553"/>
      </w:pPr>
      <w:rPr>
        <w:rFonts w:hint="default"/>
        <w:lang w:eastAsia="en-US" w:bidi="ar-SA"/>
      </w:rPr>
    </w:lvl>
    <w:lvl w:ilvl="6">
      <w:numFmt w:val="bullet"/>
      <w:lvlText w:val="•"/>
      <w:lvlJc w:val="left"/>
      <w:pPr>
        <w:ind w:left="6191" w:hanging="553"/>
      </w:pPr>
      <w:rPr>
        <w:rFonts w:hint="default"/>
        <w:lang w:eastAsia="en-US" w:bidi="ar-SA"/>
      </w:rPr>
    </w:lvl>
    <w:lvl w:ilvl="7">
      <w:numFmt w:val="bullet"/>
      <w:lvlText w:val="•"/>
      <w:lvlJc w:val="left"/>
      <w:pPr>
        <w:ind w:left="7273" w:hanging="553"/>
      </w:pPr>
      <w:rPr>
        <w:rFonts w:hint="default"/>
        <w:lang w:eastAsia="en-US" w:bidi="ar-SA"/>
      </w:rPr>
    </w:lvl>
    <w:lvl w:ilvl="8">
      <w:numFmt w:val="bullet"/>
      <w:lvlText w:val="•"/>
      <w:lvlJc w:val="left"/>
      <w:pPr>
        <w:ind w:left="8356" w:hanging="553"/>
      </w:pPr>
      <w:rPr>
        <w:rFonts w:hint="default"/>
        <w:lang w:eastAsia="en-US" w:bidi="ar-SA"/>
      </w:rPr>
    </w:lvl>
  </w:abstractNum>
  <w:abstractNum w:abstractNumId="9" w15:restartNumberingAfterBreak="0">
    <w:nsid w:val="36701CB7"/>
    <w:multiLevelType w:val="hybridMultilevel"/>
    <w:tmpl w:val="AE3CC320"/>
    <w:lvl w:ilvl="0" w:tplc="1534B7D8">
      <w:start w:val="1"/>
      <w:numFmt w:val="decimal"/>
      <w:lvlText w:val="%1)"/>
      <w:lvlJc w:val="left"/>
      <w:pPr>
        <w:ind w:left="220" w:hanging="288"/>
      </w:pPr>
      <w:rPr>
        <w:rFonts w:ascii="Times New Roman" w:eastAsia="Times New Roman" w:hAnsi="Times New Roman" w:cs="Times New Roman" w:hint="default"/>
        <w:b w:val="0"/>
        <w:bCs w:val="0"/>
        <w:i w:val="0"/>
        <w:iCs w:val="0"/>
        <w:spacing w:val="0"/>
        <w:w w:val="100"/>
        <w:sz w:val="22"/>
        <w:szCs w:val="22"/>
        <w:lang w:eastAsia="en-US" w:bidi="ar-SA"/>
      </w:rPr>
    </w:lvl>
    <w:lvl w:ilvl="1" w:tplc="57CC9D10">
      <w:start w:val="1"/>
      <w:numFmt w:val="decimal"/>
      <w:lvlText w:val="%2)"/>
      <w:lvlJc w:val="left"/>
      <w:pPr>
        <w:ind w:left="670" w:hanging="450"/>
      </w:pPr>
      <w:rPr>
        <w:rFonts w:ascii="Calibri" w:eastAsia="Calibri" w:hAnsi="Calibri" w:cs="Calibri" w:hint="default"/>
        <w:b w:val="0"/>
        <w:bCs w:val="0"/>
        <w:i w:val="0"/>
        <w:iCs w:val="0"/>
        <w:spacing w:val="-1"/>
        <w:w w:val="97"/>
        <w:sz w:val="20"/>
        <w:szCs w:val="20"/>
        <w:lang w:eastAsia="en-US" w:bidi="ar-SA"/>
      </w:rPr>
    </w:lvl>
    <w:lvl w:ilvl="2" w:tplc="F0741846">
      <w:numFmt w:val="bullet"/>
      <w:lvlText w:val="•"/>
      <w:lvlJc w:val="left"/>
      <w:pPr>
        <w:ind w:left="1773" w:hanging="450"/>
      </w:pPr>
      <w:rPr>
        <w:rFonts w:hint="default"/>
        <w:lang w:eastAsia="en-US" w:bidi="ar-SA"/>
      </w:rPr>
    </w:lvl>
    <w:lvl w:ilvl="3" w:tplc="8B466686">
      <w:numFmt w:val="bullet"/>
      <w:lvlText w:val="•"/>
      <w:lvlJc w:val="left"/>
      <w:pPr>
        <w:ind w:left="2866" w:hanging="450"/>
      </w:pPr>
      <w:rPr>
        <w:rFonts w:hint="default"/>
        <w:lang w:eastAsia="en-US" w:bidi="ar-SA"/>
      </w:rPr>
    </w:lvl>
    <w:lvl w:ilvl="4" w:tplc="9056DB96">
      <w:numFmt w:val="bullet"/>
      <w:lvlText w:val="•"/>
      <w:lvlJc w:val="left"/>
      <w:pPr>
        <w:ind w:left="3960" w:hanging="450"/>
      </w:pPr>
      <w:rPr>
        <w:rFonts w:hint="default"/>
        <w:lang w:eastAsia="en-US" w:bidi="ar-SA"/>
      </w:rPr>
    </w:lvl>
    <w:lvl w:ilvl="5" w:tplc="9EBAF7CE">
      <w:numFmt w:val="bullet"/>
      <w:lvlText w:val="•"/>
      <w:lvlJc w:val="left"/>
      <w:pPr>
        <w:ind w:left="5053" w:hanging="450"/>
      </w:pPr>
      <w:rPr>
        <w:rFonts w:hint="default"/>
        <w:lang w:eastAsia="en-US" w:bidi="ar-SA"/>
      </w:rPr>
    </w:lvl>
    <w:lvl w:ilvl="6" w:tplc="5FD4CD9E">
      <w:numFmt w:val="bullet"/>
      <w:lvlText w:val="•"/>
      <w:lvlJc w:val="left"/>
      <w:pPr>
        <w:ind w:left="6147" w:hanging="450"/>
      </w:pPr>
      <w:rPr>
        <w:rFonts w:hint="default"/>
        <w:lang w:eastAsia="en-US" w:bidi="ar-SA"/>
      </w:rPr>
    </w:lvl>
    <w:lvl w:ilvl="7" w:tplc="AE72F7BC">
      <w:numFmt w:val="bullet"/>
      <w:lvlText w:val="•"/>
      <w:lvlJc w:val="left"/>
      <w:pPr>
        <w:ind w:left="7240" w:hanging="450"/>
      </w:pPr>
      <w:rPr>
        <w:rFonts w:hint="default"/>
        <w:lang w:eastAsia="en-US" w:bidi="ar-SA"/>
      </w:rPr>
    </w:lvl>
    <w:lvl w:ilvl="8" w:tplc="72D272EA">
      <w:numFmt w:val="bullet"/>
      <w:lvlText w:val="•"/>
      <w:lvlJc w:val="left"/>
      <w:pPr>
        <w:ind w:left="8333" w:hanging="450"/>
      </w:pPr>
      <w:rPr>
        <w:rFonts w:hint="default"/>
        <w:lang w:eastAsia="en-US" w:bidi="ar-SA"/>
      </w:rPr>
    </w:lvl>
  </w:abstractNum>
  <w:abstractNum w:abstractNumId="10" w15:restartNumberingAfterBreak="0">
    <w:nsid w:val="39BF0737"/>
    <w:multiLevelType w:val="hybridMultilevel"/>
    <w:tmpl w:val="1346CD58"/>
    <w:lvl w:ilvl="0" w:tplc="43C8DA0A">
      <w:numFmt w:val="bullet"/>
      <w:lvlText w:val="o"/>
      <w:lvlJc w:val="left"/>
      <w:pPr>
        <w:ind w:left="280" w:hanging="181"/>
      </w:pPr>
      <w:rPr>
        <w:rFonts w:ascii="Courier New" w:eastAsia="Courier New" w:hAnsi="Courier New" w:cs="Courier New" w:hint="default"/>
        <w:b w:val="0"/>
        <w:bCs w:val="0"/>
        <w:i w:val="0"/>
        <w:iCs w:val="0"/>
        <w:spacing w:val="0"/>
        <w:w w:val="97"/>
        <w:sz w:val="20"/>
        <w:szCs w:val="20"/>
        <w:lang w:eastAsia="en-US" w:bidi="ar-SA"/>
      </w:rPr>
    </w:lvl>
    <w:lvl w:ilvl="1" w:tplc="672C8C36">
      <w:numFmt w:val="bullet"/>
      <w:lvlText w:val="•"/>
      <w:lvlJc w:val="left"/>
      <w:pPr>
        <w:ind w:left="1274" w:hanging="181"/>
      </w:pPr>
      <w:rPr>
        <w:rFonts w:hint="default"/>
        <w:lang w:eastAsia="en-US" w:bidi="ar-SA"/>
      </w:rPr>
    </w:lvl>
    <w:lvl w:ilvl="2" w:tplc="67AC97D6">
      <w:numFmt w:val="bullet"/>
      <w:lvlText w:val="•"/>
      <w:lvlJc w:val="left"/>
      <w:pPr>
        <w:ind w:left="2268" w:hanging="181"/>
      </w:pPr>
      <w:rPr>
        <w:rFonts w:hint="default"/>
        <w:lang w:eastAsia="en-US" w:bidi="ar-SA"/>
      </w:rPr>
    </w:lvl>
    <w:lvl w:ilvl="3" w:tplc="704A4000">
      <w:numFmt w:val="bullet"/>
      <w:lvlText w:val="•"/>
      <w:lvlJc w:val="left"/>
      <w:pPr>
        <w:ind w:left="3262" w:hanging="181"/>
      </w:pPr>
      <w:rPr>
        <w:rFonts w:hint="default"/>
        <w:lang w:eastAsia="en-US" w:bidi="ar-SA"/>
      </w:rPr>
    </w:lvl>
    <w:lvl w:ilvl="4" w:tplc="AAEE091A">
      <w:numFmt w:val="bullet"/>
      <w:lvlText w:val="•"/>
      <w:lvlJc w:val="left"/>
      <w:pPr>
        <w:ind w:left="4256" w:hanging="181"/>
      </w:pPr>
      <w:rPr>
        <w:rFonts w:hint="default"/>
        <w:lang w:eastAsia="en-US" w:bidi="ar-SA"/>
      </w:rPr>
    </w:lvl>
    <w:lvl w:ilvl="5" w:tplc="73CA7B5C">
      <w:numFmt w:val="bullet"/>
      <w:lvlText w:val="•"/>
      <w:lvlJc w:val="left"/>
      <w:pPr>
        <w:ind w:left="5250" w:hanging="181"/>
      </w:pPr>
      <w:rPr>
        <w:rFonts w:hint="default"/>
        <w:lang w:eastAsia="en-US" w:bidi="ar-SA"/>
      </w:rPr>
    </w:lvl>
    <w:lvl w:ilvl="6" w:tplc="0186CE1E">
      <w:numFmt w:val="bullet"/>
      <w:lvlText w:val="•"/>
      <w:lvlJc w:val="left"/>
      <w:pPr>
        <w:ind w:left="6244" w:hanging="181"/>
      </w:pPr>
      <w:rPr>
        <w:rFonts w:hint="default"/>
        <w:lang w:eastAsia="en-US" w:bidi="ar-SA"/>
      </w:rPr>
    </w:lvl>
    <w:lvl w:ilvl="7" w:tplc="F67C9B22">
      <w:numFmt w:val="bullet"/>
      <w:lvlText w:val="•"/>
      <w:lvlJc w:val="left"/>
      <w:pPr>
        <w:ind w:left="7238" w:hanging="181"/>
      </w:pPr>
      <w:rPr>
        <w:rFonts w:hint="default"/>
        <w:lang w:eastAsia="en-US" w:bidi="ar-SA"/>
      </w:rPr>
    </w:lvl>
    <w:lvl w:ilvl="8" w:tplc="FB6AC28A">
      <w:numFmt w:val="bullet"/>
      <w:lvlText w:val="•"/>
      <w:lvlJc w:val="left"/>
      <w:pPr>
        <w:ind w:left="8232" w:hanging="181"/>
      </w:pPr>
      <w:rPr>
        <w:rFonts w:hint="default"/>
        <w:lang w:eastAsia="en-US" w:bidi="ar-SA"/>
      </w:rPr>
    </w:lvl>
  </w:abstractNum>
  <w:abstractNum w:abstractNumId="11" w15:restartNumberingAfterBreak="0">
    <w:nsid w:val="4147152C"/>
    <w:multiLevelType w:val="hybridMultilevel"/>
    <w:tmpl w:val="D408C680"/>
    <w:lvl w:ilvl="0" w:tplc="B6403F58">
      <w:numFmt w:val="bullet"/>
      <w:lvlText w:val="-"/>
      <w:lvlJc w:val="left"/>
      <w:pPr>
        <w:ind w:left="297" w:hanging="180"/>
      </w:pPr>
      <w:rPr>
        <w:rFonts w:ascii="Times New Roman" w:eastAsia="Times New Roman" w:hAnsi="Times New Roman" w:cs="Times New Roman" w:hint="default"/>
        <w:b w:val="0"/>
        <w:bCs w:val="0"/>
        <w:i w:val="0"/>
        <w:iCs w:val="0"/>
        <w:spacing w:val="0"/>
        <w:w w:val="100"/>
        <w:sz w:val="22"/>
        <w:szCs w:val="22"/>
        <w:lang w:eastAsia="en-US" w:bidi="ar-SA"/>
      </w:rPr>
    </w:lvl>
    <w:lvl w:ilvl="1" w:tplc="5E682822">
      <w:numFmt w:val="bullet"/>
      <w:lvlText w:val="•"/>
      <w:lvlJc w:val="left"/>
      <w:pPr>
        <w:ind w:left="768" w:hanging="180"/>
      </w:pPr>
      <w:rPr>
        <w:rFonts w:hint="default"/>
        <w:lang w:eastAsia="en-US" w:bidi="ar-SA"/>
      </w:rPr>
    </w:lvl>
    <w:lvl w:ilvl="2" w:tplc="28DCFEB6">
      <w:numFmt w:val="bullet"/>
      <w:lvlText w:val="•"/>
      <w:lvlJc w:val="left"/>
      <w:pPr>
        <w:ind w:left="1237" w:hanging="180"/>
      </w:pPr>
      <w:rPr>
        <w:rFonts w:hint="default"/>
        <w:lang w:eastAsia="en-US" w:bidi="ar-SA"/>
      </w:rPr>
    </w:lvl>
    <w:lvl w:ilvl="3" w:tplc="2642311C">
      <w:numFmt w:val="bullet"/>
      <w:lvlText w:val="•"/>
      <w:lvlJc w:val="left"/>
      <w:pPr>
        <w:ind w:left="1705" w:hanging="180"/>
      </w:pPr>
      <w:rPr>
        <w:rFonts w:hint="default"/>
        <w:lang w:eastAsia="en-US" w:bidi="ar-SA"/>
      </w:rPr>
    </w:lvl>
    <w:lvl w:ilvl="4" w:tplc="59B4DFB4">
      <w:numFmt w:val="bullet"/>
      <w:lvlText w:val="•"/>
      <w:lvlJc w:val="left"/>
      <w:pPr>
        <w:ind w:left="2174" w:hanging="180"/>
      </w:pPr>
      <w:rPr>
        <w:rFonts w:hint="default"/>
        <w:lang w:eastAsia="en-US" w:bidi="ar-SA"/>
      </w:rPr>
    </w:lvl>
    <w:lvl w:ilvl="5" w:tplc="C1EE5514">
      <w:numFmt w:val="bullet"/>
      <w:lvlText w:val="•"/>
      <w:lvlJc w:val="left"/>
      <w:pPr>
        <w:ind w:left="2642" w:hanging="180"/>
      </w:pPr>
      <w:rPr>
        <w:rFonts w:hint="default"/>
        <w:lang w:eastAsia="en-US" w:bidi="ar-SA"/>
      </w:rPr>
    </w:lvl>
    <w:lvl w:ilvl="6" w:tplc="4F865BF2">
      <w:numFmt w:val="bullet"/>
      <w:lvlText w:val="•"/>
      <w:lvlJc w:val="left"/>
      <w:pPr>
        <w:ind w:left="3111" w:hanging="180"/>
      </w:pPr>
      <w:rPr>
        <w:rFonts w:hint="default"/>
        <w:lang w:eastAsia="en-US" w:bidi="ar-SA"/>
      </w:rPr>
    </w:lvl>
    <w:lvl w:ilvl="7" w:tplc="E7F8AF52">
      <w:numFmt w:val="bullet"/>
      <w:lvlText w:val="•"/>
      <w:lvlJc w:val="left"/>
      <w:pPr>
        <w:ind w:left="3579" w:hanging="180"/>
      </w:pPr>
      <w:rPr>
        <w:rFonts w:hint="default"/>
        <w:lang w:eastAsia="en-US" w:bidi="ar-SA"/>
      </w:rPr>
    </w:lvl>
    <w:lvl w:ilvl="8" w:tplc="85126E78">
      <w:numFmt w:val="bullet"/>
      <w:lvlText w:val="•"/>
      <w:lvlJc w:val="left"/>
      <w:pPr>
        <w:ind w:left="4048" w:hanging="180"/>
      </w:pPr>
      <w:rPr>
        <w:rFonts w:hint="default"/>
        <w:lang w:eastAsia="en-US" w:bidi="ar-SA"/>
      </w:rPr>
    </w:lvl>
  </w:abstractNum>
  <w:abstractNum w:abstractNumId="12" w15:restartNumberingAfterBreak="0">
    <w:nsid w:val="42090F9C"/>
    <w:multiLevelType w:val="hybridMultilevel"/>
    <w:tmpl w:val="853E39EC"/>
    <w:lvl w:ilvl="0" w:tplc="DD0235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DF1E75"/>
    <w:multiLevelType w:val="hybridMultilevel"/>
    <w:tmpl w:val="34CE2B38"/>
    <w:lvl w:ilvl="0" w:tplc="873A2A58">
      <w:numFmt w:val="bullet"/>
      <w:lvlText w:val="-"/>
      <w:lvlJc w:val="left"/>
      <w:pPr>
        <w:ind w:left="280" w:hanging="181"/>
      </w:pPr>
      <w:rPr>
        <w:rFonts w:ascii="Calibri" w:eastAsia="Calibri" w:hAnsi="Calibri" w:cs="Calibri" w:hint="default"/>
        <w:b w:val="0"/>
        <w:bCs w:val="0"/>
        <w:i w:val="0"/>
        <w:iCs w:val="0"/>
        <w:spacing w:val="0"/>
        <w:w w:val="97"/>
        <w:sz w:val="20"/>
        <w:szCs w:val="20"/>
        <w:lang w:eastAsia="en-US" w:bidi="ar-SA"/>
      </w:rPr>
    </w:lvl>
    <w:lvl w:ilvl="1" w:tplc="E87EC9EA">
      <w:numFmt w:val="bullet"/>
      <w:lvlText w:val="•"/>
      <w:lvlJc w:val="left"/>
      <w:pPr>
        <w:ind w:left="1274" w:hanging="181"/>
      </w:pPr>
      <w:rPr>
        <w:rFonts w:hint="default"/>
        <w:lang w:eastAsia="en-US" w:bidi="ar-SA"/>
      </w:rPr>
    </w:lvl>
    <w:lvl w:ilvl="2" w:tplc="92B0EA1E">
      <w:numFmt w:val="bullet"/>
      <w:lvlText w:val="•"/>
      <w:lvlJc w:val="left"/>
      <w:pPr>
        <w:ind w:left="2268" w:hanging="181"/>
      </w:pPr>
      <w:rPr>
        <w:rFonts w:hint="default"/>
        <w:lang w:eastAsia="en-US" w:bidi="ar-SA"/>
      </w:rPr>
    </w:lvl>
    <w:lvl w:ilvl="3" w:tplc="1B16A562">
      <w:numFmt w:val="bullet"/>
      <w:lvlText w:val="•"/>
      <w:lvlJc w:val="left"/>
      <w:pPr>
        <w:ind w:left="3262" w:hanging="181"/>
      </w:pPr>
      <w:rPr>
        <w:rFonts w:hint="default"/>
        <w:lang w:eastAsia="en-US" w:bidi="ar-SA"/>
      </w:rPr>
    </w:lvl>
    <w:lvl w:ilvl="4" w:tplc="0F8CE2E8">
      <w:numFmt w:val="bullet"/>
      <w:lvlText w:val="•"/>
      <w:lvlJc w:val="left"/>
      <w:pPr>
        <w:ind w:left="4256" w:hanging="181"/>
      </w:pPr>
      <w:rPr>
        <w:rFonts w:hint="default"/>
        <w:lang w:eastAsia="en-US" w:bidi="ar-SA"/>
      </w:rPr>
    </w:lvl>
    <w:lvl w:ilvl="5" w:tplc="9916798A">
      <w:numFmt w:val="bullet"/>
      <w:lvlText w:val="•"/>
      <w:lvlJc w:val="left"/>
      <w:pPr>
        <w:ind w:left="5250" w:hanging="181"/>
      </w:pPr>
      <w:rPr>
        <w:rFonts w:hint="default"/>
        <w:lang w:eastAsia="en-US" w:bidi="ar-SA"/>
      </w:rPr>
    </w:lvl>
    <w:lvl w:ilvl="6" w:tplc="3A762980">
      <w:numFmt w:val="bullet"/>
      <w:lvlText w:val="•"/>
      <w:lvlJc w:val="left"/>
      <w:pPr>
        <w:ind w:left="6244" w:hanging="181"/>
      </w:pPr>
      <w:rPr>
        <w:rFonts w:hint="default"/>
        <w:lang w:eastAsia="en-US" w:bidi="ar-SA"/>
      </w:rPr>
    </w:lvl>
    <w:lvl w:ilvl="7" w:tplc="76D094AA">
      <w:numFmt w:val="bullet"/>
      <w:lvlText w:val="•"/>
      <w:lvlJc w:val="left"/>
      <w:pPr>
        <w:ind w:left="7238" w:hanging="181"/>
      </w:pPr>
      <w:rPr>
        <w:rFonts w:hint="default"/>
        <w:lang w:eastAsia="en-US" w:bidi="ar-SA"/>
      </w:rPr>
    </w:lvl>
    <w:lvl w:ilvl="8" w:tplc="D30ADABE">
      <w:numFmt w:val="bullet"/>
      <w:lvlText w:val="•"/>
      <w:lvlJc w:val="left"/>
      <w:pPr>
        <w:ind w:left="8232" w:hanging="181"/>
      </w:pPr>
      <w:rPr>
        <w:rFonts w:hint="default"/>
        <w:lang w:eastAsia="en-US" w:bidi="ar-SA"/>
      </w:rPr>
    </w:lvl>
  </w:abstractNum>
  <w:abstractNum w:abstractNumId="14" w15:restartNumberingAfterBreak="0">
    <w:nsid w:val="4E624C12"/>
    <w:multiLevelType w:val="hybridMultilevel"/>
    <w:tmpl w:val="4ADE81C2"/>
    <w:lvl w:ilvl="0" w:tplc="7E564518">
      <w:start w:val="1"/>
      <w:numFmt w:val="decimal"/>
      <w:lvlText w:val="%1)"/>
      <w:lvlJc w:val="left"/>
      <w:pPr>
        <w:ind w:left="100" w:hanging="272"/>
      </w:pPr>
      <w:rPr>
        <w:rFonts w:ascii="Times New Roman" w:eastAsia="Times New Roman" w:hAnsi="Times New Roman" w:cs="Times New Roman" w:hint="default"/>
        <w:b w:val="0"/>
        <w:bCs w:val="0"/>
        <w:i w:val="0"/>
        <w:iCs w:val="0"/>
        <w:spacing w:val="0"/>
        <w:w w:val="97"/>
        <w:sz w:val="24"/>
        <w:szCs w:val="24"/>
        <w:lang w:eastAsia="en-US" w:bidi="ar-SA"/>
      </w:rPr>
    </w:lvl>
    <w:lvl w:ilvl="1" w:tplc="12EC4BE2">
      <w:numFmt w:val="bullet"/>
      <w:lvlText w:val="•"/>
      <w:lvlJc w:val="left"/>
      <w:pPr>
        <w:ind w:left="1112" w:hanging="272"/>
      </w:pPr>
      <w:rPr>
        <w:rFonts w:hint="default"/>
        <w:lang w:eastAsia="en-US" w:bidi="ar-SA"/>
      </w:rPr>
    </w:lvl>
    <w:lvl w:ilvl="2" w:tplc="9D5A1632">
      <w:numFmt w:val="bullet"/>
      <w:lvlText w:val="•"/>
      <w:lvlJc w:val="left"/>
      <w:pPr>
        <w:ind w:left="2124" w:hanging="272"/>
      </w:pPr>
      <w:rPr>
        <w:rFonts w:hint="default"/>
        <w:lang w:eastAsia="en-US" w:bidi="ar-SA"/>
      </w:rPr>
    </w:lvl>
    <w:lvl w:ilvl="3" w:tplc="017E8EDC">
      <w:numFmt w:val="bullet"/>
      <w:lvlText w:val="•"/>
      <w:lvlJc w:val="left"/>
      <w:pPr>
        <w:ind w:left="3136" w:hanging="272"/>
      </w:pPr>
      <w:rPr>
        <w:rFonts w:hint="default"/>
        <w:lang w:eastAsia="en-US" w:bidi="ar-SA"/>
      </w:rPr>
    </w:lvl>
    <w:lvl w:ilvl="4" w:tplc="2A6CC5EE">
      <w:numFmt w:val="bullet"/>
      <w:lvlText w:val="•"/>
      <w:lvlJc w:val="left"/>
      <w:pPr>
        <w:ind w:left="4148" w:hanging="272"/>
      </w:pPr>
      <w:rPr>
        <w:rFonts w:hint="default"/>
        <w:lang w:eastAsia="en-US" w:bidi="ar-SA"/>
      </w:rPr>
    </w:lvl>
    <w:lvl w:ilvl="5" w:tplc="F5CC171E">
      <w:numFmt w:val="bullet"/>
      <w:lvlText w:val="•"/>
      <w:lvlJc w:val="left"/>
      <w:pPr>
        <w:ind w:left="5160" w:hanging="272"/>
      </w:pPr>
      <w:rPr>
        <w:rFonts w:hint="default"/>
        <w:lang w:eastAsia="en-US" w:bidi="ar-SA"/>
      </w:rPr>
    </w:lvl>
    <w:lvl w:ilvl="6" w:tplc="1C8C9CB2">
      <w:numFmt w:val="bullet"/>
      <w:lvlText w:val="•"/>
      <w:lvlJc w:val="left"/>
      <w:pPr>
        <w:ind w:left="6172" w:hanging="272"/>
      </w:pPr>
      <w:rPr>
        <w:rFonts w:hint="default"/>
        <w:lang w:eastAsia="en-US" w:bidi="ar-SA"/>
      </w:rPr>
    </w:lvl>
    <w:lvl w:ilvl="7" w:tplc="ED2A092C">
      <w:numFmt w:val="bullet"/>
      <w:lvlText w:val="•"/>
      <w:lvlJc w:val="left"/>
      <w:pPr>
        <w:ind w:left="7184" w:hanging="272"/>
      </w:pPr>
      <w:rPr>
        <w:rFonts w:hint="default"/>
        <w:lang w:eastAsia="en-US" w:bidi="ar-SA"/>
      </w:rPr>
    </w:lvl>
    <w:lvl w:ilvl="8" w:tplc="46626BF8">
      <w:numFmt w:val="bullet"/>
      <w:lvlText w:val="•"/>
      <w:lvlJc w:val="left"/>
      <w:pPr>
        <w:ind w:left="8196" w:hanging="272"/>
      </w:pPr>
      <w:rPr>
        <w:rFonts w:hint="default"/>
        <w:lang w:eastAsia="en-US" w:bidi="ar-SA"/>
      </w:rPr>
    </w:lvl>
  </w:abstractNum>
  <w:abstractNum w:abstractNumId="15" w15:restartNumberingAfterBreak="0">
    <w:nsid w:val="569A2AC8"/>
    <w:multiLevelType w:val="hybridMultilevel"/>
    <w:tmpl w:val="84C2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51252"/>
    <w:multiLevelType w:val="hybridMultilevel"/>
    <w:tmpl w:val="FC62E942"/>
    <w:lvl w:ilvl="0" w:tplc="3CA4D95A">
      <w:numFmt w:val="bullet"/>
      <w:lvlText w:val="-"/>
      <w:lvlJc w:val="left"/>
      <w:pPr>
        <w:ind w:left="460" w:hanging="180"/>
      </w:pPr>
      <w:rPr>
        <w:rFonts w:ascii="Times New Roman" w:eastAsia="Times New Roman" w:hAnsi="Times New Roman" w:cs="Times New Roman" w:hint="default"/>
        <w:b/>
        <w:bCs/>
        <w:i w:val="0"/>
        <w:iCs w:val="0"/>
        <w:spacing w:val="0"/>
        <w:w w:val="100"/>
        <w:sz w:val="22"/>
        <w:szCs w:val="22"/>
        <w:lang w:eastAsia="en-US" w:bidi="ar-SA"/>
      </w:rPr>
    </w:lvl>
    <w:lvl w:ilvl="1" w:tplc="F2BCC9E2">
      <w:numFmt w:val="bullet"/>
      <w:lvlText w:val="-"/>
      <w:lvlJc w:val="left"/>
      <w:pPr>
        <w:ind w:left="820" w:hanging="360"/>
      </w:pPr>
      <w:rPr>
        <w:rFonts w:ascii="Times New Roman" w:eastAsia="Times New Roman" w:hAnsi="Times New Roman" w:cs="Times New Roman" w:hint="default"/>
        <w:b/>
        <w:bCs/>
        <w:i w:val="0"/>
        <w:iCs w:val="0"/>
        <w:spacing w:val="0"/>
        <w:w w:val="100"/>
        <w:sz w:val="22"/>
        <w:szCs w:val="22"/>
        <w:lang w:eastAsia="en-US" w:bidi="ar-SA"/>
      </w:rPr>
    </w:lvl>
    <w:lvl w:ilvl="2" w:tplc="6548D4EC">
      <w:numFmt w:val="bullet"/>
      <w:lvlText w:val="•"/>
      <w:lvlJc w:val="left"/>
      <w:pPr>
        <w:ind w:left="1864" w:hanging="360"/>
      </w:pPr>
      <w:rPr>
        <w:rFonts w:hint="default"/>
        <w:lang w:eastAsia="en-US" w:bidi="ar-SA"/>
      </w:rPr>
    </w:lvl>
    <w:lvl w:ilvl="3" w:tplc="E9C6E514">
      <w:numFmt w:val="bullet"/>
      <w:lvlText w:val="•"/>
      <w:lvlJc w:val="left"/>
      <w:pPr>
        <w:ind w:left="2909" w:hanging="360"/>
      </w:pPr>
      <w:rPr>
        <w:rFonts w:hint="default"/>
        <w:lang w:eastAsia="en-US" w:bidi="ar-SA"/>
      </w:rPr>
    </w:lvl>
    <w:lvl w:ilvl="4" w:tplc="B3B806E2">
      <w:numFmt w:val="bullet"/>
      <w:lvlText w:val="•"/>
      <w:lvlJc w:val="left"/>
      <w:pPr>
        <w:ind w:left="3953" w:hanging="360"/>
      </w:pPr>
      <w:rPr>
        <w:rFonts w:hint="default"/>
        <w:lang w:eastAsia="en-US" w:bidi="ar-SA"/>
      </w:rPr>
    </w:lvl>
    <w:lvl w:ilvl="5" w:tplc="7F64A500">
      <w:numFmt w:val="bullet"/>
      <w:lvlText w:val="•"/>
      <w:lvlJc w:val="left"/>
      <w:pPr>
        <w:ind w:left="4998" w:hanging="360"/>
      </w:pPr>
      <w:rPr>
        <w:rFonts w:hint="default"/>
        <w:lang w:eastAsia="en-US" w:bidi="ar-SA"/>
      </w:rPr>
    </w:lvl>
    <w:lvl w:ilvl="6" w:tplc="96884310">
      <w:numFmt w:val="bullet"/>
      <w:lvlText w:val="•"/>
      <w:lvlJc w:val="left"/>
      <w:pPr>
        <w:ind w:left="6042" w:hanging="360"/>
      </w:pPr>
      <w:rPr>
        <w:rFonts w:hint="default"/>
        <w:lang w:eastAsia="en-US" w:bidi="ar-SA"/>
      </w:rPr>
    </w:lvl>
    <w:lvl w:ilvl="7" w:tplc="46ACB376">
      <w:numFmt w:val="bullet"/>
      <w:lvlText w:val="•"/>
      <w:lvlJc w:val="left"/>
      <w:pPr>
        <w:ind w:left="7087" w:hanging="360"/>
      </w:pPr>
      <w:rPr>
        <w:rFonts w:hint="default"/>
        <w:lang w:eastAsia="en-US" w:bidi="ar-SA"/>
      </w:rPr>
    </w:lvl>
    <w:lvl w:ilvl="8" w:tplc="21E0EFE2">
      <w:numFmt w:val="bullet"/>
      <w:lvlText w:val="•"/>
      <w:lvlJc w:val="left"/>
      <w:pPr>
        <w:ind w:left="8131" w:hanging="360"/>
      </w:pPr>
      <w:rPr>
        <w:rFonts w:hint="default"/>
        <w:lang w:eastAsia="en-US" w:bidi="ar-SA"/>
      </w:rPr>
    </w:lvl>
  </w:abstractNum>
  <w:abstractNum w:abstractNumId="17" w15:restartNumberingAfterBreak="0">
    <w:nsid w:val="6AC0151A"/>
    <w:multiLevelType w:val="hybridMultilevel"/>
    <w:tmpl w:val="580C5A28"/>
    <w:lvl w:ilvl="0" w:tplc="48A699CA">
      <w:numFmt w:val="bullet"/>
      <w:lvlText w:val="-"/>
      <w:lvlJc w:val="left"/>
      <w:pPr>
        <w:ind w:left="100" w:hanging="181"/>
      </w:pPr>
      <w:rPr>
        <w:rFonts w:ascii="Calibri" w:eastAsia="Calibri" w:hAnsi="Calibri" w:cs="Calibri" w:hint="default"/>
        <w:b w:val="0"/>
        <w:bCs w:val="0"/>
        <w:i w:val="0"/>
        <w:iCs w:val="0"/>
        <w:spacing w:val="0"/>
        <w:w w:val="97"/>
        <w:sz w:val="20"/>
        <w:szCs w:val="20"/>
        <w:lang w:eastAsia="en-US" w:bidi="ar-SA"/>
      </w:rPr>
    </w:lvl>
    <w:lvl w:ilvl="1" w:tplc="77A8CA38">
      <w:numFmt w:val="bullet"/>
      <w:lvlText w:val="•"/>
      <w:lvlJc w:val="left"/>
      <w:pPr>
        <w:ind w:left="1112" w:hanging="181"/>
      </w:pPr>
      <w:rPr>
        <w:rFonts w:hint="default"/>
        <w:lang w:eastAsia="en-US" w:bidi="ar-SA"/>
      </w:rPr>
    </w:lvl>
    <w:lvl w:ilvl="2" w:tplc="494EBF3A">
      <w:numFmt w:val="bullet"/>
      <w:lvlText w:val="•"/>
      <w:lvlJc w:val="left"/>
      <w:pPr>
        <w:ind w:left="2124" w:hanging="181"/>
      </w:pPr>
      <w:rPr>
        <w:rFonts w:hint="default"/>
        <w:lang w:eastAsia="en-US" w:bidi="ar-SA"/>
      </w:rPr>
    </w:lvl>
    <w:lvl w:ilvl="3" w:tplc="97BA55D0">
      <w:numFmt w:val="bullet"/>
      <w:lvlText w:val="•"/>
      <w:lvlJc w:val="left"/>
      <w:pPr>
        <w:ind w:left="3136" w:hanging="181"/>
      </w:pPr>
      <w:rPr>
        <w:rFonts w:hint="default"/>
        <w:lang w:eastAsia="en-US" w:bidi="ar-SA"/>
      </w:rPr>
    </w:lvl>
    <w:lvl w:ilvl="4" w:tplc="7CBE0D48">
      <w:numFmt w:val="bullet"/>
      <w:lvlText w:val="•"/>
      <w:lvlJc w:val="left"/>
      <w:pPr>
        <w:ind w:left="4148" w:hanging="181"/>
      </w:pPr>
      <w:rPr>
        <w:rFonts w:hint="default"/>
        <w:lang w:eastAsia="en-US" w:bidi="ar-SA"/>
      </w:rPr>
    </w:lvl>
    <w:lvl w:ilvl="5" w:tplc="F9BA1846">
      <w:numFmt w:val="bullet"/>
      <w:lvlText w:val="•"/>
      <w:lvlJc w:val="left"/>
      <w:pPr>
        <w:ind w:left="5160" w:hanging="181"/>
      </w:pPr>
      <w:rPr>
        <w:rFonts w:hint="default"/>
        <w:lang w:eastAsia="en-US" w:bidi="ar-SA"/>
      </w:rPr>
    </w:lvl>
    <w:lvl w:ilvl="6" w:tplc="8960BFE8">
      <w:numFmt w:val="bullet"/>
      <w:lvlText w:val="•"/>
      <w:lvlJc w:val="left"/>
      <w:pPr>
        <w:ind w:left="6172" w:hanging="181"/>
      </w:pPr>
      <w:rPr>
        <w:rFonts w:hint="default"/>
        <w:lang w:eastAsia="en-US" w:bidi="ar-SA"/>
      </w:rPr>
    </w:lvl>
    <w:lvl w:ilvl="7" w:tplc="D8B66FE6">
      <w:numFmt w:val="bullet"/>
      <w:lvlText w:val="•"/>
      <w:lvlJc w:val="left"/>
      <w:pPr>
        <w:ind w:left="7184" w:hanging="181"/>
      </w:pPr>
      <w:rPr>
        <w:rFonts w:hint="default"/>
        <w:lang w:eastAsia="en-US" w:bidi="ar-SA"/>
      </w:rPr>
    </w:lvl>
    <w:lvl w:ilvl="8" w:tplc="2870A27C">
      <w:numFmt w:val="bullet"/>
      <w:lvlText w:val="•"/>
      <w:lvlJc w:val="left"/>
      <w:pPr>
        <w:ind w:left="8196" w:hanging="181"/>
      </w:pPr>
      <w:rPr>
        <w:rFonts w:hint="default"/>
        <w:lang w:eastAsia="en-US" w:bidi="ar-SA"/>
      </w:rPr>
    </w:lvl>
  </w:abstractNum>
  <w:abstractNum w:abstractNumId="18" w15:restartNumberingAfterBreak="0">
    <w:nsid w:val="6C0B343D"/>
    <w:multiLevelType w:val="multilevel"/>
    <w:tmpl w:val="D6FAAB92"/>
    <w:lvl w:ilvl="0">
      <w:start w:val="1"/>
      <w:numFmt w:val="decimal"/>
      <w:lvlText w:val="%1."/>
      <w:lvlJc w:val="left"/>
      <w:pPr>
        <w:ind w:left="881" w:hanging="661"/>
        <w:jc w:val="right"/>
      </w:pPr>
      <w:rPr>
        <w:rFonts w:ascii="Times New Roman" w:eastAsia="Times New Roman" w:hAnsi="Times New Roman" w:cs="Times New Roman" w:hint="default"/>
        <w:b w:val="0"/>
        <w:bCs w:val="0"/>
        <w:i w:val="0"/>
        <w:iCs w:val="0"/>
        <w:spacing w:val="0"/>
        <w:w w:val="100"/>
        <w:sz w:val="22"/>
        <w:szCs w:val="22"/>
        <w:lang w:eastAsia="en-US" w:bidi="ar-SA"/>
      </w:rPr>
    </w:lvl>
    <w:lvl w:ilvl="1">
      <w:start w:val="1"/>
      <w:numFmt w:val="decimal"/>
      <w:lvlText w:val="%1.%2"/>
      <w:lvlJc w:val="left"/>
      <w:pPr>
        <w:ind w:left="773" w:hanging="332"/>
      </w:pPr>
      <w:rPr>
        <w:rFonts w:ascii="Times New Roman" w:eastAsia="Times New Roman" w:hAnsi="Times New Roman" w:cs="Times New Roman" w:hint="default"/>
        <w:b w:val="0"/>
        <w:bCs w:val="0"/>
        <w:i w:val="0"/>
        <w:iCs w:val="0"/>
        <w:spacing w:val="0"/>
        <w:w w:val="100"/>
        <w:sz w:val="22"/>
        <w:szCs w:val="22"/>
        <w:lang w:eastAsia="en-US" w:bidi="ar-SA"/>
      </w:rPr>
    </w:lvl>
    <w:lvl w:ilvl="2">
      <w:start w:val="1"/>
      <w:numFmt w:val="decimal"/>
      <w:lvlText w:val="%1.%2.%3."/>
      <w:lvlJc w:val="left"/>
      <w:pPr>
        <w:ind w:left="1339" w:hanging="552"/>
      </w:pPr>
      <w:rPr>
        <w:rFonts w:ascii="Times New Roman" w:eastAsia="Times New Roman" w:hAnsi="Times New Roman" w:cs="Times New Roman" w:hint="default"/>
        <w:b w:val="0"/>
        <w:bCs w:val="0"/>
        <w:i w:val="0"/>
        <w:iCs w:val="0"/>
        <w:spacing w:val="0"/>
        <w:w w:val="100"/>
        <w:sz w:val="22"/>
        <w:szCs w:val="22"/>
        <w:lang w:eastAsia="en-US" w:bidi="ar-SA"/>
      </w:rPr>
    </w:lvl>
    <w:lvl w:ilvl="3">
      <w:numFmt w:val="bullet"/>
      <w:lvlText w:val="•"/>
      <w:lvlJc w:val="left"/>
      <w:pPr>
        <w:ind w:left="2487" w:hanging="552"/>
      </w:pPr>
      <w:rPr>
        <w:rFonts w:hint="default"/>
        <w:lang w:eastAsia="en-US" w:bidi="ar-SA"/>
      </w:rPr>
    </w:lvl>
    <w:lvl w:ilvl="4">
      <w:numFmt w:val="bullet"/>
      <w:lvlText w:val="•"/>
      <w:lvlJc w:val="left"/>
      <w:pPr>
        <w:ind w:left="3635" w:hanging="552"/>
      </w:pPr>
      <w:rPr>
        <w:rFonts w:hint="default"/>
        <w:lang w:eastAsia="en-US" w:bidi="ar-SA"/>
      </w:rPr>
    </w:lvl>
    <w:lvl w:ilvl="5">
      <w:numFmt w:val="bullet"/>
      <w:lvlText w:val="•"/>
      <w:lvlJc w:val="left"/>
      <w:pPr>
        <w:ind w:left="4782" w:hanging="552"/>
      </w:pPr>
      <w:rPr>
        <w:rFonts w:hint="default"/>
        <w:lang w:eastAsia="en-US" w:bidi="ar-SA"/>
      </w:rPr>
    </w:lvl>
    <w:lvl w:ilvl="6">
      <w:numFmt w:val="bullet"/>
      <w:lvlText w:val="•"/>
      <w:lvlJc w:val="left"/>
      <w:pPr>
        <w:ind w:left="5930" w:hanging="552"/>
      </w:pPr>
      <w:rPr>
        <w:rFonts w:hint="default"/>
        <w:lang w:eastAsia="en-US" w:bidi="ar-SA"/>
      </w:rPr>
    </w:lvl>
    <w:lvl w:ilvl="7">
      <w:numFmt w:val="bullet"/>
      <w:lvlText w:val="•"/>
      <w:lvlJc w:val="left"/>
      <w:pPr>
        <w:ind w:left="7078" w:hanging="552"/>
      </w:pPr>
      <w:rPr>
        <w:rFonts w:hint="default"/>
        <w:lang w:eastAsia="en-US" w:bidi="ar-SA"/>
      </w:rPr>
    </w:lvl>
    <w:lvl w:ilvl="8">
      <w:numFmt w:val="bullet"/>
      <w:lvlText w:val="•"/>
      <w:lvlJc w:val="left"/>
      <w:pPr>
        <w:ind w:left="8225" w:hanging="552"/>
      </w:pPr>
      <w:rPr>
        <w:rFonts w:hint="default"/>
        <w:lang w:eastAsia="en-US" w:bidi="ar-SA"/>
      </w:rPr>
    </w:lvl>
  </w:abstractNum>
  <w:abstractNum w:abstractNumId="19" w15:restartNumberingAfterBreak="0">
    <w:nsid w:val="6C165ABD"/>
    <w:multiLevelType w:val="hybridMultilevel"/>
    <w:tmpl w:val="80BE612E"/>
    <w:lvl w:ilvl="0" w:tplc="8CBECBF4">
      <w:numFmt w:val="bullet"/>
      <w:lvlText w:val="-"/>
      <w:lvlJc w:val="left"/>
      <w:pPr>
        <w:ind w:left="206" w:hanging="180"/>
      </w:pPr>
      <w:rPr>
        <w:rFonts w:ascii="Times New Roman" w:eastAsia="Times New Roman" w:hAnsi="Times New Roman" w:cs="Times New Roman" w:hint="default"/>
        <w:spacing w:val="0"/>
        <w:w w:val="100"/>
        <w:lang w:eastAsia="en-US" w:bidi="ar-SA"/>
      </w:rPr>
    </w:lvl>
    <w:lvl w:ilvl="1" w:tplc="FB96419C">
      <w:numFmt w:val="bullet"/>
      <w:lvlText w:val="•"/>
      <w:lvlJc w:val="left"/>
      <w:pPr>
        <w:ind w:left="678" w:hanging="180"/>
      </w:pPr>
      <w:rPr>
        <w:rFonts w:hint="default"/>
        <w:lang w:eastAsia="en-US" w:bidi="ar-SA"/>
      </w:rPr>
    </w:lvl>
    <w:lvl w:ilvl="2" w:tplc="933E5AEC">
      <w:numFmt w:val="bullet"/>
      <w:lvlText w:val="•"/>
      <w:lvlJc w:val="left"/>
      <w:pPr>
        <w:ind w:left="1157" w:hanging="180"/>
      </w:pPr>
      <w:rPr>
        <w:rFonts w:hint="default"/>
        <w:lang w:eastAsia="en-US" w:bidi="ar-SA"/>
      </w:rPr>
    </w:lvl>
    <w:lvl w:ilvl="3" w:tplc="8788F0D6">
      <w:numFmt w:val="bullet"/>
      <w:lvlText w:val="•"/>
      <w:lvlJc w:val="left"/>
      <w:pPr>
        <w:ind w:left="1635" w:hanging="180"/>
      </w:pPr>
      <w:rPr>
        <w:rFonts w:hint="default"/>
        <w:lang w:eastAsia="en-US" w:bidi="ar-SA"/>
      </w:rPr>
    </w:lvl>
    <w:lvl w:ilvl="4" w:tplc="D45EC942">
      <w:numFmt w:val="bullet"/>
      <w:lvlText w:val="•"/>
      <w:lvlJc w:val="left"/>
      <w:pPr>
        <w:ind w:left="2114" w:hanging="180"/>
      </w:pPr>
      <w:rPr>
        <w:rFonts w:hint="default"/>
        <w:lang w:eastAsia="en-US" w:bidi="ar-SA"/>
      </w:rPr>
    </w:lvl>
    <w:lvl w:ilvl="5" w:tplc="664E2018">
      <w:numFmt w:val="bullet"/>
      <w:lvlText w:val="•"/>
      <w:lvlJc w:val="left"/>
      <w:pPr>
        <w:ind w:left="2592" w:hanging="180"/>
      </w:pPr>
      <w:rPr>
        <w:rFonts w:hint="default"/>
        <w:lang w:eastAsia="en-US" w:bidi="ar-SA"/>
      </w:rPr>
    </w:lvl>
    <w:lvl w:ilvl="6" w:tplc="B08462E6">
      <w:numFmt w:val="bullet"/>
      <w:lvlText w:val="•"/>
      <w:lvlJc w:val="left"/>
      <w:pPr>
        <w:ind w:left="3071" w:hanging="180"/>
      </w:pPr>
      <w:rPr>
        <w:rFonts w:hint="default"/>
        <w:lang w:eastAsia="en-US" w:bidi="ar-SA"/>
      </w:rPr>
    </w:lvl>
    <w:lvl w:ilvl="7" w:tplc="91AAA6A8">
      <w:numFmt w:val="bullet"/>
      <w:lvlText w:val="•"/>
      <w:lvlJc w:val="left"/>
      <w:pPr>
        <w:ind w:left="3549" w:hanging="180"/>
      </w:pPr>
      <w:rPr>
        <w:rFonts w:hint="default"/>
        <w:lang w:eastAsia="en-US" w:bidi="ar-SA"/>
      </w:rPr>
    </w:lvl>
    <w:lvl w:ilvl="8" w:tplc="0F0A4EFC">
      <w:numFmt w:val="bullet"/>
      <w:lvlText w:val="•"/>
      <w:lvlJc w:val="left"/>
      <w:pPr>
        <w:ind w:left="4028" w:hanging="180"/>
      </w:pPr>
      <w:rPr>
        <w:rFonts w:hint="default"/>
        <w:lang w:eastAsia="en-US" w:bidi="ar-SA"/>
      </w:rPr>
    </w:lvl>
  </w:abstractNum>
  <w:abstractNum w:abstractNumId="20" w15:restartNumberingAfterBreak="0">
    <w:nsid w:val="6D38419E"/>
    <w:multiLevelType w:val="hybridMultilevel"/>
    <w:tmpl w:val="3AD2104A"/>
    <w:lvl w:ilvl="0" w:tplc="5330C92C">
      <w:numFmt w:val="bullet"/>
      <w:lvlText w:val="-"/>
      <w:lvlJc w:val="left"/>
      <w:pPr>
        <w:ind w:left="350" w:hanging="245"/>
      </w:pPr>
      <w:rPr>
        <w:rFonts w:ascii="Times New Roman" w:eastAsia="Times New Roman" w:hAnsi="Times New Roman" w:cs="Times New Roman" w:hint="default"/>
        <w:b w:val="0"/>
        <w:bCs w:val="0"/>
        <w:i w:val="0"/>
        <w:iCs w:val="0"/>
        <w:spacing w:val="0"/>
        <w:w w:val="100"/>
        <w:sz w:val="22"/>
        <w:szCs w:val="22"/>
        <w:lang w:eastAsia="en-US" w:bidi="ar-SA"/>
      </w:rPr>
    </w:lvl>
    <w:lvl w:ilvl="1" w:tplc="4CEED4F0">
      <w:numFmt w:val="bullet"/>
      <w:lvlText w:val="•"/>
      <w:lvlJc w:val="left"/>
      <w:pPr>
        <w:ind w:left="1018" w:hanging="245"/>
      </w:pPr>
      <w:rPr>
        <w:rFonts w:hint="default"/>
        <w:lang w:eastAsia="en-US" w:bidi="ar-SA"/>
      </w:rPr>
    </w:lvl>
    <w:lvl w:ilvl="2" w:tplc="7E24B1BA">
      <w:numFmt w:val="bullet"/>
      <w:lvlText w:val="•"/>
      <w:lvlJc w:val="left"/>
      <w:pPr>
        <w:ind w:left="1677" w:hanging="245"/>
      </w:pPr>
      <w:rPr>
        <w:rFonts w:hint="default"/>
        <w:lang w:eastAsia="en-US" w:bidi="ar-SA"/>
      </w:rPr>
    </w:lvl>
    <w:lvl w:ilvl="3" w:tplc="AA645CF8">
      <w:numFmt w:val="bullet"/>
      <w:lvlText w:val="•"/>
      <w:lvlJc w:val="left"/>
      <w:pPr>
        <w:ind w:left="2336" w:hanging="245"/>
      </w:pPr>
      <w:rPr>
        <w:rFonts w:hint="default"/>
        <w:lang w:eastAsia="en-US" w:bidi="ar-SA"/>
      </w:rPr>
    </w:lvl>
    <w:lvl w:ilvl="4" w:tplc="22706C4E">
      <w:numFmt w:val="bullet"/>
      <w:lvlText w:val="•"/>
      <w:lvlJc w:val="left"/>
      <w:pPr>
        <w:ind w:left="2994" w:hanging="245"/>
      </w:pPr>
      <w:rPr>
        <w:rFonts w:hint="default"/>
        <w:lang w:eastAsia="en-US" w:bidi="ar-SA"/>
      </w:rPr>
    </w:lvl>
    <w:lvl w:ilvl="5" w:tplc="7B8ADBE4">
      <w:numFmt w:val="bullet"/>
      <w:lvlText w:val="•"/>
      <w:lvlJc w:val="left"/>
      <w:pPr>
        <w:ind w:left="3653" w:hanging="245"/>
      </w:pPr>
      <w:rPr>
        <w:rFonts w:hint="default"/>
        <w:lang w:eastAsia="en-US" w:bidi="ar-SA"/>
      </w:rPr>
    </w:lvl>
    <w:lvl w:ilvl="6" w:tplc="3CC8347E">
      <w:numFmt w:val="bullet"/>
      <w:lvlText w:val="•"/>
      <w:lvlJc w:val="left"/>
      <w:pPr>
        <w:ind w:left="4312" w:hanging="245"/>
      </w:pPr>
      <w:rPr>
        <w:rFonts w:hint="default"/>
        <w:lang w:eastAsia="en-US" w:bidi="ar-SA"/>
      </w:rPr>
    </w:lvl>
    <w:lvl w:ilvl="7" w:tplc="1E46E4FC">
      <w:numFmt w:val="bullet"/>
      <w:lvlText w:val="•"/>
      <w:lvlJc w:val="left"/>
      <w:pPr>
        <w:ind w:left="4970" w:hanging="245"/>
      </w:pPr>
      <w:rPr>
        <w:rFonts w:hint="default"/>
        <w:lang w:eastAsia="en-US" w:bidi="ar-SA"/>
      </w:rPr>
    </w:lvl>
    <w:lvl w:ilvl="8" w:tplc="2C3EBBB0">
      <w:numFmt w:val="bullet"/>
      <w:lvlText w:val="•"/>
      <w:lvlJc w:val="left"/>
      <w:pPr>
        <w:ind w:left="5629" w:hanging="245"/>
      </w:pPr>
      <w:rPr>
        <w:rFonts w:hint="default"/>
        <w:lang w:eastAsia="en-US" w:bidi="ar-SA"/>
      </w:rPr>
    </w:lvl>
  </w:abstractNum>
  <w:abstractNum w:abstractNumId="21" w15:restartNumberingAfterBreak="0">
    <w:nsid w:val="74343B22"/>
    <w:multiLevelType w:val="hybridMultilevel"/>
    <w:tmpl w:val="7CD0D89C"/>
    <w:lvl w:ilvl="0" w:tplc="856AD678">
      <w:numFmt w:val="bullet"/>
      <w:lvlText w:val="-"/>
      <w:lvlJc w:val="left"/>
      <w:pPr>
        <w:ind w:left="1120" w:hanging="360"/>
      </w:pPr>
      <w:rPr>
        <w:rFonts w:ascii="Calibri" w:eastAsia="Calibri" w:hAnsi="Calibri" w:cs="Calibri" w:hint="default"/>
        <w:b w:val="0"/>
        <w:bCs w:val="0"/>
        <w:i w:val="0"/>
        <w:iCs w:val="0"/>
        <w:spacing w:val="0"/>
        <w:w w:val="97"/>
        <w:sz w:val="20"/>
        <w:szCs w:val="20"/>
        <w:lang w:eastAsia="en-US" w:bidi="ar-SA"/>
      </w:rPr>
    </w:lvl>
    <w:lvl w:ilvl="1" w:tplc="3886FF46">
      <w:numFmt w:val="bullet"/>
      <w:lvlText w:val="o"/>
      <w:lvlJc w:val="left"/>
      <w:pPr>
        <w:ind w:left="1840" w:hanging="360"/>
      </w:pPr>
      <w:rPr>
        <w:rFonts w:ascii="Courier New" w:eastAsia="Courier New" w:hAnsi="Courier New" w:cs="Courier New" w:hint="default"/>
        <w:b w:val="0"/>
        <w:bCs w:val="0"/>
        <w:i w:val="0"/>
        <w:iCs w:val="0"/>
        <w:spacing w:val="0"/>
        <w:w w:val="100"/>
        <w:sz w:val="22"/>
        <w:szCs w:val="22"/>
        <w:lang w:eastAsia="en-US" w:bidi="ar-SA"/>
      </w:rPr>
    </w:lvl>
    <w:lvl w:ilvl="2" w:tplc="D750CD4C">
      <w:numFmt w:val="bullet"/>
      <w:lvlText w:val="•"/>
      <w:lvlJc w:val="left"/>
      <w:pPr>
        <w:ind w:left="2804" w:hanging="360"/>
      </w:pPr>
      <w:rPr>
        <w:rFonts w:hint="default"/>
        <w:lang w:eastAsia="en-US" w:bidi="ar-SA"/>
      </w:rPr>
    </w:lvl>
    <w:lvl w:ilvl="3" w:tplc="64EC3F70">
      <w:numFmt w:val="bullet"/>
      <w:lvlText w:val="•"/>
      <w:lvlJc w:val="left"/>
      <w:pPr>
        <w:ind w:left="3769" w:hanging="360"/>
      </w:pPr>
      <w:rPr>
        <w:rFonts w:hint="default"/>
        <w:lang w:eastAsia="en-US" w:bidi="ar-SA"/>
      </w:rPr>
    </w:lvl>
    <w:lvl w:ilvl="4" w:tplc="2E00340E">
      <w:numFmt w:val="bullet"/>
      <w:lvlText w:val="•"/>
      <w:lvlJc w:val="left"/>
      <w:pPr>
        <w:ind w:left="4733" w:hanging="360"/>
      </w:pPr>
      <w:rPr>
        <w:rFonts w:hint="default"/>
        <w:lang w:eastAsia="en-US" w:bidi="ar-SA"/>
      </w:rPr>
    </w:lvl>
    <w:lvl w:ilvl="5" w:tplc="65D033D0">
      <w:numFmt w:val="bullet"/>
      <w:lvlText w:val="•"/>
      <w:lvlJc w:val="left"/>
      <w:pPr>
        <w:ind w:left="5698" w:hanging="360"/>
      </w:pPr>
      <w:rPr>
        <w:rFonts w:hint="default"/>
        <w:lang w:eastAsia="en-US" w:bidi="ar-SA"/>
      </w:rPr>
    </w:lvl>
    <w:lvl w:ilvl="6" w:tplc="2F0C4F7C">
      <w:numFmt w:val="bullet"/>
      <w:lvlText w:val="•"/>
      <w:lvlJc w:val="left"/>
      <w:pPr>
        <w:ind w:left="6662" w:hanging="360"/>
      </w:pPr>
      <w:rPr>
        <w:rFonts w:hint="default"/>
        <w:lang w:eastAsia="en-US" w:bidi="ar-SA"/>
      </w:rPr>
    </w:lvl>
    <w:lvl w:ilvl="7" w:tplc="CFE661A8">
      <w:numFmt w:val="bullet"/>
      <w:lvlText w:val="•"/>
      <w:lvlJc w:val="left"/>
      <w:pPr>
        <w:ind w:left="7627" w:hanging="360"/>
      </w:pPr>
      <w:rPr>
        <w:rFonts w:hint="default"/>
        <w:lang w:eastAsia="en-US" w:bidi="ar-SA"/>
      </w:rPr>
    </w:lvl>
    <w:lvl w:ilvl="8" w:tplc="E4DC531E">
      <w:numFmt w:val="bullet"/>
      <w:lvlText w:val="•"/>
      <w:lvlJc w:val="left"/>
      <w:pPr>
        <w:ind w:left="8591" w:hanging="360"/>
      </w:pPr>
      <w:rPr>
        <w:rFonts w:hint="default"/>
        <w:lang w:eastAsia="en-US" w:bidi="ar-SA"/>
      </w:rPr>
    </w:lvl>
  </w:abstractNum>
  <w:abstractNum w:abstractNumId="22" w15:restartNumberingAfterBreak="0">
    <w:nsid w:val="7AD87F17"/>
    <w:multiLevelType w:val="multilevel"/>
    <w:tmpl w:val="95D6D9F4"/>
    <w:lvl w:ilvl="0">
      <w:start w:val="1"/>
      <w:numFmt w:val="decimal"/>
      <w:lvlText w:val="%1."/>
      <w:lvlJc w:val="left"/>
      <w:pPr>
        <w:ind w:left="941" w:hanging="721"/>
        <w:jc w:val="right"/>
      </w:pPr>
      <w:rPr>
        <w:rFonts w:hint="default"/>
        <w:spacing w:val="0"/>
        <w:w w:val="100"/>
        <w:lang w:eastAsia="en-US" w:bidi="ar-SA"/>
      </w:rPr>
    </w:lvl>
    <w:lvl w:ilvl="1">
      <w:start w:val="1"/>
      <w:numFmt w:val="decimal"/>
      <w:lvlText w:val="%1.%2"/>
      <w:lvlJc w:val="left"/>
      <w:pPr>
        <w:ind w:left="581" w:hanging="361"/>
      </w:pPr>
      <w:rPr>
        <w:rFonts w:ascii="Times New Roman" w:eastAsia="Times New Roman" w:hAnsi="Times New Roman" w:cs="Times New Roman" w:hint="default"/>
        <w:b/>
        <w:bCs/>
        <w:i/>
        <w:iCs/>
        <w:spacing w:val="0"/>
        <w:w w:val="100"/>
        <w:sz w:val="24"/>
        <w:szCs w:val="24"/>
        <w:lang w:eastAsia="en-US" w:bidi="ar-SA"/>
      </w:rPr>
    </w:lvl>
    <w:lvl w:ilvl="2">
      <w:start w:val="1"/>
      <w:numFmt w:val="decimal"/>
      <w:lvlText w:val="%1.%2.%3."/>
      <w:lvlJc w:val="left"/>
      <w:pPr>
        <w:ind w:left="220" w:hanging="551"/>
      </w:pPr>
      <w:rPr>
        <w:rFonts w:ascii="Times New Roman" w:eastAsia="Times New Roman" w:hAnsi="Times New Roman" w:cs="Times New Roman" w:hint="default"/>
        <w:b/>
        <w:bCs/>
        <w:i w:val="0"/>
        <w:iCs w:val="0"/>
        <w:spacing w:val="0"/>
        <w:w w:val="100"/>
        <w:sz w:val="22"/>
        <w:szCs w:val="22"/>
        <w:lang w:eastAsia="en-US" w:bidi="ar-SA"/>
      </w:rPr>
    </w:lvl>
    <w:lvl w:ilvl="3">
      <w:numFmt w:val="bullet"/>
      <w:lvlText w:val="•"/>
      <w:lvlJc w:val="left"/>
      <w:pPr>
        <w:ind w:left="2137" w:hanging="551"/>
      </w:pPr>
      <w:rPr>
        <w:rFonts w:hint="default"/>
        <w:lang w:eastAsia="en-US" w:bidi="ar-SA"/>
      </w:rPr>
    </w:lvl>
    <w:lvl w:ilvl="4">
      <w:numFmt w:val="bullet"/>
      <w:lvlText w:val="•"/>
      <w:lvlJc w:val="left"/>
      <w:pPr>
        <w:ind w:left="3335" w:hanging="551"/>
      </w:pPr>
      <w:rPr>
        <w:rFonts w:hint="default"/>
        <w:lang w:eastAsia="en-US" w:bidi="ar-SA"/>
      </w:rPr>
    </w:lvl>
    <w:lvl w:ilvl="5">
      <w:numFmt w:val="bullet"/>
      <w:lvlText w:val="•"/>
      <w:lvlJc w:val="left"/>
      <w:pPr>
        <w:ind w:left="4532" w:hanging="551"/>
      </w:pPr>
      <w:rPr>
        <w:rFonts w:hint="default"/>
        <w:lang w:eastAsia="en-US" w:bidi="ar-SA"/>
      </w:rPr>
    </w:lvl>
    <w:lvl w:ilvl="6">
      <w:numFmt w:val="bullet"/>
      <w:lvlText w:val="•"/>
      <w:lvlJc w:val="left"/>
      <w:pPr>
        <w:ind w:left="5730" w:hanging="551"/>
      </w:pPr>
      <w:rPr>
        <w:rFonts w:hint="default"/>
        <w:lang w:eastAsia="en-US" w:bidi="ar-SA"/>
      </w:rPr>
    </w:lvl>
    <w:lvl w:ilvl="7">
      <w:numFmt w:val="bullet"/>
      <w:lvlText w:val="•"/>
      <w:lvlJc w:val="left"/>
      <w:pPr>
        <w:ind w:left="6928" w:hanging="551"/>
      </w:pPr>
      <w:rPr>
        <w:rFonts w:hint="default"/>
        <w:lang w:eastAsia="en-US" w:bidi="ar-SA"/>
      </w:rPr>
    </w:lvl>
    <w:lvl w:ilvl="8">
      <w:numFmt w:val="bullet"/>
      <w:lvlText w:val="•"/>
      <w:lvlJc w:val="left"/>
      <w:pPr>
        <w:ind w:left="8125" w:hanging="551"/>
      </w:pPr>
      <w:rPr>
        <w:rFonts w:hint="default"/>
        <w:lang w:eastAsia="en-US" w:bidi="ar-SA"/>
      </w:rPr>
    </w:lvl>
  </w:abstractNum>
  <w:abstractNum w:abstractNumId="23" w15:restartNumberingAfterBreak="0">
    <w:nsid w:val="7FE41040"/>
    <w:multiLevelType w:val="hybridMultilevel"/>
    <w:tmpl w:val="508A354C"/>
    <w:lvl w:ilvl="0" w:tplc="EBF24CF0">
      <w:start w:val="1"/>
      <w:numFmt w:val="decimal"/>
      <w:lvlText w:val="(%1)"/>
      <w:lvlJc w:val="left"/>
      <w:pPr>
        <w:ind w:left="220" w:hanging="589"/>
      </w:pPr>
      <w:rPr>
        <w:rFonts w:ascii="Times New Roman" w:eastAsia="Times New Roman" w:hAnsi="Times New Roman" w:cs="Times New Roman" w:hint="default"/>
        <w:b w:val="0"/>
        <w:bCs w:val="0"/>
        <w:i w:val="0"/>
        <w:iCs w:val="0"/>
        <w:spacing w:val="-2"/>
        <w:w w:val="97"/>
        <w:sz w:val="24"/>
        <w:szCs w:val="24"/>
        <w:lang w:eastAsia="en-US" w:bidi="ar-SA"/>
      </w:rPr>
    </w:lvl>
    <w:lvl w:ilvl="1" w:tplc="12E4258E">
      <w:numFmt w:val="bullet"/>
      <w:lvlText w:val="•"/>
      <w:lvlJc w:val="left"/>
      <w:pPr>
        <w:ind w:left="1250" w:hanging="589"/>
      </w:pPr>
      <w:rPr>
        <w:rFonts w:hint="default"/>
        <w:lang w:eastAsia="en-US" w:bidi="ar-SA"/>
      </w:rPr>
    </w:lvl>
    <w:lvl w:ilvl="2" w:tplc="23CA3FDE">
      <w:numFmt w:val="bullet"/>
      <w:lvlText w:val="•"/>
      <w:lvlJc w:val="left"/>
      <w:pPr>
        <w:ind w:left="2280" w:hanging="589"/>
      </w:pPr>
      <w:rPr>
        <w:rFonts w:hint="default"/>
        <w:lang w:eastAsia="en-US" w:bidi="ar-SA"/>
      </w:rPr>
    </w:lvl>
    <w:lvl w:ilvl="3" w:tplc="81EEE74A">
      <w:numFmt w:val="bullet"/>
      <w:lvlText w:val="•"/>
      <w:lvlJc w:val="left"/>
      <w:pPr>
        <w:ind w:left="3310" w:hanging="589"/>
      </w:pPr>
      <w:rPr>
        <w:rFonts w:hint="default"/>
        <w:lang w:eastAsia="en-US" w:bidi="ar-SA"/>
      </w:rPr>
    </w:lvl>
    <w:lvl w:ilvl="4" w:tplc="8B969490">
      <w:numFmt w:val="bullet"/>
      <w:lvlText w:val="•"/>
      <w:lvlJc w:val="left"/>
      <w:pPr>
        <w:ind w:left="4340" w:hanging="589"/>
      </w:pPr>
      <w:rPr>
        <w:rFonts w:hint="default"/>
        <w:lang w:eastAsia="en-US" w:bidi="ar-SA"/>
      </w:rPr>
    </w:lvl>
    <w:lvl w:ilvl="5" w:tplc="C554C640">
      <w:numFmt w:val="bullet"/>
      <w:lvlText w:val="•"/>
      <w:lvlJc w:val="left"/>
      <w:pPr>
        <w:ind w:left="5370" w:hanging="589"/>
      </w:pPr>
      <w:rPr>
        <w:rFonts w:hint="default"/>
        <w:lang w:eastAsia="en-US" w:bidi="ar-SA"/>
      </w:rPr>
    </w:lvl>
    <w:lvl w:ilvl="6" w:tplc="3716CF7C">
      <w:numFmt w:val="bullet"/>
      <w:lvlText w:val="•"/>
      <w:lvlJc w:val="left"/>
      <w:pPr>
        <w:ind w:left="6400" w:hanging="589"/>
      </w:pPr>
      <w:rPr>
        <w:rFonts w:hint="default"/>
        <w:lang w:eastAsia="en-US" w:bidi="ar-SA"/>
      </w:rPr>
    </w:lvl>
    <w:lvl w:ilvl="7" w:tplc="76A298C6">
      <w:numFmt w:val="bullet"/>
      <w:lvlText w:val="•"/>
      <w:lvlJc w:val="left"/>
      <w:pPr>
        <w:ind w:left="7430" w:hanging="589"/>
      </w:pPr>
      <w:rPr>
        <w:rFonts w:hint="default"/>
        <w:lang w:eastAsia="en-US" w:bidi="ar-SA"/>
      </w:rPr>
    </w:lvl>
    <w:lvl w:ilvl="8" w:tplc="5734BD6C">
      <w:numFmt w:val="bullet"/>
      <w:lvlText w:val="•"/>
      <w:lvlJc w:val="left"/>
      <w:pPr>
        <w:ind w:left="8460" w:hanging="589"/>
      </w:pPr>
      <w:rPr>
        <w:rFonts w:hint="default"/>
        <w:lang w:eastAsia="en-US" w:bidi="ar-SA"/>
      </w:rPr>
    </w:lvl>
  </w:abstractNum>
  <w:num w:numId="1">
    <w:abstractNumId w:val="17"/>
  </w:num>
  <w:num w:numId="2">
    <w:abstractNumId w:val="0"/>
  </w:num>
  <w:num w:numId="3">
    <w:abstractNumId w:val="14"/>
  </w:num>
  <w:num w:numId="4">
    <w:abstractNumId w:val="10"/>
  </w:num>
  <w:num w:numId="5">
    <w:abstractNumId w:val="13"/>
  </w:num>
  <w:num w:numId="6">
    <w:abstractNumId w:val="7"/>
  </w:num>
  <w:num w:numId="7">
    <w:abstractNumId w:val="16"/>
  </w:num>
  <w:num w:numId="8">
    <w:abstractNumId w:val="4"/>
  </w:num>
  <w:num w:numId="9">
    <w:abstractNumId w:val="19"/>
  </w:num>
  <w:num w:numId="10">
    <w:abstractNumId w:val="11"/>
  </w:num>
  <w:num w:numId="11">
    <w:abstractNumId w:val="5"/>
  </w:num>
  <w:num w:numId="12">
    <w:abstractNumId w:val="8"/>
  </w:num>
  <w:num w:numId="13">
    <w:abstractNumId w:val="9"/>
  </w:num>
  <w:num w:numId="14">
    <w:abstractNumId w:val="2"/>
  </w:num>
  <w:num w:numId="15">
    <w:abstractNumId w:val="23"/>
  </w:num>
  <w:num w:numId="16">
    <w:abstractNumId w:val="6"/>
  </w:num>
  <w:num w:numId="17">
    <w:abstractNumId w:val="20"/>
  </w:num>
  <w:num w:numId="18">
    <w:abstractNumId w:val="22"/>
  </w:num>
  <w:num w:numId="19">
    <w:abstractNumId w:val="1"/>
  </w:num>
  <w:num w:numId="20">
    <w:abstractNumId w:val="18"/>
  </w:num>
  <w:num w:numId="21">
    <w:abstractNumId w:val="12"/>
  </w:num>
  <w:num w:numId="22">
    <w:abstractNumId w:val="3"/>
  </w:num>
  <w:num w:numId="23">
    <w:abstractNumId w:val="15"/>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4371C"/>
    <w:rsid w:val="00000228"/>
    <w:rsid w:val="00044C8E"/>
    <w:rsid w:val="00083860"/>
    <w:rsid w:val="00140667"/>
    <w:rsid w:val="00142B53"/>
    <w:rsid w:val="00187E48"/>
    <w:rsid w:val="00190589"/>
    <w:rsid w:val="002564A2"/>
    <w:rsid w:val="0027246F"/>
    <w:rsid w:val="003218A4"/>
    <w:rsid w:val="00323863"/>
    <w:rsid w:val="0038403A"/>
    <w:rsid w:val="003A100F"/>
    <w:rsid w:val="004777F9"/>
    <w:rsid w:val="004809AC"/>
    <w:rsid w:val="004E36FC"/>
    <w:rsid w:val="00514C42"/>
    <w:rsid w:val="005204E1"/>
    <w:rsid w:val="00557384"/>
    <w:rsid w:val="005A2ADA"/>
    <w:rsid w:val="00634E52"/>
    <w:rsid w:val="0064371C"/>
    <w:rsid w:val="006A1BB0"/>
    <w:rsid w:val="00841F75"/>
    <w:rsid w:val="008A7159"/>
    <w:rsid w:val="008C5D35"/>
    <w:rsid w:val="008C5D9E"/>
    <w:rsid w:val="00915AEC"/>
    <w:rsid w:val="009921AA"/>
    <w:rsid w:val="009E260C"/>
    <w:rsid w:val="009E77A8"/>
    <w:rsid w:val="00A418D4"/>
    <w:rsid w:val="00A81608"/>
    <w:rsid w:val="00AE2AE4"/>
    <w:rsid w:val="00B74DCE"/>
    <w:rsid w:val="00B851EE"/>
    <w:rsid w:val="00BB4D34"/>
    <w:rsid w:val="00BD5B7B"/>
    <w:rsid w:val="00BE3E5D"/>
    <w:rsid w:val="00C01A61"/>
    <w:rsid w:val="00C162CB"/>
    <w:rsid w:val="00C21289"/>
    <w:rsid w:val="00C22367"/>
    <w:rsid w:val="00C81652"/>
    <w:rsid w:val="00CB60DD"/>
    <w:rsid w:val="00CD1A2A"/>
    <w:rsid w:val="00D1340E"/>
    <w:rsid w:val="00D16F2C"/>
    <w:rsid w:val="00DB26BC"/>
    <w:rsid w:val="00DB38F1"/>
    <w:rsid w:val="00E244F6"/>
    <w:rsid w:val="00E4191B"/>
    <w:rsid w:val="00E50076"/>
    <w:rsid w:val="00E72AB6"/>
    <w:rsid w:val="00E90542"/>
    <w:rsid w:val="00E90DC4"/>
    <w:rsid w:val="00F01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0F275"/>
  <w15:docId w15:val="{270A73B5-487D-4ED2-A51A-4847B8E93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7246F"/>
    <w:rPr>
      <w:rFonts w:ascii="Times New Roman" w:eastAsia="Times New Roman" w:hAnsi="Times New Roman" w:cs="Times New Roman"/>
    </w:rPr>
  </w:style>
  <w:style w:type="paragraph" w:styleId="Heading1">
    <w:name w:val="heading 1"/>
    <w:basedOn w:val="Normal"/>
    <w:uiPriority w:val="1"/>
    <w:qFormat/>
    <w:pPr>
      <w:ind w:left="460" w:hanging="240"/>
      <w:outlineLvl w:val="0"/>
    </w:pPr>
    <w:rPr>
      <w:b/>
      <w:bCs/>
      <w:sz w:val="24"/>
      <w:szCs w:val="24"/>
    </w:rPr>
  </w:style>
  <w:style w:type="paragraph" w:styleId="Heading2">
    <w:name w:val="heading 2"/>
    <w:basedOn w:val="Normal"/>
    <w:uiPriority w:val="1"/>
    <w:qFormat/>
    <w:pPr>
      <w:spacing w:before="1"/>
      <w:ind w:left="580" w:hanging="360"/>
      <w:jc w:val="both"/>
      <w:outlineLvl w:val="1"/>
    </w:pPr>
    <w:rPr>
      <w:b/>
      <w:bCs/>
      <w:i/>
      <w:iCs/>
      <w:sz w:val="24"/>
      <w:szCs w:val="24"/>
    </w:rPr>
  </w:style>
  <w:style w:type="paragraph" w:styleId="Heading3">
    <w:name w:val="heading 3"/>
    <w:basedOn w:val="Normal"/>
    <w:uiPriority w:val="1"/>
    <w:qFormat/>
    <w:pPr>
      <w:jc w:val="center"/>
      <w:outlineLvl w:val="2"/>
    </w:pPr>
    <w:rPr>
      <w:b/>
      <w:bCs/>
    </w:rPr>
  </w:style>
  <w:style w:type="paragraph" w:styleId="Heading4">
    <w:name w:val="heading 4"/>
    <w:basedOn w:val="Normal"/>
    <w:uiPriority w:val="1"/>
    <w:qFormat/>
    <w:pPr>
      <w:ind w:left="100"/>
      <w:outlineLvl w:val="3"/>
    </w:pPr>
    <w:rPr>
      <w:b/>
      <w:bCs/>
    </w:rPr>
  </w:style>
  <w:style w:type="paragraph" w:styleId="Heading5">
    <w:name w:val="heading 5"/>
    <w:basedOn w:val="Normal"/>
    <w:uiPriority w:val="1"/>
    <w:qFormat/>
    <w:pPr>
      <w:ind w:left="220"/>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7"/>
      <w:ind w:left="220"/>
    </w:pPr>
  </w:style>
  <w:style w:type="paragraph" w:styleId="TOC2">
    <w:name w:val="toc 2"/>
    <w:basedOn w:val="Normal"/>
    <w:uiPriority w:val="1"/>
    <w:qFormat/>
    <w:pPr>
      <w:spacing w:before="100"/>
      <w:ind w:left="621" w:hanging="220"/>
    </w:pPr>
  </w:style>
  <w:style w:type="paragraph" w:styleId="TOC3">
    <w:name w:val="toc 3"/>
    <w:basedOn w:val="Normal"/>
    <w:uiPriority w:val="1"/>
    <w:qFormat/>
    <w:pPr>
      <w:spacing w:before="119"/>
      <w:ind w:left="1338" w:hanging="551"/>
    </w:pPr>
  </w:style>
  <w:style w:type="paragraph" w:styleId="BodyText">
    <w:name w:val="Body Text"/>
    <w:basedOn w:val="Normal"/>
    <w:link w:val="BodyTextChar"/>
    <w:uiPriority w:val="1"/>
    <w:qFormat/>
  </w:style>
  <w:style w:type="paragraph" w:styleId="Title">
    <w:name w:val="Title"/>
    <w:basedOn w:val="Normal"/>
    <w:uiPriority w:val="1"/>
    <w:qFormat/>
    <w:pPr>
      <w:spacing w:before="1"/>
      <w:ind w:left="962" w:right="1326"/>
      <w:jc w:val="center"/>
    </w:pPr>
    <w:rPr>
      <w:b/>
      <w:bCs/>
      <w:sz w:val="32"/>
      <w:szCs w:val="32"/>
    </w:rPr>
  </w:style>
  <w:style w:type="paragraph" w:styleId="ListParagraph">
    <w:name w:val="List Paragraph"/>
    <w:basedOn w:val="Normal"/>
    <w:uiPriority w:val="1"/>
    <w:qFormat/>
    <w:pPr>
      <w:ind w:left="22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unhideWhenUsed/>
    <w:rsid w:val="009E260C"/>
    <w:rPr>
      <w:sz w:val="16"/>
      <w:szCs w:val="16"/>
    </w:rPr>
  </w:style>
  <w:style w:type="paragraph" w:styleId="CommentText">
    <w:name w:val="annotation text"/>
    <w:basedOn w:val="Normal"/>
    <w:link w:val="CommentTextChar"/>
    <w:uiPriority w:val="99"/>
    <w:unhideWhenUsed/>
    <w:rsid w:val="009E260C"/>
    <w:rPr>
      <w:sz w:val="20"/>
      <w:szCs w:val="20"/>
    </w:rPr>
  </w:style>
  <w:style w:type="character" w:customStyle="1" w:styleId="CommentTextChar">
    <w:name w:val="Comment Text Char"/>
    <w:basedOn w:val="DefaultParagraphFont"/>
    <w:link w:val="CommentText"/>
    <w:uiPriority w:val="99"/>
    <w:rsid w:val="009E26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260C"/>
    <w:rPr>
      <w:b/>
      <w:bCs/>
    </w:rPr>
  </w:style>
  <w:style w:type="character" w:customStyle="1" w:styleId="CommentSubjectChar">
    <w:name w:val="Comment Subject Char"/>
    <w:basedOn w:val="CommentTextChar"/>
    <w:link w:val="CommentSubject"/>
    <w:uiPriority w:val="99"/>
    <w:semiHidden/>
    <w:rsid w:val="009E26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E26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60C"/>
    <w:rPr>
      <w:rFonts w:ascii="Segoe UI" w:eastAsia="Times New Roman" w:hAnsi="Segoe UI" w:cs="Segoe UI"/>
      <w:sz w:val="18"/>
      <w:szCs w:val="18"/>
    </w:rPr>
  </w:style>
  <w:style w:type="paragraph" w:styleId="Header">
    <w:name w:val="header"/>
    <w:basedOn w:val="Normal"/>
    <w:link w:val="HeaderChar"/>
    <w:uiPriority w:val="99"/>
    <w:unhideWhenUsed/>
    <w:rsid w:val="00323863"/>
    <w:pPr>
      <w:tabs>
        <w:tab w:val="center" w:pos="4680"/>
        <w:tab w:val="right" w:pos="9360"/>
      </w:tabs>
    </w:pPr>
  </w:style>
  <w:style w:type="character" w:customStyle="1" w:styleId="HeaderChar">
    <w:name w:val="Header Char"/>
    <w:basedOn w:val="DefaultParagraphFont"/>
    <w:link w:val="Header"/>
    <w:uiPriority w:val="99"/>
    <w:rsid w:val="00323863"/>
    <w:rPr>
      <w:rFonts w:ascii="Times New Roman" w:eastAsia="Times New Roman" w:hAnsi="Times New Roman" w:cs="Times New Roman"/>
    </w:rPr>
  </w:style>
  <w:style w:type="paragraph" w:styleId="Footer">
    <w:name w:val="footer"/>
    <w:basedOn w:val="Normal"/>
    <w:link w:val="FooterChar"/>
    <w:uiPriority w:val="99"/>
    <w:unhideWhenUsed/>
    <w:rsid w:val="00323863"/>
    <w:pPr>
      <w:tabs>
        <w:tab w:val="center" w:pos="4680"/>
        <w:tab w:val="right" w:pos="9360"/>
      </w:tabs>
    </w:pPr>
  </w:style>
  <w:style w:type="character" w:customStyle="1" w:styleId="FooterChar">
    <w:name w:val="Footer Char"/>
    <w:basedOn w:val="DefaultParagraphFont"/>
    <w:link w:val="Footer"/>
    <w:uiPriority w:val="99"/>
    <w:rsid w:val="00323863"/>
    <w:rPr>
      <w:rFonts w:ascii="Times New Roman" w:eastAsia="Times New Roman" w:hAnsi="Times New Roman" w:cs="Times New Roman"/>
    </w:rPr>
  </w:style>
  <w:style w:type="table" w:styleId="TableGrid">
    <w:name w:val="Table Grid"/>
    <w:aliases w:val="SBS Simple"/>
    <w:basedOn w:val="TableNormal"/>
    <w:uiPriority w:val="39"/>
    <w:rsid w:val="00557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E2AE4"/>
    <w:rPr>
      <w:sz w:val="20"/>
      <w:szCs w:val="20"/>
    </w:rPr>
  </w:style>
  <w:style w:type="character" w:customStyle="1" w:styleId="FootnoteTextChar">
    <w:name w:val="Footnote Text Char"/>
    <w:basedOn w:val="DefaultParagraphFont"/>
    <w:link w:val="FootnoteText"/>
    <w:uiPriority w:val="99"/>
    <w:semiHidden/>
    <w:rsid w:val="00AE2AE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E2AE4"/>
    <w:rPr>
      <w:vertAlign w:val="superscript"/>
    </w:rPr>
  </w:style>
  <w:style w:type="character" w:customStyle="1" w:styleId="BodyTextChar">
    <w:name w:val="Body Text Char"/>
    <w:basedOn w:val="DefaultParagraphFont"/>
    <w:link w:val="BodyText"/>
    <w:uiPriority w:val="1"/>
    <w:rsid w:val="00E72AB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gizsr.visualstudio.com/Uputstva/_wiki/wikis/Uputstva/1352/e-Zahtev-za-za%C5%A1titu-prava" TargetMode="External"/><Relationship Id="rId18" Type="http://schemas.openxmlformats.org/officeDocument/2006/relationships/hyperlink" Target="https://gizsr.visualstudio.com/Uputstva/_wiki/wikis/Uputstva/1272/Formiranje-grupe-ponu%C4%91a%C4%8Da-i-podno%C5%A1enje-ponude-u-ime-grupe-ponu%C4%91a%C4%8D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gizsr.visualstudio.com/Uputstva/_wiki/wikis/Uputstva/1280/e-Izjava-o-ispunjenosti-kriterijuma-za-kvalitativni-izbor-privrednog-subjekta" TargetMode="External"/><Relationship Id="rId7" Type="http://schemas.openxmlformats.org/officeDocument/2006/relationships/endnotes" Target="endnotes.xml"/><Relationship Id="rId12" Type="http://schemas.openxmlformats.org/officeDocument/2006/relationships/hyperlink" Target="https://gizsr.visualstudio.com/Uputstva/_wiki/wikis/Uputstva/1284/Dodela-prava-na-postupak-%E2%80%93-ponu%C4%91a%C4%8Di" TargetMode="External"/><Relationship Id="rId17" Type="http://schemas.openxmlformats.org/officeDocument/2006/relationships/hyperlink" Target="https://gizsr.visualstudio.com/Uputstva/_wiki/wikis/Uputstva/1276/Priprema-i-podno%C5%A1enje-ponude-u-otvorenom-postupku" TargetMode="External"/><Relationship Id="rId25" Type="http://schemas.openxmlformats.org/officeDocument/2006/relationships/hyperlink" Target="https://gizsr.visualstudio.com/Uputstva/_wiki/wikis/Uputstva/1344/Za%C5%A1tita-prava-na-Portalu" TargetMode="External"/><Relationship Id="rId2" Type="http://schemas.openxmlformats.org/officeDocument/2006/relationships/numbering" Target="numbering.xml"/><Relationship Id="rId16" Type="http://schemas.openxmlformats.org/officeDocument/2006/relationships/hyperlink" Target="https://gizsr.visualstudio.com/Uputstva/_wiki/wikis/Uputstva/1291/Upravljanje-podacima-o-organizaciji-i-korisni%C4%8Dkim-nalozima-%E2%80%93-ponu%C4%91a%C4%8Di" TargetMode="External"/><Relationship Id="rId20" Type="http://schemas.openxmlformats.org/officeDocument/2006/relationships/hyperlink" Target="https://gizsr.visualstudio.com/Uputstva/_wiki/wikis/Uputstva/1276/Priprema-i-podno%C5%A1enje-ponude-u-otvorenom-postupku?anchor=7.-u%C4%8Ditajte-dokumente-koje-prila%C5%BEete-uz-ponu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zsr.visualstudio.com/Uputstva/_wiki/wikis/Uputstva/1280/e-Izjava-o-ispunjenosti-kriterijuma-za-kvalitativni-izbor-privrednog-subjekta" TargetMode="External"/><Relationship Id="rId24" Type="http://schemas.openxmlformats.org/officeDocument/2006/relationships/hyperlink" Target="https://gizsr.visualstudio.com/Uputstva/_wiki/wikis/Uputstva/1308/Komunikacija-naru%C4%8Dioca-i-ponu%C4%91a%C4%8Da-nakon-otvaranja-ponuda" TargetMode="External"/><Relationship Id="rId5" Type="http://schemas.openxmlformats.org/officeDocument/2006/relationships/webSettings" Target="webSettings.xml"/><Relationship Id="rId15" Type="http://schemas.openxmlformats.org/officeDocument/2006/relationships/hyperlink" Target="https://gizsr.visualstudio.com/Uputstva/_wiki/wikis/Uputstva/1220/Sandu%C4%8De" TargetMode="External"/><Relationship Id="rId23" Type="http://schemas.openxmlformats.org/officeDocument/2006/relationships/hyperlink" Target="https://gizsr.visualstudio.com/Uputstva/_wiki/wikis/Uputstva/1273/Ponuda-izmena-dopuna-ili-odustanak" TargetMode="External"/><Relationship Id="rId10" Type="http://schemas.openxmlformats.org/officeDocument/2006/relationships/hyperlink" Target="https://gizsr.visualstudio.com/Uputstva/_wiki/wikis/Uputstva/1271/Priprema-i-podno%C5%A1enje-ponuda-i-prijava-putem-Portala"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gizsr.visualstudio.com/Uputstva/_wiki/wikis/Uputstva/1246/Zahtev-za-dodatnim-informacijama-ili-poja%C5%A1njenjima-u-vezi-sa-dokumentacijom-o-nabavci" TargetMode="External"/><Relationship Id="rId14" Type="http://schemas.openxmlformats.org/officeDocument/2006/relationships/hyperlink" Target="https://gizsr.visualstudio.com/Uputstva/_wiki/wikis/Uputstva/1349/Punomo%C4%87nik-u-postupku-za%C5%A1tite-prava" TargetMode="External"/><Relationship Id="rId22" Type="http://schemas.openxmlformats.org/officeDocument/2006/relationships/hyperlink" Target="https://gizsr.visualstudio.com/Uputstva/_wiki/wikis/Uputstva/1273/Ponuda-izmena-dopuna-ili-odustana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B01B5-E09E-457B-9EE6-3C477035F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Pages>
  <Words>12767</Words>
  <Characters>72777</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Aleksandra Krivokapic</cp:lastModifiedBy>
  <cp:revision>19</cp:revision>
  <cp:lastPrinted>2024-08-12T08:04:00Z</cp:lastPrinted>
  <dcterms:created xsi:type="dcterms:W3CDTF">2024-08-08T10:10:00Z</dcterms:created>
  <dcterms:modified xsi:type="dcterms:W3CDTF">2024-09-09T07:29:00Z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2023-12-17T00:00:00Z</vt:filetime>
  </property>
  <property fmtid="{D5CDD505-2E9C-101B-9397-08002B2CF9AE}" pid="3" name="Creator">
    <vt:lpwstr>Microsoft® Word 2019</vt:lpwstr>
  </property>
  <property fmtid="{D5CDD505-2E9C-101B-9397-08002B2CF9AE}" pid="4" name="LastSaved">
    <vt:filetime>2024-08-08T00:00:00Z</vt:filetime>
  </property>
  <property fmtid="{D5CDD505-2E9C-101B-9397-08002B2CF9AE}" pid="5" name="Producer">
    <vt:lpwstr>Microsoft® Word 2019</vt:lpwstr>
  </property>
</Properties>
</file>